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China en Perspectiva: Geografía, Cultura y Desafíos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explorar la evolución de China desde sus características geográficas hasta su legado cultural y los desafíos ambientales y políticos actuales. Los estudiantes analizarán cómo la diversidad de relieves, climas y cuencas hidrográficas como los ríos Amarillo y Yangtsé han influido en el desarrollo económico y social del país, además de reflexionar sobre los impactos de la rápida industrialización y los esfuerzos hacia la sostenibilidad.</w:t>
      </w:r>
    </w:p>
    <w:p>
      <w:pPr/>
      <w:r>
        <w:rPr/>
        <w:t xml:space="preserve">También se valorará el legado histórico y cultural de China mediante la identificación de las filosofías tradicionales y su influencia en la sociedad y el trabajo, así como la riqueza artística y lingüística que conforma su cosmovisión. Finalmente, se abordarán aspectos políticos y geopolíticos para comprender el papel de China en el contexto global actual.</w:t>
      </w:r>
    </w:p>
    <w:p>
      <w:pPr/>
      <w:r>
        <w:rPr/>
        <w:t xml:space="preserve">El aprendizaje se realiza mediante la metodología de Aprendizaje Basado en Problemas, permitiendo que los estudiantes desarrollen pensamiento crítico y habilidades de análisis, vinculando el conocimiento con su realidad y posibles aplicaciones en su entorno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la megadiversidad geográfica de China en su poblamiento, agricultura y desarrollo económico regional.</w:t>
      </w:r>
    </w:p>
    <w:p>
      <w:pPr>
        <w:numPr>
          <w:ilvl w:val="0"/>
          <w:numId w:val="1"/>
        </w:numPr>
      </w:pPr>
      <w:r>
        <w:rPr/>
        <w:t xml:space="preserve">Evaluar los impactos ambientales derivados de la industrialización y las estrategias de sostenibilidad actuales en China.</w:t>
      </w:r>
    </w:p>
    <w:p>
      <w:pPr>
        <w:numPr>
          <w:ilvl w:val="0"/>
          <w:numId w:val="1"/>
        </w:numPr>
      </w:pPr>
      <w:r>
        <w:rPr/>
        <w:t xml:space="preserve">Reconocer el legado de las dinastías e ideologías tradicionales y su influencia en la organización social y ética del trabajo.</w:t>
      </w:r>
    </w:p>
    <w:p>
      <w:pPr>
        <w:numPr>
          <w:ilvl w:val="0"/>
          <w:numId w:val="1"/>
        </w:numPr>
      </w:pPr>
      <w:r>
        <w:rPr/>
        <w:t xml:space="preserve">Valorar la evolución de la escritura, la caligrafía y las expresiones artísticas tradicionales para comprender la cosmovisión china.</w:t>
      </w:r>
    </w:p>
    <w:p>
      <w:pPr>
        <w:numPr>
          <w:ilvl w:val="0"/>
          <w:numId w:val="1"/>
        </w:numPr>
      </w:pPr>
      <w:r>
        <w:rPr/>
        <w:t xml:space="preserve">Argumentar el impacto político y geopolítico de China en el escenario global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China impreso (1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</w:t>
      </w:r>
    </w:p>
    <w:p>
      <w:pPr>
        <w:numPr>
          <w:ilvl w:val="0"/>
          <w:numId w:val="2"/>
        </w:numPr>
      </w:pPr>
      <w:r>
        <w:rPr/>
        <w:t xml:space="preserve">Video documental corto sobre geografía y cultura china (5-7 minutos)</w:t>
      </w:r>
    </w:p>
    <w:p>
      <w:pPr>
        <w:numPr>
          <w:ilvl w:val="0"/>
          <w:numId w:val="2"/>
        </w:numPr>
      </w:pPr>
      <w:r>
        <w:rPr/>
        <w:t xml:space="preserve">Fichas con información breve sobre ríos Amarillo y Yangtsé, dinastías, filosofías y energías renovables (preparadas por el docente)</w:t>
      </w:r>
    </w:p>
    <w:p>
      <w:pPr>
        <w:numPr>
          <w:ilvl w:val="0"/>
          <w:numId w:val="2"/>
        </w:numPr>
      </w:pPr>
      <w:r>
        <w:rPr/>
        <w:t xml:space="preserve">Hojas para lluvia de ideas y organizadores gráficos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tamaño carta para elaboración de mapas mentales</w:t>
      </w:r>
    </w:p>
    <w:p>
      <w:pPr>
        <w:numPr>
          <w:ilvl w:val="0"/>
          <w:numId w:val="2"/>
        </w:numPr>
      </w:pPr>
      <w:r>
        <w:rPr/>
        <w:t xml:space="preserve">Dispositivo móvil o computadora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geográficos y términos relacionados (ríos, relieves, clima)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>
      <w:pPr>
        <w:numPr>
          <w:ilvl w:val="0"/>
          <w:numId w:val="3"/>
        </w:numPr>
      </w:pPr>
      <w:r>
        <w:rPr/>
        <w:t xml:space="preserve">Interés general en temas culturales, ambientales y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geografía, historia, cultura y política de China han moldeado su evolución y su importancia mundial. Señala que esto ayudará a entender desafíos ambientales y sociales actuales, conectando con temas relevantes para su vida y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reto: "¿Qué saben o han escuchado sobre China? ¿Por qué creen que es un país importante hoy en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ideas y anotan tres aspectos que conocen o les llaman la atención sobre China.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sus respuestas y las anota en la pizarra, destacando variedad en temas.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"China tiene más de 56 grupos étnicos y dos ríos, el Amarillo y Yangtsé, que han sido clave para su desarrollo. ¿Cómo creen que la geografía influye en la vida de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opiniones, generando expectativa.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en su comunidad enfrentan retos con el clima, el trabajo y la cultura, en China también interactúan estos factores, pero a gran escala. Analizaremos juntos para aprender y aplicar estos conocimientos en sus entornos."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del tema para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documental corto sobre la geografía y cultura china, resaltando ríos principales, filosofías y desafíos ambientales. Luego divide la clase en grupos para trabajar con un problema realista basado en la información vista.</w:t>
      </w:r>
    </w:p>
    <w:p>
      <w:pPr/>
      <w:r>
        <w:rPr>
          <w:b w:val="1"/>
          <w:bCs w:val="1"/>
        </w:rPr>
        <w:t xml:space="preserve">Actividad 1: Análisis Geográfico y Económico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influencia de los relieves, climas y cuencas hidrográficas en el poblamiento y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mapas impresos y fichas con datos sobre el río Amarillo, Yangtsé y características geográficas.</w:t>
      </w:r>
    </w:p>
    <w:p>
      <w:pPr>
        <w:numPr>
          <w:ilvl w:val="1"/>
          <w:numId w:val="5"/>
        </w:numPr>
      </w:pPr>
      <w:r>
        <w:rPr/>
        <w:t xml:space="preserve">Los grupos leen y discuten cómo estos factores afectan la agricultura y concentración de población.</w:t>
      </w:r>
    </w:p>
    <w:p>
      <w:pPr>
        <w:numPr>
          <w:ilvl w:val="1"/>
          <w:numId w:val="5"/>
        </w:numPr>
      </w:pPr>
      <w:r>
        <w:rPr/>
        <w:t xml:space="preserve">Responden: "¿Por qué creen que muchas ciudades importantes están cerca de estos ríos?" y elaboran un pequeño esquema con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en hoja para compartir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ventajas ofrece el río para la agricultura? ¿Qué riesgos podrían enfrentar por la geografía?" y apoya a grupos con dudas.</w:t>
      </w:r>
    </w:p>
    <w:p>
      <w:pPr/>
      <w:r>
        <w:rPr>
          <w:b w:val="1"/>
          <w:bCs w:val="1"/>
        </w:rPr>
        <w:t xml:space="preserve">Actividad 2: Reflexión sobre Impacto Ambiental y Sostenibilidad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desafíos ecológicos y acciones sostenibles en China.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fichas con datos sobre contaminación, huella de carbono e iniciativas de energías renovables.</w:t>
      </w:r>
    </w:p>
    <w:p>
      <w:pPr>
        <w:numPr>
          <w:ilvl w:val="1"/>
          <w:numId w:val="6"/>
        </w:numPr>
      </w:pPr>
      <w:r>
        <w:rPr/>
        <w:t xml:space="preserve">En grupos, analizan el impacto de la industrialización y discuten cómo las energías renovables pueden cambiar esta situación.</w:t>
      </w:r>
    </w:p>
    <w:p>
      <w:pPr>
        <w:numPr>
          <w:ilvl w:val="1"/>
          <w:numId w:val="6"/>
        </w:numPr>
      </w:pPr>
      <w:r>
        <w:rPr/>
        <w:t xml:space="preserve">Responden a la pregunta: "¿Qué lecciones podemos aprender para nuestras comunidades o trabajos?"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tres aprendizajes clave y posibles 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plantea preguntas como "¿Qué problemas ambientales conocen en su entorno?" y guía hacia soluciones prácticas.</w:t>
      </w:r>
    </w:p>
    <w:p>
      <w:pPr/>
      <w:r>
        <w:rPr>
          <w:b w:val="1"/>
          <w:bCs w:val="1"/>
        </w:rPr>
        <w:t xml:space="preserve">Actividad 3: Legado Cultural y Filosofías Tradicionales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influencia de confucianismo, taoísmo y legalismo en la sociedad china.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fichas con frases y conceptos básicos de cada filosofía.</w:t>
      </w:r>
    </w:p>
    <w:p>
      <w:pPr>
        <w:numPr>
          <w:ilvl w:val="1"/>
          <w:numId w:val="7"/>
        </w:numPr>
      </w:pPr>
      <w:r>
        <w:rPr/>
        <w:t xml:space="preserve">Individualmente, leen y luego en plenaria se discuten ejemplos de cómo estas ideas afectan el trabajo, respeto y organización social.</w:t>
      </w:r>
    </w:p>
    <w:p>
      <w:pPr>
        <w:numPr>
          <w:ilvl w:val="1"/>
          <w:numId w:val="7"/>
        </w:numPr>
      </w:pPr>
      <w:r>
        <w:rPr/>
        <w:t xml:space="preserve">Se pide responder: "¿Qué valores de estas filosofías podrían aplicarse en sus lugares de trabajo o comunidades?"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plenaria para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anotaciones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conecta ideas y ejemplifica con casos sencillos.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en línea muestras de caligrafía china o poesía clásica para compartir una impresión breve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proporciona resúmenes simplificados y acompaña en la lectura y discusión en grupos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cada actividad, el docente resume brevemente los puntos clave y plantea la siguiente pregunta que motiva la continuidad, por ejemplo: "Hemos visto cómo la geografía influye en la vida de China. Ahora, ¿cómo afecta esto al medio ambiente y qué podemos aprender de sus desafíos?"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o papel grande con las ideas principales sobre geografía, cultura y retos ambientales discutidos.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dibujos que representan lo aprendido,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en breve:</w:t>
      </w:r>
    </w:p>
    <w:p>
      <w:pPr>
        <w:numPr>
          <w:ilvl w:val="0"/>
          <w:numId w:val="10"/>
        </w:numPr>
      </w:pPr>
      <w:r>
        <w:rPr/>
        <w:t xml:space="preserve">¿Cómo influye la geografía en el desarrollo económico y social de China?</w:t>
      </w:r>
    </w:p>
    <w:p>
      <w:pPr>
        <w:numPr>
          <w:ilvl w:val="0"/>
          <w:numId w:val="10"/>
        </w:numPr>
      </w:pPr>
      <w:r>
        <w:rPr/>
        <w:t xml:space="preserve">¿Qué desafíos ambientales enfrenta China y qué acciones está tomando para ser más sostenible?</w:t>
      </w:r>
    </w:p>
    <w:p>
      <w:pPr>
        <w:numPr>
          <w:ilvl w:val="0"/>
          <w:numId w:val="10"/>
        </w:numPr>
      </w:pPr>
      <w:r>
        <w:rPr/>
        <w:t xml:space="preserve">¿De qué manera las filosofías tradicionales chinas pueden inspirar actitudes en sus trabajos o comunidades?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aporta comentarios constructivos, motivando a aplicar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posibles futuras sesiones o proyectos, sugiriendo observar cómo los países y empresas locales enfrentan retos similares en economía y medio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sus comunidades un problema ambiental o cultural y reflexionen cómo podrían aplicar alguna enseñanza vista para mejorar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fase de inicio (activación de conocimientos previos), formativa durante el desarrollo (observación, productos grupales y participación) y sumativa en el cierre (reflexión escrita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relación entre geografía y desarrollo económico (Actividad 1).</w:t>
      </w:r>
    </w:p>
    <w:p>
      <w:pPr>
        <w:numPr>
          <w:ilvl w:val="0"/>
          <w:numId w:val="11"/>
        </w:numPr>
      </w:pPr>
      <w:r>
        <w:rPr/>
        <w:t xml:space="preserve">Evalúa con criterio los impactos ambientales y propuestas de sostenibilidad (Actividad 2).</w:t>
      </w:r>
    </w:p>
    <w:p>
      <w:pPr>
        <w:numPr>
          <w:ilvl w:val="0"/>
          <w:numId w:val="11"/>
        </w:numPr>
      </w:pPr>
      <w:r>
        <w:rPr/>
        <w:t xml:space="preserve">Reconoce y explica la influencia de las filosofías tradicionales en la sociedad (Actividad 3).</w:t>
      </w:r>
    </w:p>
    <w:p>
      <w:pPr>
        <w:numPr>
          <w:ilvl w:val="0"/>
          <w:numId w:val="11"/>
        </w:numPr>
      </w:pPr>
      <w:r>
        <w:rPr/>
        <w:t xml:space="preserve">Participa activamente en discusiones y síntesis grupal.</w:t>
      </w:r>
    </w:p>
    <w:p>
      <w:pPr>
        <w:numPr>
          <w:ilvl w:val="0"/>
          <w:numId w:val="11"/>
        </w:numPr>
      </w:pPr>
      <w:r>
        <w:rPr/>
        <w:t xml:space="preserve">Reflexiona de manera crítica y concreta sobre el aprendizaje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2"/>
        </w:numPr>
      </w:pPr>
      <w:r>
        <w:rPr/>
        <w:t xml:space="preserve">Rúbrica simple para evaluar esquemas, listas y reflexiones escritas.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plenarias.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y listas grupales que muestran análisis geográfico y ambiental.</w:t>
      </w:r>
    </w:p>
    <w:p>
      <w:pPr>
        <w:numPr>
          <w:ilvl w:val="0"/>
          <w:numId w:val="13"/>
        </w:numPr>
      </w:pPr>
      <w:r>
        <w:rPr/>
        <w:t xml:space="preserve">Participación en debates sobre filosofías y cultura.</w:t>
      </w:r>
    </w:p>
    <w:p>
      <w:pPr>
        <w:numPr>
          <w:ilvl w:val="0"/>
          <w:numId w:val="13"/>
        </w:numPr>
      </w:pPr>
      <w:r>
        <w:rPr/>
        <w:t xml:space="preserve">Mapa mental colectivo que sintetiza los contenidos.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Implementar un cuestionario inicial rápido con preguntas abiertas y de opción múltiple sobre conocimientos previos de China para activar el pensamiento crítico y facilitar la puesta en común inicial.</w:t>
      </w:r>
    </w:p>
    <w:p>
      <w:pPr/>
      <w:r>
        <w:rPr/>
        <w:t xml:space="preserve">Contribución: Permite al docente recopilar y visualizar fácilmente las ideas y percepciones de los estudiantes sobre China, apoyando la activación de conocimientos previos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(Aumento)</w:t>
      </w:r>
    </w:p>
    <w:p>
      <w:pPr/>
      <w:r>
        <w:rPr/>
        <w:t xml:space="preserve">El docente crea una presentación con datos curiosos, imágenes y preguntas interactivas sobre la diversidad geográfica y cultural de China para captar la atención y generar reflexión.</w:t>
      </w:r>
    </w:p>
    <w:p>
      <w:pPr/>
      <w:r>
        <w:rPr/>
        <w:t xml:space="preserve">Contribución: Mejora la motivación y comprensión mediante recursos visuales y preguntas que invitan a opinar, fortaleciendo la contextualización del tema.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Mapas interactivos en Google Earth o ArcGIS Online (Modificación)</w:t>
      </w:r>
    </w:p>
    <w:p>
      <w:pPr/>
      <w:r>
        <w:rPr/>
        <w:t xml:space="preserve">Los estudiantes trabajan en grupos explorando mapas digitales para identificar relieves, ríos y regiones agrícolas de China, relacionando estos elementos con el desarrollo económico y social.</w:t>
      </w:r>
    </w:p>
    <w:p>
      <w:pPr/>
      <w:r>
        <w:rPr/>
        <w:t xml:space="preserve">Contribución: Facilita un análisis profundo y visual de la megadiversidad geográfica, apoyando el objetivo de comprensión del entorno geográfico y socioambiental.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en línea como Padlet o Mentimeter para análisis crítico (Modificación)</w:t>
      </w:r>
    </w:p>
    <w:p>
      <w:pPr/>
      <w:r>
        <w:rPr/>
        <w:t xml:space="preserve">Después del video documental, los grupos publican sus reflexiones sobre los desafíos ambientales y filosóficos, comentando y evaluando opiniones de otros, fomentando el pensamiento crítico colaborativo.</w:t>
      </w:r>
    </w:p>
    <w:p>
      <w:pPr/>
      <w:r>
        <w:rPr/>
        <w:t xml:space="preserve">Contribución: Promueve la evaluación y análisis crítico de la información sobre impacto ambiental y legado cultural, además de fortalecer la expresión y argumentación.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generación de conclusiones (Redefinición)</w:t>
      </w:r>
    </w:p>
    <w:p>
      <w:pPr/>
      <w:r>
        <w:rPr/>
        <w:t xml:space="preserve">Los estudiantes, guiados por el docente, utilizan un chatbot para sintetizar la información aprendida, generar conclusiones personalizadas y plantear propuestas para aplicar ese conocimiento en su entorno laboral y social.</w:t>
      </w:r>
    </w:p>
    <w:p>
      <w:pPr/>
      <w:r>
        <w:rPr/>
        <w:t xml:space="preserve">Contribución: Permite crear una tarea de síntesis y reflexión personalizada e interactiva, que antes no era posible, estimulando la creatividad y la aplicación práctica del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testimonial o infografía digital creada con Canva (Redefinición)</w:t>
      </w:r>
    </w:p>
    <w:p>
      <w:pPr/>
      <w:r>
        <w:rPr/>
        <w:t xml:space="preserve">Como actividad final, los estudiantes elaboran en equipo una infografía o video corto que resuma los aprendizajes clave sobre China y sus desafíos, integrando texto, imágenes y datos, para compartir con la comunidad educativa.</w:t>
      </w:r>
    </w:p>
    <w:p>
      <w:pPr/>
      <w:r>
        <w:rPr/>
        <w:t xml:space="preserve">Contribución: Fomenta la creación de productos multimedia que integran y comunican conocimiento de forma creativa, fortaleciendo la valoración cultural y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C1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C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B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F5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37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8E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90F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CF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2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0E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D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B5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0CC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0E0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6F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F0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2026-09-25T23:23:20-05:00</dcterms:created>
  <dcterms:modified xsi:type="dcterms:W3CDTF">2026-09-25T23:23:20-05:00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