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Futuro: Prospectiva en las Fuerzas Militares</w:t></w:r></w:p><w:p/><w:p><w:pPr/><w:r><w:rPr><w:color w:val="666666"/><w:sz w:val="20"/><w:szCs w:val="20"/><w:i w:val="1"/><w:iCs w:val="1"/></w:rPr><w:t xml:space="preserve">Economía, Administración & Contaduría | Administración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y analicen la prospectiva como una herramienta esencial para anticipar y planificar el futuro en el contexto de las Fuerzas Militares. A través de una metodología activa basada en la investigación, los alumnos explorarán cómo la prospectiva permite identificar tendencias, riesgos y oportunidades que impactan la seguridad nacional y la estrategia militar. La relevancia de esta temática radica en la necesidad de que los futuros profesionales en administración y áreas afines desarrollen habilidades para aplicar enfoques sistemáticos y científicos en la toma de decisiones estratégicas. Además, se conecta con la realidad actual donde los escenarios globales son cada vez más dinámicos e inciertos, lo que exige preparación y adaptabilidad. Los estudiantes aplicarán el método científico para investigar casos reales y discutir cómo la prospectiva contribuye a fortalecer la capacidad de respuesta y adaptación de las Fuerzas Militares frente a desafíos futuros, vinculando el aprendizaje con posibles futuras responsabilidades en roles administrativos o estratégicos.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prospectiva como herramienta para el análisis del futuro en las Fuerzas Militares.</w:t></w:r></w:p><w:p><w:pPr><w:numPr><w:ilvl w:val="0"/><w:numId w:val="1"/></w:numPr></w:pPr><w:r><w:rPr/><w:t xml:space="preserve">Investigar y evaluar fuentes primarias relacionadas con prospectiva y defensa militar.</w:t></w:r></w:p><w:p><w:pPr><w:numPr><w:ilvl w:val="0"/><w:numId w:val="1"/></w:numPr></w:pPr><w:r><w:rPr/><w:t xml:space="preserve">Argumentar la importancia de la prospectiva en la toma de decisiones estratégicas en contextos militares.</w:t></w:r></w:p><w:p><w:pPr><w:numPr><w:ilvl w:val="0"/><w:numId w:val="1"/></w:numPr></w:pPr><w:r><w:rPr/><w:t xml:space="preserve">Diseñar un esquema básico de aplicación prospectiva adaptado a un escenario militar.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estudiante o por pareja).</w:t></w:r></w:p><w:p><w:pPr><w:numPr><w:ilvl w:val="0"/><w:numId w:val="2"/></w:numPr></w:pPr><w:r><w:rPr/><w:t xml:space="preserve">Proyector multimedia y pantalla para presentaciones.</w:t></w:r></w:p><w:p><w:pPr><w:numPr><w:ilvl w:val="0"/><w:numId w:val="2"/></w:numPr></w:pPr><w:r><w:rPr/><w:t xml:space="preserve">Acceso a bases de datos o repositorios digitales con documentos de prospectiva y defensa (ej. informes oficiales, artículos académicos).</w:t></w:r></w:p><w:p><w:pPr><w:numPr><w:ilvl w:val="0"/><w:numId w:val="2"/></w:numPr></w:pPr><w:r><w:rPr/><w:t xml:space="preserve">Hoja de trabajo impresa con preguntas guía y esquema para diseño prospectivo (1 por estudiante).</w:t></w:r></w:p><w:p><w:pPr><w:numPr><w:ilvl w:val="0"/><w:numId w:val="2"/></w:numPr></w:pPr><w:r><w:rPr/><w:t xml:space="preserve">Material de escritura: bolígrafos, marcadores y pizarras blancas o papelógrafos.</w:t></w:r></w:p><w:p><w:pPr><w:numPr><w:ilvl w:val="0"/><w:numId w:val="2"/></w:numPr></w:pPr><w:r><w:rPr/><w:t xml:space="preserve">Video introductorio corto sobre prospectiva aplicada a la defensa (5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gestión estratégica.</w:t></w:r></w:p><w:p><w:pPr><w:numPr><w:ilvl w:val="0"/><w:numId w:val="3"/></w:numPr></w:pPr><w:r><w:rPr/><w:t xml:space="preserve">Familiaridad con conceptos generales de análisis de escenarios y toma de decisiones.</w:t></w:r></w:p><w:p><w:pPr><w:numPr><w:ilvl w:val="0"/><w:numId w:val="3"/></w:numPr></w:pPr><w:r><w:rPr/><w:t xml:space="preserve">Habilidades para búsqueda y análisis de fuentes de información digital.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hoy explorarán cómo la prospectiva ayuda a las Fuerzas Militares a anticipar y gestionar el futuro, enfatizando su importancia estratégica para la seguridad nacional y la administración militar.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Presenta un video introductorio de 5 minutos que muestra ejemplos reales de prospectiva aplicada en contextos militares y plantea la pregunta: "¿Por qué creen que anticipar el futuro es crucial para las Fuerzas Militares?"</w:t></w:r></w:p><w:p><w:pPr/><w:r><w:rPr><w:b w:val="1"/><w:bCs w:val="1"/></w:rPr><w:t xml:space="preserve">Estudiantes:</w:t></w:r><w:r><w:rPr/><w:t xml:space="preserve"> Reflexionan y responden brevemente a la pregunta en plenaria, compartiendo ideas iniciales.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Comparte un dato curioso: "En 1990, pocos anticiparon el fin de la Guerra Fría, y esta falta de prospectiva afectó decisiones militares globales. Hoy, el mundo cambia más rápido que nunca."</w:t></w:r></w:p><w:p><w:pPr/><w:r><w:rPr/><w:t xml:space="preserve">Plantea un reto: "¿Podrán ustedes identificar cómo aplicar la prospectiva para evitar errores similares en el futuro?"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Explica cómo la prospectiva se relaciona con su formación en administración y la importancia de esta herramienta para cualquier rol estratégico en las Fuerzas Militares o sectores relacionados.</w:t></w:r></w:p><w:p><w:pPr/><w:r><w:rPr><w:b w:val="1"/><w:bCs w:val="1"/></w:rPr><w:t xml:space="preserve">Estudiantes:</w:t></w:r><w:r><w:rPr/><w:t xml:space="preserve"> Conectan el contenido con su futuro profesional y participan activamente en la discusión.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78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Expone brevemente (10 minutos) los fundamentos de la prospectiva: definición, etapas, métodos y su aplicación en contextos militares, utilizando apoyos visuales como diapositivas. Luego introduce la metodología de Aprendizaje Basado en Investigación para que los estudiantes exploren casos reales.</w:t></w:r></w:p><w:p><w:pPr/><w:r><w:rPr><w:b w:val="1"/><w:bCs w:val="1"/></w:rPr><w:t xml:space="preserve">Actividad 1: Análisis de fuentes primarias en prospectiva militar</w:t></w:r></w:p><w:p><w:pPr><w:numPr><w:ilvl w:val="0"/><w:numId w:val="4"/></w:numPr></w:pPr><w:r><w:rPr><w:b w:val="1"/><w:bCs w:val="1"/></w:rPr><w:t xml:space="preserve">Objetivo:</w:t></w:r><w:r><w:rPr/><w:t xml:space="preserve"> Investigar y evaluar fuentes primarias relacionadas con prospectiva y defensa militar.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 y asigna a cada grupo un documento o informe oficial reciente sobre prospectiva en Fuerzas Militares.</w:t></w:r></w:p><w:p><w:pPr><w:numPr><w:ilvl w:val="1"/><w:numId w:val="4"/></w:numPr></w:pPr><w:r><w:rPr/><w:t xml:space="preserve">Solicita que identifiquen los objetivos, métodos y conclusiones del documento, y preparen un resumen crítico que responda: ¿Cómo anticipa esta fuente los desafíos futuros?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Resumen crítico escrito y presentación breve (5 minutos) en plenaria.</w:t></w:r></w:p><w:p><w:pPr><w:numPr><w:ilvl w:val="0"/><w:numId w:val="4"/></w:numPr></w:pPr><w:r><w:rPr><w:b w:val="1"/><w:bCs w:val="1"/></w:rPr><w:t xml:space="preserve">Tiempo estimado:</w:t></w:r><w:r><w:rPr/><w:t xml:space="preserve"> 30 minutos.</w:t></w:r></w:p><w:p><w:pPr><w:numPr><w:ilvl w:val="0"/><w:numId w:val="4"/></w:numPr></w:pPr><w:r><w:rPr><w:b w:val="1"/><w:bCs w:val="1"/></w:rPr><w:t xml:space="preserve">Rol docente:</w:t></w:r><w:r><w:rPr/><w:t xml:space="preserve"> Supervisa, guía con preguntas como "¿Qué evidencias usan para anticipar riesgos?", "¿Qué oportunidades identifican?", y apoya con aclaraciones.</w:t></w:r></w:p><w:p><w:pPr/><w:r><w:rPr><w:b w:val="1"/><w:bCs w:val="1"/></w:rPr><w:t xml:space="preserve">Actividad 2: Debate guiado sobre la importancia de la prospectiva en la toma de decisiones</w:t></w:r></w:p><w:p><w:pPr><w:numPr><w:ilvl w:val="0"/><w:numId w:val="5"/></w:numPr></w:pPr><w:r><w:rPr><w:b w:val="1"/><w:bCs w:val="1"/></w:rPr><w:t xml:space="preserve">Objetivo:</w:t></w:r><w:r><w:rPr/><w:t xml:space="preserve"> Argumentar la importancia de la prospectiva en decisiones estratégicas militares.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Propone una situación hipotética: "Una Fuerza Militar debe decidir invertir en tecnología emergente o reforzar infraestructura tradicional sin certeza absoluta del futuro."</w:t></w:r></w:p><w:p><w:pPr><w:numPr><w:ilvl w:val="1"/><w:numId w:val="5"/></w:numPr></w:pPr><w:r><w:rPr/><w:t xml:space="preserve">Los estudiantes discuten en grupos las ventajas y riesgos de cada opción desde la perspectiva de la prospectiva, preparando argumentos para un debate.</w:t></w:r></w:p><w:p><w:pPr><w:numPr><w:ilvl w:val="1"/><w:numId w:val="5"/></w:numPr></w:pPr><w:r><w:rPr/><w:t xml:space="preserve">Luego, cada grupo expone sus argumentos en una plenaria moderada.</w:t></w:r></w:p><w:p><w:pPr><w:numPr><w:ilvl w:val="0"/><w:numId w:val="5"/></w:numPr></w:pPr><w:r><w:rPr><w:b w:val="1"/><w:bCs w:val="1"/></w:rPr><w:t xml:space="preserve">Organización:</w:t></w:r><w:r><w:rPr/><w:t xml:space="preserve"> Mismos grupos de 3-4 estudiantes.</w:t></w:r></w:p><w:p><w:pPr><w:numPr><w:ilvl w:val="0"/><w:numId w:val="5"/></w:numPr></w:pPr><w:r><w:rPr><w:b w:val="1"/><w:bCs w:val="1"/></w:rPr><w:t xml:space="preserve">Producto:</w:t></w:r><w:r><w:rPr/><w:t xml:space="preserve"> Argumentos escritos y discusión oral.</w:t></w:r></w:p><w:p><w:pPr><w:numPr><w:ilvl w:val="0"/><w:numId w:val="5"/></w:numPr></w:pPr><w:r><w:rPr><w:b w:val="1"/><w:bCs w:val="1"/></w:rPr><w:t xml:space="preserve">Tiempo estimado:</w:t></w:r><w:r><w:rPr/><w:t xml:space="preserve"> 25 minutos.</w:t></w:r></w:p><w:p><w:pPr><w:numPr><w:ilvl w:val="0"/><w:numId w:val="5"/></w:numPr></w:pPr><w:r><w:rPr><w:b w:val="1"/><w:bCs w:val="1"/></w:rPr><w:t xml:space="preserve">Rol docente:</w:t></w:r><w:r><w:rPr/><w:t xml:space="preserve"> Facilita el debate, hace preguntas para profundizar, asegura que se usen conceptos de prospectiva.</w:t></w:r></w:p><w:p><w:pPr/><w:r><w:rPr><w:b w:val="1"/><w:bCs w:val="1"/></w:rPr><w:t xml:space="preserve">Actividad 3: Diseño básico de aplicación prospectiva</w:t></w:r></w:p><w:p><w:pPr><w:numPr><w:ilvl w:val="0"/><w:numId w:val="6"/></w:numPr></w:pPr><w:r><w:rPr><w:b w:val="1"/><w:bCs w:val="1"/></w:rPr><w:t xml:space="preserve">Objetivo:</w:t></w:r><w:r><w:rPr/><w:t xml:space="preserve"> Diseñar un esquema básico de aplicación prospectiva adaptado a un escenario militar.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Entrega a cada estudiante una hoja con un esquema base de prospectiva (etapas: identificación, análisis, generación de escenarios, planificación).</w:t></w:r></w:p><w:p><w:pPr><w:numPr><w:ilvl w:val="1"/><w:numId w:val="6"/></w:numPr></w:pPr><w:r><w:rPr/><w:t xml:space="preserve">Pide que individualmente apliquen este esquema a un escenario militar asignado (ejemplo: ciberseguridad, defensa espacial, cambio climático y seguridad).</w:t></w:r></w:p><w:p><w:pPr><w:numPr><w:ilvl w:val="1"/><w:numId w:val="6"/></w:numPr></w:pPr><w:r><w:rPr/><w:t xml:space="preserve">Luego, comparten en parejas sus esquemas para retroalimentarse mutuamente.</w:t></w:r></w:p><w:p><w:pPr><w:numPr><w:ilvl w:val="0"/><w:numId w:val="6"/></w:numPr></w:pPr><w:r><w:rPr><w:b w:val="1"/><w:bCs w:val="1"/></w:rPr><w:t xml:space="preserve">Organización:</w:t></w:r><w:r><w:rPr/><w:t xml:space="preserve"> Individual y luego parejas.</w:t></w:r></w:p><w:p><w:pPr><w:numPr><w:ilvl w:val="0"/><w:numId w:val="6"/></w:numPr></w:pPr><w:r><w:rPr><w:b w:val="1"/><w:bCs w:val="1"/></w:rPr><w:t xml:space="preserve">Producto:</w:t></w:r><w:r><w:rPr/><w:t xml:space="preserve"> Esquema escrito y breve explicación oral en parejas.</w:t></w:r></w:p><w:p><w:pPr><w:numPr><w:ilvl w:val="0"/><w:numId w:val="6"/></w:numPr></w:pPr><w:r><w:rPr><w:b w:val="1"/><w:bCs w:val="1"/></w:rPr><w:t xml:space="preserve">Tiempo estimado:</w:t></w:r><w:r><w:rPr/><w:t xml:space="preserve"> 23 minutos.</w:t></w:r></w:p><w:p><w:pPr><w:numPr><w:ilvl w:val="0"/><w:numId w:val="6"/></w:numPr></w:pPr><w:r><w:rPr><w:b w:val="1"/><w:bCs w:val="1"/></w:rPr><w:t xml:space="preserve">Rol docente:</w:t></w:r><w:r><w:rPr/><w:t xml:space="preserve"> Apoya con preguntas guía, revisa avances, sugiere mejoras.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Estudiantes que terminan antes:</w:t></w:r><w:r><w:rPr/><w:t xml:space="preserve"> Se les invita a profundizar buscando un caso adicional de prospectiva aplicada en otros países o contextos militares y preparar una breve comparación.</w:t></w:r></w:p><w:p><w:pPr><w:numPr><w:ilvl w:val="0"/><w:numId w:val="7"/></w:numPr></w:pPr><w:r><w:rPr><w:b w:val="1"/><w:bCs w:val="1"/></w:rPr><w:t xml:space="preserve">Estudiantes que necesitan apoyo:</w:t></w:r><w:r><w:rPr/><w:t xml:space="preserve"> Se les proporciona un resumen de conceptos clave y ejemplos claros, y el docente ofrece apoyo individual o en pequeños grupos para facilitar la comprensión.</w:t></w:r></w:p><w:p><w:pPr/><w:r><w:rPr><w:b w:val="1"/><w:bCs w:val="1"/></w:rPr><w:t xml:space="preserve">Transiciones</w:t></w:r></w:p><w:p><w:pPr/><w:r><w:rPr/><w:t xml:space="preserve">Al finalizar cada actividad, el docente conecta el aprendizaje recordando cómo cada paso contribuye a entender y aplicar la prospectiva, preparando al estudiante para la siguiente fase que implica síntesis y reflexión.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22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los estudiantes construir un mapa mental colectivo en la pizarra o papelógrafo con las ideas clave aprendidas: definición de prospectiva, etapas, importancia estratégica y ejemplos en Fuerzas Militares.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que los estudiantes respondan por escrito en un breve "ticket de salida":</w:t></w:r></w:p><w:p><w:pPr><w:numPr><w:ilvl w:val="0"/><w:numId w:val="8"/></w:numPr></w:pPr><w:r><w:rPr/><w:t xml:space="preserve">¿Cómo puede la prospectiva mejorar la toma de decisiones en contextos militares?</w:t></w:r></w:p><w:p><w:pPr><w:numPr><w:ilvl w:val="0"/><w:numId w:val="8"/></w:numPr></w:pPr><w:r><w:rPr/><w:t xml:space="preserve">¿Qué etapa de la prospectiva te parece más desafiante y por qué?</w:t></w:r></w:p><w:p><w:pPr><w:numPr><w:ilvl w:val="0"/><w:numId w:val="8"/></w:numPr></w:pPr><w:r><w:rPr/><w:t xml:space="preserve">¿Cómo aplicarías lo aprendido en un futuro rol profesional?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Revisa las respuestas de forma rápida, ofrece comentarios inmediatos en plenaria destacando aportes relevantes y aclarando dudas comunes.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la prospectiva no solo es útil en la administración militar, sino en cualquier organización que necesite anticipar cambios y riesgos, y que este conocimiento será base para futuros temas de gestión estratégica.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Propone investigar un evento o tendencia actual que pueda impactar a las Fuerzas Militares en los próximos 10 años y preparar un breve informe que integre el esquema prospectivo aprendido para la próxima clase o entrega digital.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durante la fase de inicio con la discusión inicial y respuestas a la pregunta detonadora.</w:t></w:r></w:p><w:p><w:pPr><w:numPr><w:ilvl w:val="0"/><w:numId w:val="9"/></w:numPr></w:pPr><w:r><w:rPr/><w:t xml:space="preserve">Formativa: a lo largo de la fase de desarrollo mediante la observación directa, análisis de productos escritos y participación en debates.</w:t></w:r></w:p><w:p><w:pPr><w:numPr><w:ilvl w:val="0"/><w:numId w:val="9"/></w:numPr></w:pPr><w:r><w:rPr/><w:t xml:space="preserve">Sumativa: en la fase de cierre con el mapa mental colectivo, el ticket de salida y el informe de tarea.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analizar y explicar la prospectiva en el contexto militar (objetivo 1).</w:t></w:r></w:p><w:p><w:pPr><w:numPr><w:ilvl w:val="0"/><w:numId w:val="10"/></w:numPr></w:pPr><w:r><w:rPr/><w:t xml:space="preserve">Habilidad para investigar y evaluar fuentes primarias (objetivo 2).</w:t></w:r></w:p><w:p><w:pPr><w:numPr><w:ilvl w:val="0"/><w:numId w:val="10"/></w:numPr></w:pPr><w:r><w:rPr/><w:t xml:space="preserve">Fundamentación clara y coherente en debates sobre la importancia estratégica (objetivo 3).</w:t></w:r></w:p><w:p><w:pPr><w:numPr><w:ilvl w:val="0"/><w:numId w:val="10"/></w:numPr></w:pPr><w:r><w:rPr/><w:t xml:space="preserve">Diseño adecuado y comprensible de un esquema prospectivo aplicado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Rúbrica para evaluar el resumen crítico y el esquema prospectivo.</w:t></w:r></w:p><w:p><w:pPr><w:numPr><w:ilvl w:val="0"/><w:numId w:val="11"/></w:numPr></w:pPr><w:r><w:rPr/><w:t xml:space="preserve">Lista de cotejo para participación y argumentación en debate.</w:t></w:r></w:p><w:p><w:pPr><w:numPr><w:ilvl w:val="0"/><w:numId w:val="11"/></w:numPr></w:pPr><w:r><w:rPr/><w:t xml:space="preserve">Observación directa durante actividades grupales e individuales.</w:t></w:r></w:p><w:p><w:pPr><w:numPr><w:ilvl w:val="0"/><w:numId w:val="11"/></w:numPr></w:pPr><w:r><w:rPr/><w:t xml:space="preserve">Autoevaluación y coevaluación para reflexionar sobre el aprendizaje.</w:t></w:r></w:p><w:p><w:pPr/><w:r><w:rPr><w:b w:val="1"/><w:bCs w:val="1"/></w:rPr><w:t xml:space="preserve">Evidencias de aprendizaje:</w:t></w:r></w:p><w:p><w:pPr><w:numPr><w:ilvl w:val="0"/><w:numId w:val="12"/></w:numPr></w:pPr><w:r><w:rPr/><w:t xml:space="preserve">Resumen crítico de fuentes primarias.</w:t></w:r></w:p><w:p><w:pPr><w:numPr><w:ilvl w:val="0"/><w:numId w:val="12"/></w:numPr></w:pPr><w:r><w:rPr/><w:t xml:space="preserve">Participación y argumentos en debate.</w:t></w:r></w:p><w:p><w:pPr><w:numPr><w:ilvl w:val="0"/><w:numId w:val="12"/></w:numPr></w:pPr><w:r><w:rPr/><w:t xml:space="preserve">Esquema prospectivo diseñado individualmente.</w:t></w:r></w:p><w:p><w:pPr><w:numPr><w:ilvl w:val="0"/><w:numId w:val="12"/></w:numPr></w:pPr><w:r><w:rPr/><w:t xml:space="preserve">Mapa mental colectivo y respuestas del ticket de salida.</w:t></w:r></w:p><w:p><w:pPr><w:numPr><w:ilvl w:val="0"/><w:numId w:val="12"/></w:numPr></w:pPr><w:r><w:rPr/><w:t xml:space="preserve">Informe de investigación para tarea complementaria.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Tic_ia</w:t></w:r></w:p><w:p><w:pPr/><w:r><w:rPr><w:b w:val="1"/><w:bCs w:val="1"/></w:rPr><w:t xml:space="preserve">Inicio de la sesión</w:t></w:r></w:p><w:p><w:pPr><w:numPr><w:ilvl w:val="0"/><w:numId w:val="13"/></w:numPr></w:pPr><w:r><w:rPr><w:b w:val="1"/><w:bCs w:val="1"/></w:rPr><w:t xml:space="preserve">Sustitución:</w:t></w:r><w:r><w:rPr><w:i w:val="1"/><w:iCs w:val="1"/></w:rPr><w:t xml:space="preserve">Google Slides o PowerPoint Online</w:t></w:r><w:r><w:rPr/><w:t xml:space="preserve">El docente puede preparar y mostrar las diapositivas con el video introductorio y datos clave utilizando Google Slides o PowerPoint Online, en lugar de presentaciones físicas o videos no interactivos. Los estudiantes pueden acceder y visualizar en sus dispositivos.</w:t></w:r><w:r><w:rPr/><w:t xml:space="preserve">Contribución: Facilita la presentación multimedia clara y accesible, mejorando la comprensión inicial y activación de conocimientos previos.</w:t></w:r><w:r><w:rPr/><w:t xml:space="preserve">Nivel SAMR: Sustitución</w:t></w:r></w:p><w:p><w:pPr><w:numPr><w:ilvl w:val="0"/><w:numId w:val="13"/></w:numPr></w:pPr><w:r><w:rPr><w:b w:val="1"/><w:bCs w:val="1"/></w:rPr><w:t xml:space="preserve">Aumento:</w:t></w:r><w:r><w:rPr><w:i w:val="1"/><w:iCs w:val="1"/></w:rPr><w:t xml:space="preserve">Mentimeter o Kahoot!</w:t></w:r><w:r><w:rPr/><w:t xml:space="preserve">Después del video, el docente puede lanzar una pregunta interactiva “¿Por qué creen que anticipar el futuro es crucial para las Fuerzas Militares?” usando Mentimeter o Kahoot!, permitiendo respuestas en tiempo real y fomentando la reflexión colectiva.</w:t></w:r><w:r><w:rPr/><w:t xml:space="preserve">Contribución: Incrementa la participación activa y proporciona retroalimentación inmediata, enriqueciendo la discusión inicial.</w:t></w:r><w:r><w:rPr/><w:t xml:space="preserve">Nivel SAMR: Aumento</w:t></w:r></w:p><w:p><w:pPr/><w:r><w:rPr><w:b w:val="1"/><w:bCs w:val="1"/></w:rPr><w:t xml:space="preserve">Desarrollo de la sesión</w:t></w:r></w:p><w:p><w:pPr><w:numPr><w:ilvl w:val="0"/><w:numId w:val="14"/></w:numPr></w:pPr><w:r><w:rPr><w:b w:val="1"/><w:bCs w:val="1"/></w:rPr><w:t xml:space="preserve">Sustitución:</w:t></w:r><w:r><w:rPr><w:i w:val="1"/><w:iCs w:val="1"/></w:rPr><w:t xml:space="preserve">Google Docs colaborativo</w:t></w:r><w:r><w:rPr/><w:t xml:space="preserve">Para el análisis de documentos, cada grupo puede usar un Google Doc compartido donde anotar sus hallazgos y reflexiones, sustituyendo el uso tradicional de cuadernos o documentos impresos.</w:t></w:r><w:r><w:rPr/><w:t xml:space="preserve">Contribución: Facilita la colaboración simultánea y el acceso remoto, organizando mejor la información obtenida.</w:t></w:r><w:r><w:rPr/><w:t xml:space="preserve">Nivel SAMR: Sustitución</w:t></w:r></w:p><w:p><w:pPr><w:numPr><w:ilvl w:val="0"/><w:numId w:val="14"/></w:numPr></w:pPr><w:r><w:rPr><w:b w:val="1"/><w:bCs w:val="1"/></w:rPr><w:t xml:space="preserve">Modificación:</w:t></w:r><w:r><w:rPr><w:i w:val="1"/><w:iCs w:val="1"/></w:rPr><w:t xml:space="preserve">Herramientas de análisis de texto con IA como ChatGPT o herramientas específicas de análisis documental</w:t></w:r><w:r><w:rPr/><w:t xml:space="preserve">Los estudiantes pueden utilizar ChatGPT para resumir documentos complejos, generar hipótesis prospectivas o identificar tendencias en los informes asignados, transformando la manera en que analizan las fuentes primarias.</w:t></w:r><w:r><w:rPr/><w:t xml:space="preserve">Contribución: Rediseña la actividad tradicional de lectura y análisis, permitiendo profundizar en el contenido, ahorrar tiempo y fomentar pensamiento crítico basado en IA.</w:t></w:r><w:r><w:rPr/><w:t xml:space="preserve">Nivel SAMR: Modificación</w:t></w:r></w:p><w:p><w:pPr><w:numPr><w:ilvl w:val="0"/><w:numId w:val="14"/></w:numPr></w:pPr><w:r><w:rPr><w:b w:val="1"/><w:bCs w:val="1"/></w:rPr><w:t xml:space="preserve">Redefinición:</w:t></w:r><w:r><w:rPr><w:i w:val="1"/><w:iCs w:val="1"/></w:rPr><w:t xml:space="preserve">Simuladores de escenarios futuros o plataformas de modelado prospectivo en línea</w:t></w:r><w:r><w:rPr/><w:t xml:space="preserve">Los grupos pueden usar plataformas como FuturMaster o herramientas gratuitas de simulación para crear escenarios futuros basados en variables militares y geopolíticas, generando mapas prospectivos interactivos.</w:t></w:r><w:r><w:rPr/><w:t xml:space="preserve">Contribución: Permite crear tareas inéditas como simulaciones dinámicas, visualización avanzada y experimentación con variables, enriqueciendo la comprensión de la prospectiva militar.</w:t></w:r><w:r><w:rPr/><w:t xml:space="preserve">Nivel SAMR: Redefinición</w:t></w:r></w:p><w:p><w:pPr/><w:r><w:rPr><w:b w:val="1"/><w:bCs w:val="1"/></w:rPr><w:t xml:space="preserve">Cierre de la sesión</w:t></w:r></w:p><w:p><w:pPr><w:numPr><w:ilvl w:val="0"/><w:numId w:val="15"/></w:numPr></w:pPr><w:r><w:rPr><w:b w:val="1"/><w:bCs w:val="1"/></w:rPr><w:t xml:space="preserve">Aumento:</w:t></w:r><w:r><w:rPr><w:i w:val="1"/><w:iCs w:val="1"/></w:rPr><w:t xml:space="preserve">Foros de discusión en plataformas LMS (Moodle, Microsoft Teams)</w:t></w:r><w:r><w:rPr/><w:t xml:space="preserve">Para la reflexión final, los estudiantes pueden publicar sus conclusiones y responder a preguntas guía en un foro dentro del LMS, facilitando la expresión escrita y el debate asincrónico.</w:t></w:r><w:r><w:rPr/><w:t xml:space="preserve">Contribución: Extiende el aprendizaje y permite profundizar en el análisis colectivo, reforzando el objetivo de analizar la prospectiva.</w:t></w:r><w:r><w:rPr/><w:t xml:space="preserve">Nivel SAMR: Aumento</w:t></w:r></w:p><w:p><w:pPr><w:numPr><w:ilvl w:val="0"/><w:numId w:val="15"/></w:numPr></w:pPr><w:r><w:rPr><w:b w:val="1"/><w:bCs w:val="1"/></w:rPr><w:t xml:space="preserve">Redefinición:</w:t></w:r><w:r><w:rPr><w:i w:val="1"/><w:iCs w:val="1"/></w:rPr><w:t xml:space="preserve">Videos cortos o podcasts elaborados con IA (Lumen5, Synthesia, Podcastle)</w:t></w:r><w:r><w:rPr/><w:t xml:space="preserve">Como tarea o cierre, los estudiantes pueden crear videos o podcasts explicativos sobre cómo aplicaron la prospectiva en su análisis, usando herramientas que integran IA para facilitar edición y producción audiovisual sin experiencia previa.</w:t></w:r><w:r><w:rPr/><w:t xml:space="preserve">Contribución: Genera productos multimedia originales que evidencian el aprendizaje, comunicación efectiva y creatividad, tareas imposibles sin estas tecnologías.</w:t></w:r><w:r><w:rPr/><w:t xml:space="preserve">Nivel SAMR: Redefinición</w:t></w:r></w:p><w:p/><w:p><w:pPr/><w:r><w:rPr><w:sz w:val="22"/><w:szCs w:val="22"/><w:b w:val="1"/><w:bCs w:val="1"/></w:rPr><w:t xml:space="preserve">Recomendaciones - Tic_ia</w:t></w:r></w:p><w:p><w:pPr/><w:r><w:rPr><w:b w:val="1"/><w:bCs w:val="1"/></w:rPr><w:t xml:space="preserve">Fase de Inicio</w:t></w:r></w:p><w:p><w:pPr><w:numPr><w:ilvl w:val="0"/><w:numId w:val="16"/></w:numPr></w:pPr><w:r><w:rPr><w:b w:val="1"/><w:bCs w:val="1"/></w:rPr><w:t xml:space="preserve">Sustitución:</w:t></w:r><w:r><w:rPr><w:i w:val="1"/><w:iCs w:val="1"/></w:rPr><w:t xml:space="preserve">Video introductorio en plataforma de streaming (YouTube o Vimeo)</w:t></w:r><w:r><w:rPr/><w:t xml:space="preserve">Implementar la visualización del video introductorio mediante una plataforma digital accesible. Esto reemplaza el método tradicional de mostrar un video en formato físico o sin soporte digital.</w:t></w:r><w:r><w:rPr/><w:t xml:space="preserve">Contribución: Facilita el acceso rápido y la repetición del material, permitiendo a los estudiantes captar mejor los ejemplos y conceptos de prospectiva militar.</w:t></w:r></w:p><w:p><w:pPr><w:numPr><w:ilvl w:val="0"/><w:numId w:val="16"/></w:numPr></w:pPr><w:r><w:rPr><w:b w:val="1"/><w:bCs w:val="1"/></w:rPr><w:t xml:space="preserve">Aumento:</w:t></w:r><w:r><w:rPr><w:i w:val="1"/><w:iCs w:val="1"/></w:rPr><w:t xml:space="preserve">Encuesta interactiva en tiempo real (Kahoot o Mentimeter)</w:t></w:r><w:r><w:rPr/><w:t xml:space="preserve">Después del video, lanzar una encuesta en tiempo real para que los estudiantes respondan la pregunta "¿Por qué creen que anticipar el futuro es crucial para las Fuerzas Militares?" y comenten sus ideas.</w:t></w:r><w:r><w:rPr/><w:t xml:space="preserve">Contribución: Fomenta la participación activa y la reflexión inmediata, permitiendo al docente captar el nivel de comprensión y motivación, además de registrar respuestas para futuras discusiones.</w:t></w:r></w:p><w:p><w:pPr/><w:r><w:rPr><w:b w:val="1"/><w:bCs w:val="1"/></w:rPr><w:t xml:space="preserve">Fase de Desarrollo</w:t></w:r></w:p><w:p><w:pPr><w:numPr><w:ilvl w:val="0"/><w:numId w:val="17"/></w:numPr></w:pPr><w:r><w:rPr><w:b w:val="1"/><w:bCs w:val="1"/></w:rPr><w:t xml:space="preserve">Modificación:</w:t></w:r><w:r><w:rPr><w:i w:val="1"/><w:iCs w:val="1"/></w:rPr><w:t xml:space="preserve">Uso de Google Docs colaborativo para análisis de fuentes</w:t></w:r><w:r><w:rPr/><w:t xml:space="preserve">Asignar a cada grupo un documento o informe en formato digital alojado en Google Docs, donde puedan analizar, comentar y editar en tiempo real sus observaciones y conclusiones.</w:t></w:r><w:r><w:rPr/><w:t xml:space="preserve">Contribución: Permite que los estudiantes colaboren simultáneamente, organicen sus ideas y documenten hallazgos, facilitando la supervisión y retroalimentación del docente.</w:t></w:r></w:p><w:p><w:pPr><w:numPr><w:ilvl w:val="0"/><w:numId w:val="17"/></w:numPr></w:pPr><w:r><w:rPr><w:b w:val="1"/><w:bCs w:val="1"/></w:rPr><w:t xml:space="preserve">Redefinición:</w:t></w:r><w:r><w:rPr><w:i w:val="1"/><w:iCs w:val="1"/></w:rPr><w:t xml:space="preserve">Aplicación de IA para análisis de texto (por ejemplo, herramientas como ChatGPT o GPT integrado en plataformas educativas)</w:t></w:r><w:r><w:rPr/><w:t xml:space="preserve">Los grupos pueden usar una herramienta de inteligencia artificial para analizar los documentos asignados de prospectiva militar, solicitando resúmenes, identificación de tendencias o generación de preguntas críticas.</w:t></w:r><w:r><w:rPr/><w:t xml:space="preserve">Contribución: Promueve una comprensión más profunda y crítica de los textos complejos, acelerando el análisis y fomentando habilidades para integrar IA en investigaciones reales.</w:t></w:r></w:p><w:p><w:pPr/><w:r><w:rPr><w:b w:val="1"/><w:bCs w:val="1"/></w:rPr><w:t xml:space="preserve">Fase de Cierre</w:t></w:r></w:p><w:p><w:pPr><w:numPr><w:ilvl w:val="0"/><w:numId w:val="18"/></w:numPr></w:pPr><w:r><w:rPr><w:b w:val="1"/><w:bCs w:val="1"/></w:rPr><w:t xml:space="preserve">Aumento:</w:t></w:r><w:r><w:rPr><w:i w:val="1"/><w:iCs w:val="1"/></w:rPr><w:t xml:space="preserve">Presentación digital con herramientas visuales (PowerPoint, Canva)</w:t></w:r><w:r><w:rPr/><w:t xml:space="preserve">Cada grupo prepara una presentación digital que resuma sus hallazgos y recomendaciones sobre la aplicación de la prospectiva en las Fuerzas Militares.</w:t></w:r><w:r><w:rPr/><w:t xml:space="preserve">Contribución: Mejora la calidad visual y la organización de la información presentada, facilita la comunicación efectiva y permite el uso de elementos multimedia para enriquecer la exposición.</w:t></w:r></w:p><w:p><w:pPr><w:numPr><w:ilvl w:val="0"/><w:numId w:val="18"/></w:numPr></w:pPr><w:r><w:rPr><w:b w:val="1"/><w:bCs w:val="1"/></w:rPr><w:t xml:space="preserve">Redefinición:</w:t></w:r><w:r><w:rPr><w:i w:val="1"/><w:iCs w:val="1"/></w:rPr><w:t xml:space="preserve">Foro virtual o plataforma de debate en línea (Padlet, Flipgrid)</w:t></w:r><w:r><w:rPr/><w:t xml:space="preserve">Crear un espacio digital donde los estudiantes publiquen sus conclusiones y respondan a las reflexiones de otros grupos, facilitando un debate asincrónico enriquecido con IA para sintetizar ideas comunes o discrepancias.</w:t></w:r><w:r><w:rPr/><w:t xml:space="preserve">Contribución: Amplía el alcance del debate más allá de la clase presencial, promueve la reflexión crítica continua y el intercambio colaborativo, integrando herramientas de IA para análisis sintético y feedback automatizado.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003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419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7F2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D27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6B2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A29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23E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A0B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7A9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F66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BFE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7AD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EB9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8D3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CE9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4A4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97A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973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2026-09-25T21:34:58-05:00</dcterms:created>
  <dcterms:modified xsi:type="dcterms:W3CDTF">2026-09-25T21:34:58-05:00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