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Táctica en la Fuerza Aérea: Seguridad y Normativas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telemática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Telemática, con el propósito de que identifiquen y comprendan las normas, principios y procedimientos que regulan la Seguridad de las Comunicaciones en la Fuerza Aérea. Además, se busca que conozcan y apliquen los lineamientos establecidos para el correcto uso de los medios de comunicación tácticos. La relevancia de este tema radica en la creciente importancia de garantizar la confidencialidad, integridad y disponibilidad de la información en contextos militares y de defensa, donde las comunicaciones tácticas son vitales para operaciones seguras y efectivas.</w:t>
      </w:r>
    </w:p>
    <w:p>
      <w:pPr/>
      <w:r>
        <w:rPr/>
        <w:t xml:space="preserve">Mediante un enfoque activo y colaborativo basado en proyectos, los estudiantes enfrentarán retos reales que les permitirán desarrollar competencias técnicas y estratégicas aplicadas, vinculando conocimientos teóricos con prácticas concretas. Este aprendizaje tiene un impacto directo en su futuro desempeño profesional, pues comprenderán la responsabilidad y la complejidad que implica manejar sistemas de comunicación en escenarios sensibles y de alta seguridad, fomentando una visión integral de la ingeniería aplicada en contextos tácticos.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normas y principios fundamentales que rigen la Seguridad de las Comunicaciones en la Fuerza Aérea.</w:t>
      </w:r>
    </w:p>
    <w:p>
      <w:pPr>
        <w:numPr>
          <w:ilvl w:val="0"/>
          <w:numId w:val="1"/>
        </w:numPr>
      </w:pPr>
      <w:r>
        <w:rPr/>
        <w:t xml:space="preserve">Analizar los procedimientos operativos para el uso seguro y efectivo de los medios de comunicación tácticos.</w:t>
      </w:r>
    </w:p>
    <w:p>
      <w:pPr>
        <w:numPr>
          <w:ilvl w:val="0"/>
          <w:numId w:val="1"/>
        </w:numPr>
      </w:pPr>
      <w:r>
        <w:rPr/>
        <w:t xml:space="preserve">Aplicar los lineamientos establecidos en situaciones prácticas de comunicación dentro del ámbito militar.</w:t>
      </w:r>
    </w:p>
    <w:p>
      <w:pPr>
        <w:numPr>
          <w:ilvl w:val="0"/>
          <w:numId w:val="1"/>
        </w:numPr>
      </w:pPr>
      <w:r>
        <w:rPr/>
        <w:t xml:space="preserve">Evaluar casos reales para proponer mejoras en la gestión y seguridad de las comunicaciones tácticas.</w:t>
      </w:r>
    </w:p>
    <w:p>
      <w:pPr>
        <w:numPr>
          <w:ilvl w:val="0"/>
          <w:numId w:val="1"/>
        </w:numPr>
      </w:pPr>
      <w:r>
        <w:rPr/>
        <w:t xml:space="preserve">Colaborar en equipo para diseñar un protocolo básico de seguridad en comunicaciones tácticas, integrando conocimientos adquiridos.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presentación multimedia.</w:t>
      </w:r>
    </w:p>
    <w:p>
      <w:pPr>
        <w:numPr>
          <w:ilvl w:val="0"/>
          <w:numId w:val="2"/>
        </w:numPr>
      </w:pPr>
      <w:r>
        <w:rPr/>
        <w:t xml:space="preserve">Documentos oficiales y normativas vigentes sobre Seguridad en Comunicaciones Militares (impresos o digitales).</w:t>
      </w:r>
    </w:p>
    <w:p>
      <w:pPr>
        <w:numPr>
          <w:ilvl w:val="0"/>
          <w:numId w:val="2"/>
        </w:numPr>
      </w:pPr>
      <w:r>
        <w:rPr/>
        <w:t xml:space="preserve">Hoja de trabajo para análisis de casos prácticos (1 por estudiante).</w:t>
      </w:r>
    </w:p>
    <w:p>
      <w:pPr>
        <w:numPr>
          <w:ilvl w:val="0"/>
          <w:numId w:val="2"/>
        </w:numPr>
      </w:pPr>
      <w:r>
        <w:rPr/>
        <w:t xml:space="preserve">Pizarrón o rotafolio con marcadores para trabajo colaborativo.</w:t>
      </w:r>
    </w:p>
    <w:p>
      <w:pPr>
        <w:numPr>
          <w:ilvl w:val="0"/>
          <w:numId w:val="2"/>
        </w:numPr>
      </w:pPr>
      <w:r>
        <w:rPr/>
        <w:t xml:space="preserve">Software de edición de documentos (Microsoft Word, Google Docs) para elaborar protocolo.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Material audiovisual: video corto sobre comunicaciones tácticas en la Fuerza Aérea (5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telecomunicaciones y redes.</w:t>
      </w:r>
    </w:p>
    <w:p>
      <w:pPr>
        <w:numPr>
          <w:ilvl w:val="0"/>
          <w:numId w:val="3"/>
        </w:numPr>
      </w:pPr>
      <w:r>
        <w:rPr/>
        <w:t xml:space="preserve">Introducción previa a conceptos de seguridad informática y criptografía.</w:t>
      </w:r>
    </w:p>
    <w:p>
      <w:pPr>
        <w:numPr>
          <w:ilvl w:val="0"/>
          <w:numId w:val="3"/>
        </w:numPr>
      </w:pPr>
      <w:r>
        <w:rPr/>
        <w:t xml:space="preserve">Familiaridad con terminología militar básica y estructura de Fuerzas Armadas.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del día es comprender y aplicar las normas y procedimientos que garantizan la seguridad en las comunicaciones tácticas de la Fuerza Aérea, destacando su importancia estratégica y operativa.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disposición para el trabajo práctico.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de 5 minutos que muestra una operación aérea donde la comunicación táctica es crítica para el éxito y seguridad de la misión.</w:t>
      </w:r>
    </w:p>
    <w:p>
      <w:pPr/>
      <w:r>
        <w:rPr/>
        <w:t xml:space="preserve">Luego plantea la pregunta detonadora: </w:t>
      </w:r>
      <w:r>
        <w:rPr>
          <w:i w:val="1"/>
          <w:iCs w:val="1"/>
        </w:rPr>
        <w:t xml:space="preserve">"¿Qué riesgos pueden comprometer la seguridad de las comunicaciones en operaciones tácticas y cómo se podrían controlar?"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brevemente y anotan ideas principales para compartir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real y reciente sobre un incidente donde fallas en la seguridad de las comunicaciones tácticas provocaron consecuencias graves en una misión militar, enfatizando la necesidad de conocer y aplicar correctamente las normas.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 interés por aprender a evitar estas situaciones.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importancia que tiene para ellos como futuros ingenieros telemáticos entender la seguridad en contextos críticos, destacando que las herramientas y procedimientos estudiados pueden aplicarse también en sectores civiles que requieran alta seguridad en las comunicaciones.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 formación y posibles escenarios profesionales.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normas, principios y procedimientos básicos de seguridad en comunicaciones tácticas, apoyándose en diapositivas y documentos oficiales. No se limita a la exposición, sino que invita a los estudiantes a consultar los documentos y preparar preguntas para el trabajo en proyecto.</w:t>
      </w:r>
    </w:p>
    <w:p>
      <w:pPr/>
      <w:r>
        <w:rPr>
          <w:b w:val="1"/>
          <w:bCs w:val="1"/>
        </w:rPr>
        <w:t xml:space="preserve">Actividad 1: Análisis de Normativas y Procedimientos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normas y procedimientos clave que guían la seguridad en comunicaciones tácticas.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3-4 estudiantes.</w:t>
      </w:r>
    </w:p>
    <w:p>
      <w:pPr>
        <w:numPr>
          <w:ilvl w:val="1"/>
          <w:numId w:val="4"/>
        </w:numPr>
      </w:pPr>
      <w:r>
        <w:rPr/>
        <w:t xml:space="preserve">Asignar a cada grupo un conjunto de documentos normativos para revisar durante 20 minutos.</w:t>
      </w:r>
    </w:p>
    <w:p>
      <w:pPr>
        <w:numPr>
          <w:ilvl w:val="1"/>
          <w:numId w:val="4"/>
        </w:numPr>
      </w:pPr>
      <w:r>
        <w:rPr/>
        <w:t xml:space="preserve">Solicitar que identifiquen y resuman los puntos más importantes relacionados con seguridad y uso de medios.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breve (máx. 5 minutos) de sus hallazgos.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 (20 min análisis + 10 min presentaciones).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distribución de materiales, supervisa la actividad, formula preguntas que profundicen el análisis (ej.: "¿Cómo estas normas previenen accesos no autorizados?", "¿Qué procedimientos son prioritarios para mantener la confidencialidad?").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hallazgos y conecta la importancia de conocer normas con la aplicación práctica mediante un proyecto.</w:t>
      </w:r>
    </w:p>
    <w:p>
      <w:pPr/>
      <w:r>
        <w:rPr>
          <w:b w:val="1"/>
          <w:bCs w:val="1"/>
        </w:rPr>
        <w:t xml:space="preserve">Actividad 2: Diseño Colaborativo de un Protocolo Básico de Seguridad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lineamientos para establecer un protocolo básico que asegure las comunicaciones tácticas en una operación simulada.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diseñar un protocolo sencillo que incluya normas, procedimientos y roles para garantizar la seguridad en un escenario táctico ficticio propuesto por el docente.</w:t>
      </w:r>
    </w:p>
    <w:p>
      <w:pPr>
        <w:numPr>
          <w:ilvl w:val="1"/>
          <w:numId w:val="5"/>
        </w:numPr>
      </w:pPr>
      <w:r>
        <w:rPr/>
        <w:t xml:space="preserve">El protocolo debe contemplar aspectos como autenticación, control de acceso, manejo de información y respuesta ante incidentes.</w:t>
      </w:r>
    </w:p>
    <w:p>
      <w:pPr>
        <w:numPr>
          <w:ilvl w:val="1"/>
          <w:numId w:val="5"/>
        </w:numPr>
      </w:pPr>
      <w:r>
        <w:rPr/>
        <w:t xml:space="preserve">Usar recursos digitales o impresos para redactar el documento.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protocolo básico (1-2 páginas).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resuelve dudas, promueve participación equitativa y plantea preguntas de reflexión (ej.: "¿Qué garantías ofrece su protocolo para la integridad de la información?", "¿Cómo responden al riesgo de intercepciones?").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elaboren un breve análisis comparativo con protocolos reales o estándares internacionales.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guía directa, resúmenes visuales, y apoyo en la redacción del protocolo, fomentando el trabajo colaborativo.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plenaria tres ideas clave aprendidas durante la sesión, que el docente va anotando en un mapa mental visible para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construcción colectiva del resumen.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en un "ticket de salida":</w:t>
      </w:r>
    </w:p>
    <w:p>
      <w:pPr>
        <w:numPr>
          <w:ilvl w:val="0"/>
          <w:numId w:val="7"/>
        </w:numPr>
      </w:pPr>
      <w:r>
        <w:rPr/>
        <w:t xml:space="preserve">¿Cómo contribuyen las normas y procedimientos a la seguridad en comunicaciones tácticas?</w:t>
      </w:r>
    </w:p>
    <w:p>
      <w:pPr>
        <w:numPr>
          <w:ilvl w:val="0"/>
          <w:numId w:val="7"/>
        </w:numPr>
      </w:pPr>
      <w:r>
        <w:rPr/>
        <w:t xml:space="preserve">¿Qué aspecto del protocolo diseñado te parece más crítico para evitar fallas de seguridad?</w:t>
      </w:r>
    </w:p>
    <w:p>
      <w:pPr>
        <w:numPr>
          <w:ilvl w:val="0"/>
          <w:numId w:val="7"/>
        </w:numPr>
      </w:pPr>
      <w:r>
        <w:rPr/>
        <w:t xml:space="preserve">¿Cómo aplicarías este conocimiento en un contexto profesional fuera del entorno militar?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respuestas individuales.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inmediatos sobre la calidad de los protocolos y las ideas compartidas, destacando logros y sugerencias para mejorar, enfatizando la importancia del trabajo colaborativo y el rigor técnico.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futuros temas del curso relacionados con criptografía y seguridad en redes, y con aplicaciones prácticas en sectores civiles y militares.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y traer para la siguiente sesión un caso real de fallo en la seguridad de comunicaciones tácticas, describiendo causas, consecuencias y lecciones aprendidas.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preparar la investigación individualmente.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 en la fase de inicio mediante la discusión sobre el video y pregunta detonadora.</w:t>
      </w:r>
    </w:p>
    <w:p>
      <w:pPr>
        <w:numPr>
          <w:ilvl w:val="0"/>
          <w:numId w:val="8"/>
        </w:numPr>
      </w:pPr>
      <w:r>
        <w:rPr/>
        <w:t xml:space="preserve">Formativa durante el desarrollo, observando análisis en grupo y diseño del protocolo, con retroalimentación continua.</w:t>
      </w:r>
    </w:p>
    <w:p>
      <w:pPr>
        <w:numPr>
          <w:ilvl w:val="0"/>
          <w:numId w:val="8"/>
        </w:numPr>
      </w:pPr>
      <w:r>
        <w:rPr/>
        <w:t xml:space="preserve">Sumativa en el cierre a través de la presentación del protocolo, síntesis grupal y respuestas del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normas y principios de seguridad en comunicaciones tácticas (objetivo 1).</w:t>
      </w:r>
    </w:p>
    <w:p>
      <w:pPr>
        <w:numPr>
          <w:ilvl w:val="0"/>
          <w:numId w:val="9"/>
        </w:numPr>
      </w:pPr>
      <w:r>
        <w:rPr/>
        <w:t xml:space="preserve">Habilidad para analizar y resumir procedimientos operativos clave (objetivo 2).</w:t>
      </w:r>
    </w:p>
    <w:p>
      <w:pPr>
        <w:numPr>
          <w:ilvl w:val="0"/>
          <w:numId w:val="9"/>
        </w:numPr>
      </w:pPr>
      <w:r>
        <w:rPr/>
        <w:t xml:space="preserve">Aplicación correcta y creativa de lineamientos en el diseño del protocolo (objetivo 3).</w:t>
      </w:r>
    </w:p>
    <w:p>
      <w:pPr>
        <w:numPr>
          <w:ilvl w:val="0"/>
          <w:numId w:val="9"/>
        </w:numPr>
      </w:pPr>
      <w:r>
        <w:rPr/>
        <w:t xml:space="preserve">Evaluación crítica en propuestas de mejora y análisis de casos (objetivo 4).</w:t>
      </w:r>
    </w:p>
    <w:p>
      <w:pPr>
        <w:numPr>
          <w:ilvl w:val="0"/>
          <w:numId w:val="9"/>
        </w:numPr>
      </w:pPr>
      <w:r>
        <w:rPr/>
        <w:t xml:space="preserve">Colaboración efectiva en equipo para la elaboración de documentos técnicos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presentación oral y protocolo escrito.</w:t>
      </w:r>
    </w:p>
    <w:p>
      <w:pPr>
        <w:numPr>
          <w:ilvl w:val="0"/>
          <w:numId w:val="10"/>
        </w:numPr>
      </w:pPr>
      <w:r>
        <w:rPr/>
        <w:t xml:space="preserve">Rúbrica para evaluar el diseño y aplicabilidad del protocolo.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trabajo en grupo.</w:t>
      </w:r>
    </w:p>
    <w:p>
      <w:pPr>
        <w:numPr>
          <w:ilvl w:val="0"/>
          <w:numId w:val="10"/>
        </w:numPr>
      </w:pPr>
      <w:r>
        <w:rPr/>
        <w:t xml:space="preserve">Autoevaluación y coevaluación para fomentar la reflexión sobre el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normativos y presentaciones grupales.</w:t>
      </w:r>
    </w:p>
    <w:p>
      <w:pPr>
        <w:numPr>
          <w:ilvl w:val="0"/>
          <w:numId w:val="11"/>
        </w:numPr>
      </w:pPr>
      <w:r>
        <w:rPr/>
        <w:t xml:space="preserve">Documento de protocolo básico de seguridad en comunicaciones tácticas.</w:t>
      </w:r>
    </w:p>
    <w:p>
      <w:pPr>
        <w:numPr>
          <w:ilvl w:val="0"/>
          <w:numId w:val="11"/>
        </w:numPr>
      </w:pPr>
      <w:r>
        <w:rPr/>
        <w:t xml:space="preserve">Participación en discusión y reflexión individual escrita (ticket de salida).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Sustitución:</w:t>
      </w:r>
      <w:r>
        <w:rPr/>
        <w:t xml:space="preserve"> Uso de una plataforma de video streaming como </w:t>
      </w:r>
      <w:r>
        <w:rPr>
          <w:i w:val="1"/>
          <w:iCs w:val="1"/>
        </w:rPr>
        <w:t xml:space="preserve">YouTube</w:t>
      </w:r>
      <w:r>
        <w:rPr/>
        <w:t xml:space="preserve"> o </w:t>
      </w:r>
      <w:r>
        <w:rPr>
          <w:i w:val="1"/>
          <w:iCs w:val="1"/>
        </w:rPr>
        <w:t xml:space="preserve">Vimeo</w:t>
      </w:r>
      <w:r>
        <w:rPr/>
        <w:t xml:space="preserve"> para proyectar el video sobre operaciones aéreas en lugar de un DVD o proyección tradicional.     </w:t>
      </w:r>
      <w:r>
        <w:rPr/>
        <w:t xml:space="preserve">Implementación: El docente comparte el enlace con anticipación para que los estudiantes puedan revisar el video en sus dispositivos si lo desean. En clase, se proyecta el video para toda la audiencia.</w:t>
      </w:r>
      <w:r>
        <w:rPr/>
        <w:t xml:space="preserve">    </w:t>
      </w:r>
      <w:r>
        <w:rPr/>
        <w:t xml:space="preserve">Contribución: Facilita el acceso y la visualización del contenido audiovisual, generando un contexto real y motivador para la clase.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Aumento:</w:t>
      </w:r>
      <w:r>
        <w:rPr/>
        <w:t xml:space="preserve"> Uso de una herramienta de colaboración en línea como </w:t>
      </w:r>
      <w:r>
        <w:rPr>
          <w:i w:val="1"/>
          <w:iCs w:val="1"/>
        </w:rPr>
        <w:t xml:space="preserve">Google Docs</w:t>
      </w:r>
      <w:r>
        <w:rPr/>
        <w:t xml:space="preserve"> para que los estudiantes registren sus ideas sobre los riesgos en las comunicaciones tácticas en tiempo real y puedan compartirlas en plenaria.    </w:t>
      </w:r>
      <w:r>
        <w:rPr/>
        <w:t xml:space="preserve">Implementación: El docente crea un documento compartido donde cada pareja anota sus ideas; se proyecta el documento para generar discusión.</w:t>
      </w:r>
      <w:r>
        <w:rPr/>
        <w:t xml:space="preserve">    </w:t>
      </w:r>
      <w:r>
        <w:rPr/>
        <w:t xml:space="preserve">Contribución: Mejora la organización y visibilidad de las ideas, fomentando la participación colaborativa y la reflexión temprana.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Modificación:</w:t>
      </w:r>
      <w:r>
        <w:rPr/>
        <w:t xml:space="preserve"> Integrar una plataforma de gestión de proyectos como </w:t>
      </w:r>
      <w:r>
        <w:rPr>
          <w:i w:val="1"/>
          <w:iCs w:val="1"/>
        </w:rPr>
        <w:t xml:space="preserve">Trello</w:t>
      </w:r>
      <w:r>
        <w:rPr/>
        <w:t xml:space="preserve"> o </w:t>
      </w:r>
      <w:r>
        <w:rPr>
          <w:i w:val="1"/>
          <w:iCs w:val="1"/>
        </w:rPr>
        <w:t xml:space="preserve">Asana</w:t>
      </w:r>
      <w:r>
        <w:rPr/>
        <w:t xml:space="preserve"> para que los estudiantes organicen, consulten y discutan los documentos oficiales de normas y lineamientos en grupos, asignando tareas y recopilando preguntas.    </w:t>
      </w:r>
      <w:r>
        <w:rPr/>
        <w:t xml:space="preserve">Implementación: El docente crea un tablero con listas que representan diferentes aspectos de la seguridad en comunicaciones tácticas; los estudiantes agregan tarjetas con dudas, hallazgos y tareas a realizar durante el proyecto.</w:t>
      </w:r>
      <w:r>
        <w:rPr/>
        <w:t xml:space="preserve">    </w:t>
      </w:r>
      <w:r>
        <w:rPr/>
        <w:t xml:space="preserve">Contribución: Reestructura la actividad tradicional de consulta en una dinámica colaborativa y organizada que simula entornos profesionales reales, facilitando la gestión del aprendizaje y el trabajo en equipo.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Redefinición:</w:t>
      </w:r>
      <w:r>
        <w:rPr/>
        <w:t xml:space="preserve"> Uso de simuladores de comunicación táctica con inteligencia artificial, como entornos de simulación de redes seguras (por ejemplo, </w:t>
      </w:r>
      <w:r>
        <w:rPr>
          <w:i w:val="1"/>
          <w:iCs w:val="1"/>
        </w:rPr>
        <w:t xml:space="preserve">Cyber Range</w:t>
      </w:r>
      <w:r>
        <w:rPr/>
        <w:t xml:space="preserve"> o simuladores militares adaptados) que permitan a los estudiantes experimentar ataques y aplicar protocolos de seguridad en tiempo real.    </w:t>
      </w:r>
      <w:r>
        <w:rPr/>
        <w:t xml:space="preserve">Implementación: Los estudiantes interactúan con el simulador en equipos, enfrentando escenarios de amenazas y aplicando normas para proteger las comunicaciones.</w:t>
      </w:r>
      <w:r>
        <w:rPr/>
        <w:t xml:space="preserve">    </w:t>
      </w:r>
      <w:r>
        <w:rPr/>
        <w:t xml:space="preserve">Contribución: Permite la creación de una experiencia práctica inmersiva y contextualizada que antes no era posible, reforzando el aprendizaje mediante la aplicación directa de conceptos y la toma de decisiones en situaciones críticas.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Aumento:</w:t>
      </w:r>
      <w:r>
        <w:rPr/>
        <w:t xml:space="preserve"> Uso de una plataforma de encuestas en línea como </w:t>
      </w:r>
      <w:r>
        <w:rPr>
          <w:i w:val="1"/>
          <w:iCs w:val="1"/>
        </w:rPr>
        <w:t xml:space="preserve">Kahoot!</w:t>
      </w:r>
      <w:r>
        <w:rPr/>
        <w:t xml:space="preserve"> o </w:t>
      </w:r>
      <w:r>
        <w:rPr>
          <w:i w:val="1"/>
          <w:iCs w:val="1"/>
        </w:rPr>
        <w:t xml:space="preserve">Mentimeter</w:t>
      </w:r>
      <w:r>
        <w:rPr/>
        <w:t xml:space="preserve"> para realizar una evaluación rápida y dinámica sobre los conceptos clave de seguridad en comunicaciones tácticas.    </w:t>
      </w:r>
      <w:r>
        <w:rPr/>
        <w:t xml:space="preserve">Implementación: El docente prepara preguntas relacionadas con las normas y procedimientos; los estudiantes responden en tiempo real desde sus dispositivos, generando retroalimentación inmediata.</w:t>
      </w:r>
      <w:r>
        <w:rPr/>
        <w:t xml:space="preserve">    </w:t>
      </w:r>
      <w:r>
        <w:rPr/>
        <w:t xml:space="preserve">Contribución: Facilita la evaluación formativa y mantiene el interés, asegurando que se refuercen los objetivos de aprendizaje.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Redefinición:</w:t>
      </w:r>
      <w:r>
        <w:rPr/>
        <w:t xml:space="preserve"> Elaboración de un informe o presentación multimedia final con apoyo de inteligencia artificial, utilizando herramientas como </w:t>
      </w:r>
      <w:r>
        <w:rPr>
          <w:i w:val="1"/>
          <w:iCs w:val="1"/>
        </w:rPr>
        <w:t xml:space="preserve">ChatGPT</w:t>
      </w:r>
      <w:r>
        <w:rPr/>
        <w:t xml:space="preserve"> para generar resúmenes, recomendaciones o guías prácticas basadas en los aprendizajes del proyecto.    </w:t>
      </w:r>
      <w:r>
        <w:rPr/>
        <w:t xml:space="preserve">Implementación: Los estudiantes emplean IA para consolidar información, generar textos técnicos o esquemas, complementando su trabajo y mejorando la calidad del producto final.</w:t>
      </w:r>
      <w:r>
        <w:rPr/>
        <w:t xml:space="preserve">    </w:t>
      </w:r>
      <w:r>
        <w:rPr/>
        <w:t xml:space="preserve">Contribución: Potencia la integración de habilidades digitales avanzadas y análisis crítico, permitiendo crear productos educativos más completos y profesionales.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Sustitución:</w:t>
      </w:r>
      <w:r>
        <w:rPr/>
        <w:t xml:space="preserve"> Uso de plataformas de video en línea (YouTube, Vimeo) para presentar el video inicial en lugar de una proyección tradicional en clase.    </w:t>
      </w:r>
      <w:r>
        <w:rPr/>
        <w:t xml:space="preserve">Implementación: El docente comparte un enlace o proyecta el video desde una plataforma digital accesible para universitarios, facilitando la visualización en dispositivos personales o en aula.</w:t>
      </w:r>
      <w:r>
        <w:rPr/>
        <w:t xml:space="preserve">    </w:t>
      </w:r>
      <w:r>
        <w:rPr/>
        <w:t xml:space="preserve">Contribución: Facilita el acceso al material audiovisual, agilizando la comprensión inicial del tema y preparando el terreno para la discusión.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Aumento:</w:t>
      </w:r>
      <w:r>
        <w:rPr/>
        <w:t xml:space="preserve"> Aplicación de foros o plataformas colaborativas como Google Jamboard o Padlet para que las parejas registren y compartan sus ideas sobre los riesgos en seguridad de comunicaciones.    </w:t>
      </w:r>
      <w:r>
        <w:rPr/>
        <w:t xml:space="preserve">Implementación: Los estudiantes ingresan a la plataforma desde sus dispositivos, escriben sus ideas y pueden ver las aportaciones de sus compañeros en tiempo real.</w:t>
      </w:r>
      <w:r>
        <w:rPr/>
        <w:t xml:space="preserve">    </w:t>
      </w:r>
      <w:r>
        <w:rPr/>
        <w:t xml:space="preserve">Contribución: Promueve la participación activa, permite la organización visual de ideas y facilita la posterior discusión en plenaria.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Modificación:</w:t>
      </w:r>
      <w:r>
        <w:rPr/>
        <w:t xml:space="preserve"> Utilización de simuladores interactivos de comunicaciones tácticas o laboratorios virtuales que integren escenarios de seguridad en comunicaciones militares.    </w:t>
      </w:r>
      <w:r>
        <w:rPr/>
        <w:t xml:space="preserve">Implementación: Los estudiantes trabajan en grupos para resolver casos prácticos dentro del simulador, aplicando normas y procedimientos en un entorno virtual que replica condiciones reales.</w:t>
      </w:r>
      <w:r>
        <w:rPr/>
        <w:t xml:space="preserve">    </w:t>
      </w:r>
      <w:r>
        <w:rPr/>
        <w:t xml:space="preserve">Contribución: Rediseña la actividad para que los estudiantes experimenten directamente con las herramientas y protocolos, facilitando el aprendizaje experiencial y la aplicación práctica.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Redefinición:</w:t>
      </w:r>
      <w:r>
        <w:rPr/>
        <w:t xml:space="preserve"> Integración de asistentes basados en Inteligencia Artificial (como chatbots especializados) para responder consultas en tiempo real sobre normativas y procedimientos durante el proyecto.    </w:t>
      </w:r>
      <w:r>
        <w:rPr/>
        <w:t xml:space="preserve">Implementación: Los estudiantes consultan al asistente AI para aclarar dudas técnicas o normativas mientras desarrollan su trabajo, recibiendo respuestas precisas y referencias actualizadas.</w:t>
      </w:r>
      <w:r>
        <w:rPr/>
        <w:t xml:space="preserve">    </w:t>
      </w:r>
      <w:r>
        <w:rPr/>
        <w:t xml:space="preserve">Contribución: Permite una tutoría personalizada y dinámica que antes no era posible, fomentando la autonomía y profundización en el contenido.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Aumento:</w:t>
      </w:r>
      <w:r>
        <w:rPr/>
        <w:t xml:space="preserve"> Uso de herramientas de encuestas digitales (Mentimeter, Kahoot!) para realizar una evaluación formativa rápida sobre los conceptos y procedimientos aprendidos.    </w:t>
      </w:r>
      <w:r>
        <w:rPr/>
        <w:t xml:space="preserve">Implementación: Al final de la sesión, el docente lanza preguntas interactivas que los estudiantes responden desde sus dispositivos, visualizando resultados en tiempo real.</w:t>
      </w:r>
      <w:r>
        <w:rPr/>
        <w:t xml:space="preserve">    </w:t>
      </w:r>
      <w:r>
        <w:rPr/>
        <w:t xml:space="preserve">Contribución: Refuerza el aprendizaje mediante retroalimentación inmediata, identifica áreas de mejora y mantiene la motivación.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Modificación:</w:t>
      </w:r>
      <w:r>
        <w:rPr/>
        <w:t xml:space="preserve"> Creación de un portafolio digital colaborativo en plataformas como Google Sites o Microsoft OneNote, donde los estudiantes documenten y reflexionen sobre la aplicación de las normas de seguridad en comunicaciones tácticas.    </w:t>
      </w:r>
      <w:r>
        <w:rPr/>
        <w:t xml:space="preserve">Implementación: Los estudiantes suben evidencias, análisis y conclusiones, permitiendo al docente y compañeros acceder y comentar para enriquecer el aprendizaje.</w:t>
      </w:r>
      <w:r>
        <w:rPr/>
        <w:t xml:space="preserve">    </w:t>
      </w:r>
      <w:r>
        <w:rPr/>
        <w:t xml:space="preserve">Contribución: Fomenta la metacognición, el trabajo colaborativo y la integración de conocimientos, además de archivar el aprendizaje para consulta futura.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D5A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5C6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86F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68A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B93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3C9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5D7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6AF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6EB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C9E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D5B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9FA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03B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2BD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8AB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F2C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3C8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2026-09-26T01:29:35-05:00</dcterms:created>
  <dcterms:modified xsi:type="dcterms:W3CDTF">2026-09-26T01:29:35-05:00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