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mecanismos cohesivos de referenciación: ¡Conectando ideas en nuestros textos!</w:t>
      </w:r>
    </w:p>
    <w:p/>
    <w:p>
      <w:pPr/>
      <w:r>
        <w:rPr>
          <w:color w:val="666666"/>
          <w:sz w:val="20"/>
          <w:szCs w:val="20"/>
          <w:i w:val="1"/>
          <w:iCs w:val="1"/>
        </w:rPr>
        <w:t xml:space="preserve">Lenguaje | Ortografía | Aprendizaje Basado en Indagación</w:t>
      </w:r>
    </w:p>
    <w:p/>
    <w:p>
      <w:pPr/>
      <w:r>
        <w:rPr>
          <w:color w:val="2b6cb0"/>
          <w:sz w:val="28"/>
          <w:szCs w:val="28"/>
          <w:b w:val="1"/>
          <w:bCs w:val="1"/>
        </w:rPr>
        <w:t xml:space="preserve">Descripción</w:t>
      </w:r>
    </w:p>
    <w:p>
      <w:pPr/>
      <w:r>
        <w:rPr/>
        <w:t xml:space="preserve">Este plan de clase está diseñado para que estudiantes de secundaria comprendan y apliquen los mecanismos cohesivos de referenciación en la escritura y lectura de textos. Los mecanismos cohesivos, como los pronombres, sinónimos y elipsis, permiten conectar ideas y mantener la coherencia en un texto, facilitando su comprensión. A través de actividades basadas en la indagación, los estudiantes formularán preguntas, explorarán ejemplos reales y analizarán textos para descubrir cómo estos mecanismos funcionan en la práctica.</w:t>
      </w:r>
    </w:p>
    <w:p>
      <w:pPr/>
      <w:r>
        <w:rPr/>
        <w:t xml:space="preserve">Comprender estos mecanismos es fundamental para mejorar la expresión escrita y oral, y para potenciar la capacidad crítica frente a textos variados. Además, este conocimiento es útil en la vida cotidiana, ya que al comunicarnos con claridad y coherencia logramos que nuestras ideas sean mejor comprendidas, ya sea en redes sociales, trabajos escolares, o conversaciones.</w:t>
      </w:r>
    </w:p>
    <w:p>
      <w:pPr/>
      <w:r>
        <w:rPr/>
        <w:t xml:space="preserve">El plan se desarrolla en dos sesiones de dos horas cada una, estructuradas para que los estudiantes trabajen activamente, colaboren y reflexionen sobre su aprendizaje, aplicando estrategias que les permitan identificar y usar mecanismos cohesivos de referenciación en diversos contextos.</w:t>
      </w:r>
    </w:p>
    <w:p/>
    <w:p>
      <w:pPr/>
      <w:r>
        <w:rPr>
          <w:color w:val="2b6cb0"/>
          <w:sz w:val="28"/>
          <w:szCs w:val="28"/>
          <w:b w:val="1"/>
          <w:bCs w:val="1"/>
        </w:rPr>
        <w:t xml:space="preserve">Objetivos de Aprendizaje</w:t>
      </w:r>
    </w:p>
    <w:p>
      <w:pPr>
        <w:numPr>
          <w:ilvl w:val="0"/>
          <w:numId w:val="1"/>
        </w:numPr>
      </w:pPr>
      <w:r>
        <w:rPr/>
        <w:t xml:space="preserve">Identificar y analizar los diferentes mecanismos cohesivos de referenciación en textos escritos.</w:t>
      </w:r>
    </w:p>
    <w:p>
      <w:pPr>
        <w:numPr>
          <w:ilvl w:val="0"/>
          <w:numId w:val="1"/>
        </w:numPr>
      </w:pPr>
      <w:r>
        <w:rPr/>
        <w:t xml:space="preserve">Formular preguntas de indagación para explorar el uso de los mecanismos cohesivos en la comunicación.</w:t>
      </w:r>
    </w:p>
    <w:p>
      <w:pPr>
        <w:numPr>
          <w:ilvl w:val="0"/>
          <w:numId w:val="1"/>
        </w:numPr>
      </w:pPr>
      <w:r>
        <w:rPr/>
        <w:t xml:space="preserve">Aplicar mecanismos cohesivos de referenciación para mejorar la coherencia en producciones escritas propias.</w:t>
      </w:r>
    </w:p>
    <w:p>
      <w:pPr>
        <w:numPr>
          <w:ilvl w:val="0"/>
          <w:numId w:val="1"/>
        </w:numPr>
      </w:pPr>
      <w:r>
        <w:rPr/>
        <w:t xml:space="preserve">Evaluar la efectividad del uso de mecanismos cohesivos en textos seleccionados.</w:t>
      </w:r>
    </w:p>
    <w:p/>
    <w:p>
      <w:pPr/>
      <w:r>
        <w:rPr>
          <w:color w:val="2b6cb0"/>
          <w:sz w:val="28"/>
          <w:szCs w:val="28"/>
          <w:b w:val="1"/>
          <w:bCs w:val="1"/>
        </w:rPr>
        <w:t xml:space="preserve">Recursos Necesarios</w:t>
      </w:r>
    </w:p>
    <w:p>
      <w:pPr>
        <w:numPr>
          <w:ilvl w:val="0"/>
          <w:numId w:val="2"/>
        </w:numPr>
      </w:pPr>
      <w:r>
        <w:rPr/>
        <w:t xml:space="preserve">Hojas impresas con fragmentos de textos narrativos y descriptivos (al menos 3 tipos diferentes).</w:t>
      </w:r>
    </w:p>
    <w:p>
      <w:pPr>
        <w:numPr>
          <w:ilvl w:val="0"/>
          <w:numId w:val="2"/>
        </w:numPr>
      </w:pPr>
      <w:r>
        <w:rPr/>
        <w:t xml:space="preserve">Pizarrón y marcadores de colores.</w:t>
      </w:r>
    </w:p>
    <w:p>
      <w:pPr>
        <w:numPr>
          <w:ilvl w:val="0"/>
          <w:numId w:val="2"/>
        </w:numPr>
      </w:pPr>
      <w:r>
        <w:rPr/>
        <w:t xml:space="preserve">Cuadernos y bolígrafos para cada estudiante.</w:t>
      </w:r>
    </w:p>
    <w:p>
      <w:pPr>
        <w:numPr>
          <w:ilvl w:val="0"/>
          <w:numId w:val="2"/>
        </w:numPr>
      </w:pPr>
      <w:r>
        <w:rPr/>
        <w:t xml:space="preserve">Proyector y computadora para mostrar videos cortos y ejemplos.</w:t>
      </w:r>
    </w:p>
    <w:p>
      <w:pPr>
        <w:numPr>
          <w:ilvl w:val="0"/>
          <w:numId w:val="2"/>
        </w:numPr>
      </w:pPr>
      <w:r>
        <w:rPr/>
        <w:t xml:space="preserve">Acceso a diccionarios o aplicaciones de sinónimos (digital o impreso).</w:t>
      </w:r>
    </w:p>
    <w:p>
      <w:pPr>
        <w:numPr>
          <w:ilvl w:val="0"/>
          <w:numId w:val="2"/>
        </w:numPr>
      </w:pPr>
      <w:r>
        <w:rPr/>
        <w:t xml:space="preserve">Fichas con ejemplos de mecanismos cohesivos para actividades grupales.</w:t>
      </w:r>
    </w:p>
    <w:p>
      <w:pPr>
        <w:numPr>
          <w:ilvl w:val="0"/>
          <w:numId w:val="2"/>
        </w:numPr>
      </w:pPr>
      <w:r>
        <w:rPr/>
        <w:t xml:space="preserve">Cartulinas y plumones para crear organizadores gráficos.</w:t>
      </w:r>
    </w:p>
    <w:p/>
    <w:p>
      <w:pPr/>
      <w:r>
        <w:rPr>
          <w:color w:val="2b6cb0"/>
          <w:sz w:val="28"/>
          <w:szCs w:val="28"/>
          <w:b w:val="1"/>
          <w:bCs w:val="1"/>
        </w:rPr>
        <w:t xml:space="preserve">Requisitos Previos</w:t>
      </w:r>
    </w:p>
    <w:p>
      <w:pPr>
        <w:numPr>
          <w:ilvl w:val="0"/>
          <w:numId w:val="3"/>
        </w:numPr>
      </w:pPr>
      <w:r>
        <w:rPr/>
        <w:t xml:space="preserve">Conocimiento básico de partes de la oración (sustantivos, pronombres, adjetivos).</w:t>
      </w:r>
    </w:p>
    <w:p>
      <w:pPr>
        <w:numPr>
          <w:ilvl w:val="0"/>
          <w:numId w:val="3"/>
        </w:numPr>
      </w:pPr>
      <w:r>
        <w:rPr/>
        <w:t xml:space="preserve">Experiencia previa en lectura y análisis de textos sencillos.</w:t>
      </w:r>
    </w:p>
    <w:p>
      <w:pPr>
        <w:numPr>
          <w:ilvl w:val="0"/>
          <w:numId w:val="3"/>
        </w:numPr>
      </w:pPr>
      <w:r>
        <w:rPr/>
        <w:t xml:space="preserve">Habilidades básicas para redactar párrafos cortos.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Sesión 1: Descubriendo cómo conectamos ideas en los textosFase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de los mecanismos cohesivos de referenciación y motivar a los estudiantes a formular preguntas sobre cómo los textos mantienen la coherencia y conexión entre ideas.</w:t>
      </w:r>
    </w:p>
    <w:p>
      <w:pPr/>
      <w:r>
        <w:rPr>
          <w:b w:val="1"/>
          <w:bCs w:val="1"/>
        </w:rPr>
        <w:t xml:space="preserve">Activación de conocimientos previos:</w:t>
      </w:r>
    </w:p>
    <w:p>
      <w:pPr/>
      <w:r>
        <w:rPr>
          <w:b w:val="1"/>
          <w:bCs w:val="1"/>
        </w:rPr>
        <w:t xml:space="preserve">Docente:</w:t>
      </w:r>
      <w:r>
        <w:rPr/>
        <w:t xml:space="preserve"> "¿Alguna vez han leído un texto o escuchado una historia que parecía confusa o difícil de seguir? ¿A qué creen que se debe eso?"</w:t>
      </w:r>
    </w:p>
    <w:p>
      <w:pPr/>
      <w:r>
        <w:rPr>
          <w:b w:val="1"/>
          <w:bCs w:val="1"/>
        </w:rPr>
        <w:t xml:space="preserve">Estudiantes:</w:t>
      </w:r>
      <w:r>
        <w:rPr/>
        <w:t xml:space="preserve"> Responden con ejemplos personales o suposiciones sobre la conexión entre ideas en textos.</w:t>
      </w:r>
    </w:p>
    <w:p>
      <w:pPr/>
      <w:r>
        <w:rPr>
          <w:b w:val="1"/>
          <w:bCs w:val="1"/>
        </w:rPr>
        <w:t xml:space="preserve">Motivación y enganche:</w:t>
      </w:r>
    </w:p>
    <w:p>
      <w:pPr/>
      <w:r>
        <w:rPr>
          <w:b w:val="1"/>
          <w:bCs w:val="1"/>
        </w:rPr>
        <w:t xml:space="preserve">Docente:</w:t>
      </w:r>
      <w:r>
        <w:rPr/>
        <w:t xml:space="preserve"> Presenta un breve video (3 minutos) que muestra un texto con y sin mecanismos cohesivos (por ejemplo, un fragmento de cuento que pierde sentido sin dichos mecanismos).</w:t>
      </w:r>
    </w:p>
    <w:p>
      <w:pPr/>
      <w:r>
        <w:rPr>
          <w:b w:val="1"/>
          <w:bCs w:val="1"/>
        </w:rPr>
        <w:t xml:space="preserve">Estudiantes:</w:t>
      </w:r>
      <w:r>
        <w:rPr/>
        <w:t xml:space="preserve"> Observan el video y comentan qué partes les parecieron más claras o confusas.</w:t>
      </w:r>
    </w:p>
    <w:p>
      <w:pPr/>
      <w:r>
        <w:rPr>
          <w:b w:val="1"/>
          <w:bCs w:val="1"/>
        </w:rPr>
        <w:t xml:space="preserve">Contextualización:</w:t>
      </w:r>
    </w:p>
    <w:p>
      <w:pPr/>
      <w:r>
        <w:rPr>
          <w:b w:val="1"/>
          <w:bCs w:val="1"/>
        </w:rPr>
        <w:t xml:space="preserve">Docente:</w:t>
      </w:r>
      <w:r>
        <w:rPr/>
        <w:t xml:space="preserve"> Explica que los mecanismos cohesivos son herramientas que usamos para que nuestras ideas y textos se entiendan mejor, conectando palabras e ideas. Esto es importante no solo en la escuela, sino también al comunicarse con amigos, en redes sociales y en la vida diaria.</w:t>
      </w:r>
    </w:p>
    <w:p>
      <w:pPr/>
      <w:r>
        <w:rPr>
          <w:b w:val="1"/>
          <w:bCs w:val="1"/>
        </w:rPr>
        <w:t xml:space="preserve">Estudiantes:</w:t>
      </w:r>
      <w:r>
        <w:rPr/>
        <w:t xml:space="preserve"> Relacionan la explicación con situaciones cotidianas y expresan interés sobre cómo mejorar su comunicación escrita.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Plantea una pregunta para indagar: "¿Cómo podemos identificar en un texto las palabras o expresiones que ayudan a conectar ideas? ¿Qué tipos de palabras o recursos creen que se usan para esto?"</w:t>
      </w:r>
    </w:p>
    <w:p>
      <w:pPr/>
      <w:r>
        <w:rPr/>
        <w:t xml:space="preserve">Entrega a cada grupo pequeñas fichas con ejemplos de mecanismos cohesivos (pronombres, sinónimos, elipsis, demostrativos). Permite que exploren y discutan en grupos qué tipo de mecanismo es cada ficha y cómo funciona.</w:t>
      </w:r>
    </w:p>
    <w:p>
      <w:pPr/>
      <w:r>
        <w:rPr>
          <w:b w:val="1"/>
          <w:bCs w:val="1"/>
        </w:rPr>
        <w:t xml:space="preserve">Actividad 1: Explorando textos y detectando mecanismos cohesivos</w:t>
      </w:r>
    </w:p>
    <w:p>
      <w:pPr>
        <w:numPr>
          <w:ilvl w:val="0"/>
          <w:numId w:val="4"/>
        </w:numPr>
      </w:pPr>
      <w:r>
        <w:rPr>
          <w:b w:val="1"/>
          <w:bCs w:val="1"/>
        </w:rPr>
        <w:t xml:space="preserve">Objetivo:</w:t>
      </w:r>
      <w:r>
        <w:rPr/>
        <w:t xml:space="preserve"> Identificar mecanismos cohesivos de referenciación en textos.</w:t>
      </w:r>
    </w:p>
    <w:p>
      <w:pPr>
        <w:numPr>
          <w:ilvl w:val="0"/>
          <w:numId w:val="4"/>
        </w:numPr>
      </w:pPr>
      <w:r>
        <w:rPr>
          <w:b w:val="1"/>
          <w:bCs w:val="1"/>
        </w:rPr>
        <w:t xml:space="preserve">Instrucciones:</w:t>
      </w:r>
    </w:p>
    <w:p>
      <w:pPr>
        <w:numPr>
          <w:ilvl w:val="1"/>
          <w:numId w:val="4"/>
        </w:numPr>
      </w:pPr>
      <w:r>
        <w:rPr/>
        <w:t xml:space="preserve">Dividir a los estudiantes en grupos de 3-4 personas.</w:t>
      </w:r>
    </w:p>
    <w:p>
      <w:pPr>
        <w:numPr>
          <w:ilvl w:val="1"/>
          <w:numId w:val="4"/>
        </w:numPr>
      </w:pPr>
      <w:r>
        <w:rPr/>
        <w:t xml:space="preserve">Entregar a cada grupo un fragmento impreso de un texto narrativo o descriptivo.</w:t>
      </w:r>
    </w:p>
    <w:p>
      <w:pPr>
        <w:numPr>
          <w:ilvl w:val="1"/>
          <w:numId w:val="4"/>
        </w:numPr>
      </w:pPr>
      <w:r>
        <w:rPr/>
        <w:t xml:space="preserve">Solicitar que subrayen palabras o frases que creen que funcionan como mecanismos cohesivos de referenciación.</w:t>
      </w:r>
    </w:p>
    <w:p>
      <w:pPr>
        <w:numPr>
          <w:ilvl w:val="1"/>
          <w:numId w:val="4"/>
        </w:numPr>
      </w:pPr>
      <w:r>
        <w:rPr/>
        <w:t xml:space="preserve">Luego, deben discutir y anotar qué mecanismo es cada uno (por ejemplo, pronombres, sinónimos, elipsis).</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Texto con subrayados y lista de mecanismos identificados.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Circular entre grupos, hacer preguntas guía como: "¿Por qué creen que este pronombre está aquí? ¿Cómo ayuda a conectar las ideas? ¿Qué pasaría si lo quitáramos?"</w:t>
      </w:r>
    </w:p>
    <w:p>
      <w:pPr/>
      <w:r>
        <w:rPr>
          <w:b w:val="1"/>
          <w:bCs w:val="1"/>
        </w:rPr>
        <w:t xml:space="preserve">Actividad 2: Preguntas para indagar y profundizar</w:t>
      </w:r>
    </w:p>
    <w:p>
      <w:pPr>
        <w:numPr>
          <w:ilvl w:val="0"/>
          <w:numId w:val="5"/>
        </w:numPr>
      </w:pPr>
      <w:r>
        <w:rPr>
          <w:b w:val="1"/>
          <w:bCs w:val="1"/>
        </w:rPr>
        <w:t xml:space="preserve">Objetivo:</w:t>
      </w:r>
      <w:r>
        <w:rPr/>
        <w:t xml:space="preserve"> Formular preguntas que ayuden a explorar el uso de mecanismos cohesivos.</w:t>
      </w:r>
    </w:p>
    <w:p>
      <w:pPr>
        <w:numPr>
          <w:ilvl w:val="0"/>
          <w:numId w:val="5"/>
        </w:numPr>
      </w:pPr>
      <w:r>
        <w:rPr>
          <w:b w:val="1"/>
          <w:bCs w:val="1"/>
        </w:rPr>
        <w:t xml:space="preserve">Instrucciones:</w:t>
      </w:r>
    </w:p>
    <w:p>
      <w:pPr>
        <w:numPr>
          <w:ilvl w:val="1"/>
          <w:numId w:val="5"/>
        </w:numPr>
      </w:pPr>
      <w:r>
        <w:rPr/>
        <w:t xml:space="preserve">En su grupo, tomar el texto analizado y generar al menos tres preguntas de indagación sobre cómo funcionan los mecanismos cohesivos en ese texto.</w:t>
      </w:r>
    </w:p>
    <w:p>
      <w:pPr>
        <w:numPr>
          <w:ilvl w:val="1"/>
          <w:numId w:val="5"/>
        </w:numPr>
      </w:pPr>
      <w:r>
        <w:rPr/>
        <w:t xml:space="preserve">Ejemplos de preguntas: "¿Qué función cumple este pronombre en el texto?", "¿Cómo cambia el sentido si usamos un sinónimo en lugar de esta palabra?", "¿Qué pasa si eliminamos esta palabra que parece repetir información?"</w:t>
      </w:r>
    </w:p>
    <w:p>
      <w:pPr>
        <w:numPr>
          <w:ilvl w:val="1"/>
          <w:numId w:val="5"/>
        </w:numPr>
      </w:pPr>
      <w:r>
        <w:rPr/>
        <w:t xml:space="preserve">Compartir una pregunta con el resto de la clase para abrir discusión.</w:t>
      </w:r>
    </w:p>
    <w:p>
      <w:pPr>
        <w:numPr>
          <w:ilvl w:val="0"/>
          <w:numId w:val="5"/>
        </w:numPr>
      </w:pPr>
      <w:r>
        <w:rPr>
          <w:b w:val="1"/>
          <w:bCs w:val="1"/>
        </w:rPr>
        <w:t xml:space="preserve">Organización:</w:t>
      </w:r>
      <w:r>
        <w:rPr/>
        <w:t xml:space="preserve"> Grupos pequeños y plenaria para compartir</w:t>
      </w:r>
    </w:p>
    <w:p>
      <w:pPr>
        <w:numPr>
          <w:ilvl w:val="0"/>
          <w:numId w:val="5"/>
        </w:numPr>
      </w:pPr>
      <w:r>
        <w:rPr>
          <w:b w:val="1"/>
          <w:bCs w:val="1"/>
        </w:rPr>
        <w:t xml:space="preserve">Producto:</w:t>
      </w:r>
      <w:r>
        <w:rPr/>
        <w:t xml:space="preserve"> Lista de preguntas y participación en discusión.</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Facilitar la creación de preguntas, promover que sean abiertas y que fomenten la reflexión.</w:t>
      </w:r>
    </w:p>
    <w:p>
      <w:pPr/>
      <w:r>
        <w:rPr>
          <w:b w:val="1"/>
          <w:bCs w:val="1"/>
        </w:rPr>
        <w:t xml:space="preserve">Diferenciación</w:t>
      </w:r>
    </w:p>
    <w:p>
      <w:pPr>
        <w:numPr>
          <w:ilvl w:val="0"/>
          <w:numId w:val="6"/>
        </w:numPr>
      </w:pPr>
      <w:r>
        <w:rPr/>
        <w:t xml:space="preserve">Para estudiantes que terminen antes: Ofrecer textos adicionales con mecanismos más complejos para que identifiquen o reto de escribir un párrafo breve usando al menos dos mecanismos cohesivos distintos.</w:t>
      </w:r>
    </w:p>
    <w:p>
      <w:pPr>
        <w:numPr>
          <w:ilvl w:val="0"/>
          <w:numId w:val="6"/>
        </w:numPr>
      </w:pPr>
      <w:r>
        <w:rPr/>
        <w:t xml:space="preserve">Para estudiantes que requieran apoyo: Proporcionar ejemplos guiados y preguntas específicas, acompañar con mapas conceptuales o esquemas visuales para facilitar la identificación.</w:t>
      </w:r>
    </w:p>
    <w:p>
      <w:pPr/>
      <w:r>
        <w:rPr>
          <w:b w:val="1"/>
          <w:bCs w:val="1"/>
        </w:rPr>
        <w:t xml:space="preserve">Transición</w:t>
      </w:r>
    </w:p>
    <w:p>
      <w:pPr/>
      <w:r>
        <w:rPr>
          <w:b w:val="1"/>
          <w:bCs w:val="1"/>
        </w:rPr>
        <w:t xml:space="preserve">Docente:</w:t>
      </w:r>
      <w:r>
        <w:rPr/>
        <w:t xml:space="preserve"> "Ahora que hemos descubierto cómo identificar estos mecanismos y formulado preguntas para entenderlos mejor, en la próxima sesión aplicaremos lo aprendido para crear textos más claros y coherentes usando estos recursos."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su cuaderno tres palabras o expresiones que hayan identificado como mecanismos cohesivos y explicar en una frase cómo ayudan a conectar ideas.</w:t>
      </w:r>
    </w:p>
    <w:p>
      <w:pPr/>
      <w:r>
        <w:rPr>
          <w:b w:val="1"/>
          <w:bCs w:val="1"/>
        </w:rPr>
        <w:t xml:space="preserve">Reflexión metacognitiva</w:t>
      </w:r>
    </w:p>
    <w:p>
      <w:pPr>
        <w:numPr>
          <w:ilvl w:val="0"/>
          <w:numId w:val="7"/>
        </w:numPr>
      </w:pPr>
      <w:r>
        <w:rPr/>
        <w:t xml:space="preserve">"¿Qué mecanismo cohesivo me pareció más fácil de identificar y por qué?"</w:t>
      </w:r>
    </w:p>
    <w:p>
      <w:pPr>
        <w:numPr>
          <w:ilvl w:val="0"/>
          <w:numId w:val="7"/>
        </w:numPr>
      </w:pPr>
      <w:r>
        <w:rPr/>
        <w:t xml:space="preserve">"¿Cómo cambiaría un texto si no usáramos estos mecanismos?"</w:t>
      </w:r>
    </w:p>
    <w:p>
      <w:pPr>
        <w:numPr>
          <w:ilvl w:val="0"/>
          <w:numId w:val="7"/>
        </w:numPr>
      </w:pPr>
      <w:r>
        <w:rPr/>
        <w:t xml:space="preserve">"¿Qué pregunta me gustaría explorar más en la próxima sesión?"</w:t>
      </w:r>
    </w:p>
    <w:p>
      <w:pPr/>
      <w:r>
        <w:rPr>
          <w:b w:val="1"/>
          <w:bCs w:val="1"/>
        </w:rPr>
        <w:t xml:space="preserve">Retroalimentación</w:t>
      </w:r>
    </w:p>
    <w:p>
      <w:pPr/>
      <w:r>
        <w:rPr>
          <w:b w:val="1"/>
          <w:bCs w:val="1"/>
        </w:rPr>
        <w:t xml:space="preserve">Docente:</w:t>
      </w:r>
      <w:r>
        <w:rPr/>
        <w:t xml:space="preserve"> Lee algunas respuestas en voz alta, destaca ideas acertadas y corrige suavemente conceptos erróneos, motivando a seguir investigando.</w:t>
      </w:r>
    </w:p>
    <w:p>
      <w:pPr/>
      <w:r>
        <w:rPr>
          <w:b w:val="1"/>
          <w:bCs w:val="1"/>
        </w:rPr>
        <w:t xml:space="preserve">Transferencia</w:t>
      </w:r>
    </w:p>
    <w:p>
      <w:pPr/>
      <w:r>
        <w:rPr>
          <w:b w:val="1"/>
          <w:bCs w:val="1"/>
        </w:rPr>
        <w:t xml:space="preserve">Docente:</w:t>
      </w:r>
      <w:r>
        <w:rPr/>
        <w:t xml:space="preserve"> Explica que en la siguiente sesión aplicarán este conocimiento para escribir y mejorar sus propios textos, reforzando la conexión entre ideas.</w:t>
      </w:r>
    </w:p>
    <w:p>
      <w:pPr/>
      <w:r>
        <w:rPr/>
        <w:t xml:space="preserve">Sesión 2: Aplicando y creando con mecanismos cohesivosFase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aplicar mecanismos cohesivos en sus propias producciones escritas.</w:t>
      </w:r>
    </w:p>
    <w:p>
      <w:pPr/>
      <w:r>
        <w:rPr>
          <w:b w:val="1"/>
          <w:bCs w:val="1"/>
        </w:rPr>
        <w:t xml:space="preserve">Activación de conocimientos previos:</w:t>
      </w:r>
    </w:p>
    <w:p>
      <w:pPr/>
      <w:r>
        <w:rPr>
          <w:b w:val="1"/>
          <w:bCs w:val="1"/>
        </w:rPr>
        <w:t xml:space="preserve">Docente:</w:t>
      </w:r>
      <w:r>
        <w:rPr/>
        <w:t xml:space="preserve"> "¿Recuerdan qué mecanismos cohesivos exploramos? ¿Alguien quiere compartir la pregunta que formuló en el último encuentro?"</w:t>
      </w:r>
    </w:p>
    <w:p>
      <w:pPr/>
      <w:r>
        <w:rPr>
          <w:b w:val="1"/>
          <w:bCs w:val="1"/>
        </w:rPr>
        <w:t xml:space="preserve">Estudiantes:</w:t>
      </w:r>
      <w:r>
        <w:rPr/>
        <w:t xml:space="preserve"> Responden y comparten preguntas o ejemplos que recuerdan.</w:t>
      </w:r>
    </w:p>
    <w:p>
      <w:pPr/>
      <w:r>
        <w:rPr>
          <w:b w:val="1"/>
          <w:bCs w:val="1"/>
        </w:rPr>
        <w:t xml:space="preserve">Motivación y enganche:</w:t>
      </w:r>
    </w:p>
    <w:p>
      <w:pPr/>
      <w:r>
        <w:rPr>
          <w:b w:val="1"/>
          <w:bCs w:val="1"/>
        </w:rPr>
        <w:t xml:space="preserve">Docente:</w:t>
      </w:r>
      <w:r>
        <w:rPr/>
        <w:t xml:space="preserve"> Presenta un fragmento breve de texto sin mecanismos cohesivos y otro con ellos, y pregunta: "¿Cuál prefieren y por qué?"</w:t>
      </w:r>
    </w:p>
    <w:p>
      <w:pPr/>
      <w:r>
        <w:rPr>
          <w:b w:val="1"/>
          <w:bCs w:val="1"/>
        </w:rPr>
        <w:t xml:space="preserve">Estudiantes:</w:t>
      </w:r>
      <w:r>
        <w:rPr/>
        <w:t xml:space="preserve"> Expresan sus opiniones y generan expectativa para crear textos similares.</w:t>
      </w:r>
    </w:p>
    <w:p>
      <w:pPr/>
      <w:r>
        <w:rPr>
          <w:b w:val="1"/>
          <w:bCs w:val="1"/>
        </w:rPr>
        <w:t xml:space="preserve">Contextualización:</w:t>
      </w:r>
    </w:p>
    <w:p>
      <w:pPr/>
      <w:r>
        <w:rPr>
          <w:b w:val="1"/>
          <w:bCs w:val="1"/>
        </w:rPr>
        <w:t xml:space="preserve">Docente:</w:t>
      </w:r>
      <w:r>
        <w:rPr/>
        <w:t xml:space="preserve"> Señala que hoy usarán estrategias para escribir textos claros y conectados, útiles para trabajos escolares y comunicación diaria.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brevemente cómo usar pronombres, sinónimos y elipsis para evitar repeticiones y conectar ideas en un texto.</w:t>
      </w:r>
    </w:p>
    <w:p>
      <w:pPr/>
      <w:r>
        <w:rPr>
          <w:b w:val="1"/>
          <w:bCs w:val="1"/>
        </w:rPr>
        <w:t xml:space="preserve">Actividad 1: Reescribiendo un texto para mejorar su cohesión</w:t>
      </w:r>
    </w:p>
    <w:p>
      <w:pPr>
        <w:numPr>
          <w:ilvl w:val="0"/>
          <w:numId w:val="8"/>
        </w:numPr>
      </w:pPr>
      <w:r>
        <w:rPr>
          <w:b w:val="1"/>
          <w:bCs w:val="1"/>
        </w:rPr>
        <w:t xml:space="preserve">Objetivo:</w:t>
      </w:r>
      <w:r>
        <w:rPr/>
        <w:t xml:space="preserve"> Aplicar mecanismos cohesivos para mejorar la coherencia de un texto dado.</w:t>
      </w:r>
    </w:p>
    <w:p>
      <w:pPr>
        <w:numPr>
          <w:ilvl w:val="0"/>
          <w:numId w:val="8"/>
        </w:numPr>
      </w:pPr>
      <w:r>
        <w:rPr>
          <w:b w:val="1"/>
          <w:bCs w:val="1"/>
        </w:rPr>
        <w:t xml:space="preserve">Instrucciones:</w:t>
      </w:r>
    </w:p>
    <w:p>
      <w:pPr>
        <w:numPr>
          <w:ilvl w:val="1"/>
          <w:numId w:val="8"/>
        </w:numPr>
      </w:pPr>
      <w:r>
        <w:rPr/>
        <w:t xml:space="preserve">Entregar a cada grupo un texto breve con repeticiones innecesarias y poca cohesión.</w:t>
      </w:r>
    </w:p>
    <w:p>
      <w:pPr>
        <w:numPr>
          <w:ilvl w:val="1"/>
          <w:numId w:val="8"/>
        </w:numPr>
      </w:pPr>
      <w:r>
        <w:rPr/>
        <w:t xml:space="preserve">Solicitar que identifiquen partes repetidas y reescriban el texto usando pronombres, sinónimos o elipsis para conectar mejor las ideas.</w:t>
      </w:r>
    </w:p>
    <w:p>
      <w:pPr>
        <w:numPr>
          <w:ilvl w:val="1"/>
          <w:numId w:val="8"/>
        </w:numPr>
      </w:pPr>
      <w:r>
        <w:rPr/>
        <w:t xml:space="preserve">Escribir la versión mejorada en cartulina o cuaderno.</w:t>
      </w:r>
    </w:p>
    <w:p>
      <w:pPr>
        <w:numPr>
          <w:ilvl w:val="0"/>
          <w:numId w:val="8"/>
        </w:numPr>
      </w:pPr>
      <w:r>
        <w:rPr>
          <w:b w:val="1"/>
          <w:bCs w:val="1"/>
        </w:rPr>
        <w:t xml:space="preserve">Organización:</w:t>
      </w:r>
      <w:r>
        <w:rPr/>
        <w:t xml:space="preserve"> Grupos de 3-4 personas</w:t>
      </w:r>
    </w:p>
    <w:p>
      <w:pPr>
        <w:numPr>
          <w:ilvl w:val="0"/>
          <w:numId w:val="8"/>
        </w:numPr>
      </w:pPr>
      <w:r>
        <w:rPr>
          <w:b w:val="1"/>
          <w:bCs w:val="1"/>
        </w:rPr>
        <w:t xml:space="preserve">Producto:</w:t>
      </w:r>
      <w:r>
        <w:rPr/>
        <w:t xml:space="preserve"> Texto reescrito con mecanismos cohesivos aplicados.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Acompaña y pregunta: "¿Qué palabra usaron para evitar repetir? ¿Cómo afecta esto al texto? ¿Qué otro mecanismo podrían usar aquí?"</w:t>
      </w:r>
    </w:p>
    <w:p>
      <w:pPr/>
      <w:r>
        <w:rPr>
          <w:b w:val="1"/>
          <w:bCs w:val="1"/>
        </w:rPr>
        <w:t xml:space="preserve">Actividad 2: Creación individual de párrafos usando mecanismos cohesivos</w:t>
      </w:r>
    </w:p>
    <w:p>
      <w:pPr>
        <w:numPr>
          <w:ilvl w:val="0"/>
          <w:numId w:val="9"/>
        </w:numPr>
      </w:pPr>
      <w:r>
        <w:rPr>
          <w:b w:val="1"/>
          <w:bCs w:val="1"/>
        </w:rPr>
        <w:t xml:space="preserve">Objetivo:</w:t>
      </w:r>
      <w:r>
        <w:rPr/>
        <w:t xml:space="preserve"> Crear un párrafo original que use mecanismos cohesivos de referenciación.</w:t>
      </w:r>
    </w:p>
    <w:p>
      <w:pPr>
        <w:numPr>
          <w:ilvl w:val="0"/>
          <w:numId w:val="9"/>
        </w:numPr>
      </w:pPr>
      <w:r>
        <w:rPr>
          <w:b w:val="1"/>
          <w:bCs w:val="1"/>
        </w:rPr>
        <w:t xml:space="preserve">Instrucciones:</w:t>
      </w:r>
    </w:p>
    <w:p>
      <w:pPr>
        <w:numPr>
          <w:ilvl w:val="1"/>
          <w:numId w:val="9"/>
        </w:numPr>
      </w:pPr>
      <w:r>
        <w:rPr/>
        <w:t xml:space="preserve">Cada estudiante escribe un párrafo de 6 a 8 oraciones sobre un tema de su interés (ej. su deporte favorito, una experiencia reciente).</w:t>
      </w:r>
    </w:p>
    <w:p>
      <w:pPr>
        <w:numPr>
          <w:ilvl w:val="1"/>
          <w:numId w:val="9"/>
        </w:numPr>
      </w:pPr>
      <w:r>
        <w:rPr/>
        <w:t xml:space="preserve">Debe incluir al menos tres mecanismos cohesivos diferentes (pronombres, sinónimos, elipsis).</w:t>
      </w:r>
    </w:p>
    <w:p>
      <w:pPr>
        <w:numPr>
          <w:ilvl w:val="1"/>
          <w:numId w:val="9"/>
        </w:numPr>
      </w:pPr>
      <w:r>
        <w:rPr/>
        <w:t xml:space="preserve">Después, en parejas, intercambian sus párrafos para identificar y marcar los mecanismos usados.</w:t>
      </w:r>
    </w:p>
    <w:p>
      <w:pPr>
        <w:numPr>
          <w:ilvl w:val="0"/>
          <w:numId w:val="9"/>
        </w:numPr>
      </w:pPr>
      <w:r>
        <w:rPr>
          <w:b w:val="1"/>
          <w:bCs w:val="1"/>
        </w:rPr>
        <w:t xml:space="preserve">Organización:</w:t>
      </w:r>
      <w:r>
        <w:rPr/>
        <w:t xml:space="preserve"> Individual y luego parejas</w:t>
      </w:r>
    </w:p>
    <w:p>
      <w:pPr>
        <w:numPr>
          <w:ilvl w:val="0"/>
          <w:numId w:val="9"/>
        </w:numPr>
      </w:pPr>
      <w:r>
        <w:rPr>
          <w:b w:val="1"/>
          <w:bCs w:val="1"/>
        </w:rPr>
        <w:t xml:space="preserve">Producto:</w:t>
      </w:r>
      <w:r>
        <w:rPr/>
        <w:t xml:space="preserve"> Párrafo original y corrección entre pares con marcas de mecanismos.</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Supervisa, ofrece retroalimentación puntual y guía a quienes tienen dudas o dificultades.</w:t>
      </w:r>
    </w:p>
    <w:p>
      <w:pPr/>
      <w:r>
        <w:rPr>
          <w:b w:val="1"/>
          <w:bCs w:val="1"/>
        </w:rPr>
        <w:t xml:space="preserve">Diferenciación</w:t>
      </w:r>
    </w:p>
    <w:p>
      <w:pPr>
        <w:numPr>
          <w:ilvl w:val="0"/>
          <w:numId w:val="10"/>
        </w:numPr>
      </w:pPr>
      <w:r>
        <w:rPr/>
        <w:t xml:space="preserve">Para estudiantes avanzados: Proponer que usen mecanismos cohesivos más complejos o variados, como referencias demostrativas o elipsis implícitas.</w:t>
      </w:r>
    </w:p>
    <w:p>
      <w:pPr>
        <w:numPr>
          <w:ilvl w:val="0"/>
          <w:numId w:val="10"/>
        </w:numPr>
      </w:pPr>
      <w:r>
        <w:rPr/>
        <w:t xml:space="preserve">Para estudiantes con dificultades: Brindar listas de palabras de referencia y ejemplos para apoyar la creación de párrafos, además de acompañamiento más cercano.</w:t>
      </w:r>
    </w:p>
    <w:p>
      <w:pPr/>
      <w:r>
        <w:rPr>
          <w:b w:val="1"/>
          <w:bCs w:val="1"/>
        </w:rPr>
        <w:t xml:space="preserve">Transición</w:t>
      </w:r>
    </w:p>
    <w:p>
      <w:pPr/>
      <w:r>
        <w:rPr>
          <w:b w:val="1"/>
          <w:bCs w:val="1"/>
        </w:rPr>
        <w:t xml:space="preserve">Docente:</w:t>
      </w:r>
      <w:r>
        <w:rPr/>
        <w:t xml:space="preserve"> "Vamos a compartir algunos trabajos para aprender también de lo que hacen los demás y reforzar nuestro conocimiento."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formar un mapa mental colectivo en el pizarrón con los mecanismos cohesivos aprendidos y ejemplos aportados por los estudiantes.</w:t>
      </w:r>
    </w:p>
    <w:p>
      <w:pPr/>
      <w:r>
        <w:rPr>
          <w:b w:val="1"/>
          <w:bCs w:val="1"/>
        </w:rPr>
        <w:t xml:space="preserve">Reflexión metacognitiva</w:t>
      </w:r>
    </w:p>
    <w:p>
      <w:pPr>
        <w:numPr>
          <w:ilvl w:val="0"/>
          <w:numId w:val="11"/>
        </w:numPr>
      </w:pPr>
      <w:r>
        <w:rPr/>
        <w:t xml:space="preserve">"¿Qué mecanismo cohesivo me ayudó más a conectar mis ideas?"</w:t>
      </w:r>
    </w:p>
    <w:p>
      <w:pPr>
        <w:numPr>
          <w:ilvl w:val="0"/>
          <w:numId w:val="11"/>
        </w:numPr>
      </w:pPr>
      <w:r>
        <w:rPr/>
        <w:t xml:space="preserve">"¿Cómo puedo usar estas herramientas en mis próximos textos?"</w:t>
      </w:r>
    </w:p>
    <w:p>
      <w:pPr>
        <w:numPr>
          <w:ilvl w:val="0"/>
          <w:numId w:val="11"/>
        </w:numPr>
      </w:pPr>
      <w:r>
        <w:rPr/>
        <w:t xml:space="preserve">"¿Qué parte del proceso de reescritura me pareció más fácil o difícil?"</w:t>
      </w:r>
    </w:p>
    <w:p>
      <w:pPr/>
      <w:r>
        <w:rPr>
          <w:b w:val="1"/>
          <w:bCs w:val="1"/>
        </w:rPr>
        <w:t xml:space="preserve">Retroalimentación</w:t>
      </w:r>
    </w:p>
    <w:p>
      <w:pPr/>
      <w:r>
        <w:rPr>
          <w:b w:val="1"/>
          <w:bCs w:val="1"/>
        </w:rPr>
        <w:t xml:space="preserve">Docente:</w:t>
      </w:r>
      <w:r>
        <w:rPr/>
        <w:t xml:space="preserve"> Da comentarios positivos sobre los avances, destaca la creatividad y corrige constructivamente aspectos mejorables.</w:t>
      </w:r>
    </w:p>
    <w:p>
      <w:pPr/>
      <w:r>
        <w:rPr>
          <w:b w:val="1"/>
          <w:bCs w:val="1"/>
        </w:rPr>
        <w:t xml:space="preserve">Transferencia</w:t>
      </w:r>
    </w:p>
    <w:p>
      <w:pPr/>
      <w:r>
        <w:rPr>
          <w:b w:val="1"/>
          <w:bCs w:val="1"/>
        </w:rPr>
        <w:t xml:space="preserve">Docente:</w:t>
      </w:r>
      <w:r>
        <w:rPr/>
        <w:t xml:space="preserve"> Propone que apliquen estos mecanismos en cualquier texto que escriban fuera del aula, como redes sociales, informes o cartas.</w:t>
      </w:r>
    </w:p>
    <w:p>
      <w:pPr/>
      <w:r>
        <w:rPr>
          <w:b w:val="1"/>
          <w:bCs w:val="1"/>
        </w:rPr>
        <w:t xml:space="preserve">Tarea o reto</w:t>
      </w:r>
    </w:p>
    <w:p>
      <w:pPr/>
      <w:r>
        <w:rPr>
          <w:b w:val="1"/>
          <w:bCs w:val="1"/>
        </w:rPr>
        <w:t xml:space="preserve">Docente:</w:t>
      </w:r>
      <w:r>
        <w:rPr/>
        <w:t xml:space="preserve"> Asigna como tarea escribir un texto breve (mínimo 8 oraciones) usando al menos tres mecanismos cohesivos, que será revisado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 de la segunda sesión.</w:t>
      </w:r>
    </w:p>
    <w:p>
      <w:pPr/>
      <w:r>
        <w:rPr>
          <w:b w:val="1"/>
          <w:bCs w:val="1"/>
        </w:rPr>
        <w:t xml:space="preserve">Criterios de evaluación:</w:t>
      </w:r>
    </w:p>
    <w:p>
      <w:pPr>
        <w:numPr>
          <w:ilvl w:val="0"/>
          <w:numId w:val="12"/>
        </w:numPr>
      </w:pPr>
      <w:r>
        <w:rPr/>
        <w:t xml:space="preserve">Identifica correctamente mecanismos cohesivos de referenciación en textos (Objetivo 1).</w:t>
      </w:r>
    </w:p>
    <w:p>
      <w:pPr>
        <w:numPr>
          <w:ilvl w:val="0"/>
          <w:numId w:val="12"/>
        </w:numPr>
      </w:pPr>
      <w:r>
        <w:rPr/>
        <w:t xml:space="preserve">Formula preguntas relevantes para explorar el uso de mecanismos cohesivos (Objetivo 2).</w:t>
      </w:r>
    </w:p>
    <w:p>
      <w:pPr>
        <w:numPr>
          <w:ilvl w:val="0"/>
          <w:numId w:val="12"/>
        </w:numPr>
      </w:pPr>
      <w:r>
        <w:rPr/>
        <w:t xml:space="preserve">Aplica mecanismos cohesivos para mejorar la coherencia en textos propios (Objetivo 3).</w:t>
      </w:r>
    </w:p>
    <w:p>
      <w:pPr>
        <w:numPr>
          <w:ilvl w:val="0"/>
          <w:numId w:val="12"/>
        </w:numPr>
      </w:pPr>
      <w:r>
        <w:rPr/>
        <w:t xml:space="preserve">Evalúa la efectividad del uso de mecanismos cohesivos en textos analizados (Objetivo 4).</w:t>
      </w:r>
    </w:p>
    <w:p>
      <w:pPr/>
      <w:r>
        <w:rPr>
          <w:b w:val="1"/>
          <w:bCs w:val="1"/>
        </w:rPr>
        <w:t xml:space="preserve">Instrumentos sugeridos:</w:t>
      </w:r>
    </w:p>
    <w:p>
      <w:pPr>
        <w:numPr>
          <w:ilvl w:val="0"/>
          <w:numId w:val="13"/>
        </w:numPr>
      </w:pPr>
      <w:r>
        <w:rPr/>
        <w:t xml:space="preserve">Lista de cotejo para revisar identificación y aplicación de mecanismos cohesivos.</w:t>
      </w:r>
    </w:p>
    <w:p>
      <w:pPr>
        <w:numPr>
          <w:ilvl w:val="0"/>
          <w:numId w:val="13"/>
        </w:numPr>
      </w:pPr>
      <w:r>
        <w:rPr/>
        <w:t xml:space="preserve">Rúbrica para valorar calidad y coherencia en los textos reescritos y creados por estudiantes.</w:t>
      </w:r>
    </w:p>
    <w:p>
      <w:pPr>
        <w:numPr>
          <w:ilvl w:val="0"/>
          <w:numId w:val="13"/>
        </w:numPr>
      </w:pPr>
      <w:r>
        <w:rPr/>
        <w:t xml:space="preserve">Observación directa durante actividades grupales e individuales para monitorear participación y comprensión.</w:t>
      </w:r>
    </w:p>
    <w:p>
      <w:pPr>
        <w:numPr>
          <w:ilvl w:val="0"/>
          <w:numId w:val="13"/>
        </w:numPr>
      </w:pPr>
      <w:r>
        <w:rPr/>
        <w:t xml:space="preserve">Autoevaluación y coevaluación en la revisión entre pares del párrafo creado.</w:t>
      </w:r>
    </w:p>
    <w:p>
      <w:pPr/>
      <w:r>
        <w:rPr>
          <w:b w:val="1"/>
          <w:bCs w:val="1"/>
        </w:rPr>
        <w:t xml:space="preserve">Evidencias de aprendizaje:</w:t>
      </w:r>
    </w:p>
    <w:p>
      <w:pPr>
        <w:numPr>
          <w:ilvl w:val="0"/>
          <w:numId w:val="14"/>
        </w:numPr>
      </w:pPr>
      <w:r>
        <w:rPr/>
        <w:t xml:space="preserve">Textos subrayados y listados con mecanismos identificados (Actividad 1 Sesión 1).</w:t>
      </w:r>
    </w:p>
    <w:p>
      <w:pPr>
        <w:numPr>
          <w:ilvl w:val="0"/>
          <w:numId w:val="14"/>
        </w:numPr>
      </w:pPr>
      <w:r>
        <w:rPr/>
        <w:t xml:space="preserve">Preguntas formuladas para indagar sobre mecanismos cohesivos (Actividad 2 Sesión 1).</w:t>
      </w:r>
    </w:p>
    <w:p>
      <w:pPr>
        <w:numPr>
          <w:ilvl w:val="0"/>
          <w:numId w:val="14"/>
        </w:numPr>
      </w:pPr>
      <w:r>
        <w:rPr/>
        <w:t xml:space="preserve">Textos reescritos con mecanismos aplicados (Actividad 1 Sesión 2).</w:t>
      </w:r>
    </w:p>
    <w:p>
      <w:pPr>
        <w:numPr>
          <w:ilvl w:val="0"/>
          <w:numId w:val="14"/>
        </w:numPr>
      </w:pPr>
      <w:r>
        <w:rPr/>
        <w:t xml:space="preserve">Párrafos originales que integran mecanismos cohesivos y anotaciones de revisión entre pares (Actividad 2 Sesión 2).</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1AD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D89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F22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277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FE9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B4C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FDD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CE0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BD0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8A2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6B1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DAA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A91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4FB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2026-09-25T23:07:09-05:00</dcterms:created>
  <dcterms:modified xsi:type="dcterms:W3CDTF">2026-09-25T23:07:09-05:00</dcterms:modified>
</cp:coreProperties>
</file>

<file path=docProps/custom.xml><?xml version="1.0" encoding="utf-8"?>
<Properties xmlns="http://schemas.openxmlformats.org/officeDocument/2006/custom-properties" xmlns:vt="http://schemas.openxmlformats.org/officeDocument/2006/docPropsVTypes"/>
</file>