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Fusionando Raíces: Creación Artística desde el Patrimonio Cultural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10mo grado comprendan y valoren el patrimonio cultural tangible e intangible del Ecuador, explorando artistas, obras y manifestaciones culturales que reflejan la riqueza de nuestra identidad nacional. A través de un proyecto creativo, los estudiantes organizarán y presentarán información relevante, y participarán activamente en la renovación cultural, mezclando elementos ancestrales con expresiones contemporáneas.</w:t>
      </w:r>
    </w:p>
    <w:p>
      <w:pPr/>
      <w:r>
        <w:rPr/>
        <w:t xml:space="preserve">El aprendizaje se conecta con la vida real de los estudiantes al relacionar las tradiciones culturales con su entorno actual, estimulando su sentido de pertenencia y creatividad. Esta experiencia promueve competencias artísticas, investigativas y colaborativas, que facilitan un aprendizaje significativo y activo.</w:t>
      </w:r>
    </w:p>
    <w:p>
      <w:pPr/>
      <w:r>
        <w:rPr/>
        <w:t xml:space="preserve">La metodología de Aprendizaje Basado en Proyectos permite que los estudiantes trabajen en equipos para diseñar un producto artístico innovador, consolidando sus conocimientos y habilidades en un contexto real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manifestaciones del patrimonio cultural tangible e intangible del Ecuador, identificando sus características y contexto histórico-social.</w:t>
      </w:r>
    </w:p>
    <w:p>
      <w:pPr>
        <w:numPr>
          <w:ilvl w:val="0"/>
          <w:numId w:val="1"/>
        </w:numPr>
      </w:pPr>
      <w:r>
        <w:rPr/>
        <w:t xml:space="preserve">Organizar y presentar información cultural utilizando formatos creativos y variados.</w:t>
      </w:r>
    </w:p>
    <w:p>
      <w:pPr>
        <w:numPr>
          <w:ilvl w:val="0"/>
          <w:numId w:val="1"/>
        </w:numPr>
      </w:pPr>
      <w:r>
        <w:rPr/>
        <w:t xml:space="preserve">Diseñar y crear un producto artístico que integre elementos ancestrales y contemporáneos del patrimonio cultural ecuatoriano.</w:t>
      </w:r>
    </w:p>
    <w:p>
      <w:pPr>
        <w:numPr>
          <w:ilvl w:val="0"/>
          <w:numId w:val="1"/>
        </w:numPr>
      </w:pPr>
      <w:r>
        <w:rPr/>
        <w:t xml:space="preserve">Colaborar en equipo para la conceptualización y realización del proyecto cultural.</w:t>
      </w:r>
    </w:p>
    <w:p>
      <w:pPr>
        <w:numPr>
          <w:ilvl w:val="0"/>
          <w:numId w:val="1"/>
        </w:numPr>
      </w:pPr>
      <w:r>
        <w:rPr/>
        <w:t xml:space="preserve">Reflexionar sobre la importancia de la renovación del patrimonio cultural en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Materiales artísticos: papel, cartulina, tijeras, pegamento, colores, témperas, pinceles</w:t>
      </w:r>
    </w:p>
    <w:p>
      <w:pPr>
        <w:numPr>
          <w:ilvl w:val="0"/>
          <w:numId w:val="2"/>
        </w:numPr>
      </w:pPr>
      <w:r>
        <w:rPr/>
        <w:t xml:space="preserve">Recortes de revistas, imágenes impresas sobre patrimonio cultural ecuatoriano</w:t>
      </w:r>
    </w:p>
    <w:p>
      <w:pPr>
        <w:numPr>
          <w:ilvl w:val="0"/>
          <w:numId w:val="2"/>
        </w:numPr>
      </w:pPr>
      <w:r>
        <w:rPr/>
        <w:t xml:space="preserve">Grabadora o teléfono móvil para registro de audio o video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conceptuales, cuadros comparativos)</w:t>
      </w:r>
    </w:p>
    <w:p>
      <w:pPr>
        <w:numPr>
          <w:ilvl w:val="0"/>
          <w:numId w:val="2"/>
        </w:numPr>
      </w:pPr>
      <w:r>
        <w:rPr/>
        <w:t xml:space="preserve">Material impreso con biografías de artistas y descripciones de manifestaciones culturales</w:t>
      </w:r>
    </w:p>
    <w:p>
      <w:pPr>
        <w:numPr>
          <w:ilvl w:val="0"/>
          <w:numId w:val="2"/>
        </w:numPr>
      </w:pPr>
      <w:r>
        <w:rPr/>
        <w:t xml:space="preserve">Software básico de edición de imágenes o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tradiciones ecuatorianas visto en años anteriores.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 y otros medios.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creación artística sencilla.</w:t>
      </w:r>
    </w:p>
    <w:p>
      <w:pPr>
        <w:numPr>
          <w:ilvl w:val="0"/>
          <w:numId w:val="3"/>
        </w:numPr>
      </w:pPr>
      <w:r>
        <w:rPr/>
        <w:t xml:space="preserve">Familiaridad con el uso de recursos digitales básicos (navegadores, procesadores de texto o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el patrimonio cultural del Ecuador y crearemos un producto artístico que combine elementos ancestrales y modernos, destacando la importancia de renovar y valorar nuestra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crear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ejemplos de patrimonio cultural ecuatoriano conocen? ¿Pueden nombrar artistas, obras o tradiciones que les parezcan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oral, compartiendo sus conocimientos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manifestaciones culturales emblemáticas del Ecuador que hayan sido renovadas o reinterpretadas en la actualidad (por ejemplo, música tradicional fusionada con géneros modernos, artesanía con diseño contemporáneo, etc.). Luego comenta un dato curioso: “¿Sabían que algunos artistas ecuatorianos mezclan técnicas ancestrales para crear obras que hablan del Ecuador moderno?”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ustedes usan ropa moderna pero a veces con detalles tradicionales, el patrimonio cultural también puede renovarse para que siga vivo y presente en nuestra identidad.”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la idea con sus propias experiencias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grupal para investigar y crear un producto artístico que mezcle elementos ancestrales y contemporáneos del patrimonio cultural ecuatoriano. No será una clase magistral, sino que explorarán, investigarán y diseñarán activamente.</w:t>
      </w:r>
    </w:p>
    <w:p>
      <w:pPr/>
      <w:r>
        <w:rPr>
          <w:b w:val="1"/>
          <w:bCs w:val="1"/>
        </w:rPr>
        <w:t xml:space="preserve">Actividad 1: Investigación rápida y selección de 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manifestaciones culturales relevantes y elegir un tema para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materiales impresos y dispositivos para búsqueda.</w:t>
      </w:r>
    </w:p>
    <w:p>
      <w:pPr>
        <w:numPr>
          <w:ilvl w:val="1"/>
          <w:numId w:val="4"/>
        </w:numPr>
      </w:pPr>
      <w:r>
        <w:rPr/>
        <w:t xml:space="preserve">Indica: “Busquen información sobre artistas, obras o tradiciones ecuatorianas. Anoten datos históricos o sociales que expliquen su importancia. Luego, elijan un tema para crear un producto artístico que combine lo ancestral y lo contemporáneo.”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con los materiales y dispositivos, discuten y escogen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ficha con el tema elegido y datos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para profundizar (“¿Qué factor histórico influye en esta manifestación? ¿Cómo podrían integrar elementos actuales?”), guía sin dar respuestas directas.</w:t>
      </w:r>
    </w:p>
    <w:p>
      <w:pPr/>
      <w:r>
        <w:rPr>
          <w:b w:val="1"/>
          <w:bCs w:val="1"/>
        </w:rPr>
        <w:t xml:space="preserve">Actividad 2: Diseño del producto cultural y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diseñar un producto que renueve el patrimonio cultural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 diseñen un producto artístico (puede ser un cartel, una maqueta, un collage, una presentación multimedia o una pequeña dramatización) que muestre la mezcla entre elementos ancestrales y contemporáneos de su tema.”</w:t>
      </w:r>
    </w:p>
    <w:p>
      <w:pPr>
        <w:numPr>
          <w:ilvl w:val="1"/>
          <w:numId w:val="5"/>
        </w:numPr>
      </w:pPr>
      <w:r>
        <w:rPr/>
        <w:t xml:space="preserve">Indica que hagan un boceto, escriban una breve explicación y asignen tareas dentro del equipo.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en grupo el producto, discuten ideas y organizan su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producto final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todos participen, pregunta “¿Cómo refleja este diseño la unión de lo ancestral y lo contemporáneo? ¿Qué mensaje quieren transmitir?”</w:t>
      </w:r>
    </w:p>
    <w:p>
      <w:pPr/>
      <w:r>
        <w:rPr>
          <w:b w:val="1"/>
          <w:bCs w:val="1"/>
        </w:rPr>
        <w:t xml:space="preserve">Actividad 3: Inicio de creación del producto artístico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Empezar la elaboración del producto cultural y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artísticos y apoyo técnico, indicando: “Empiecen a crear su producto según el diseño. Recuerden comunicar la importancia de renovar nuestro patrimonio cultural.”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producto en equipo usando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o avance tangible del producto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progreso, brinda retroalimentación puntual, motiva la creatividad y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elementos adicionales para enriquecer el producto o preparan una presentación breve para explicar el proyecto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un grupo reducido para recibir acompañamiento en la investigación o en la expresión artística, usando recursos visuales simplificados o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realiza una breve puesta en común para conectar lo aprendido con la siguiente tarea, por ejemplo: “Ahora que conocen su tema y diseñaron el producto, es momento de empezar a crear y demostrar todo lo que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el avance de su producto y explique cómo integraron elementos ancestrales y contemporáneos.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describen su trabajo.</w:t>
      </w:r>
    </w:p>
    <w:p>
      <w:pPr/>
      <w:r>
        <w:rPr/>
        <w:t xml:space="preserve">Luego, en plenaria, colaboran para elaborar un mapa mental colectivo en la pizarra o papelógrafo con las ideas clave de la sesión: patrimonio tangible, intangible, artistas, renovación cultural, fusión ancestral-contemporánea.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en una hoja las siguientes preguntas:</w:t>
      </w:r>
    </w:p>
    <w:p>
      <w:pPr>
        <w:numPr>
          <w:ilvl w:val="0"/>
          <w:numId w:val="8"/>
        </w:numPr>
      </w:pPr>
      <w:r>
        <w:rPr/>
        <w:t xml:space="preserve">¿Qué aprendí sobre el patrimonio cultural del Ecuador hoy?</w:t>
      </w:r>
    </w:p>
    <w:p>
      <w:pPr>
        <w:numPr>
          <w:ilvl w:val="0"/>
          <w:numId w:val="8"/>
        </w:numPr>
      </w:pPr>
      <w:r>
        <w:rPr/>
        <w:t xml:space="preserve">¿Cómo ayudó mi equipo a crear un producto artístico significativo?</w:t>
      </w:r>
    </w:p>
    <w:p>
      <w:pPr>
        <w:numPr>
          <w:ilvl w:val="0"/>
          <w:numId w:val="8"/>
        </w:numPr>
      </w:pPr>
      <w:r>
        <w:rPr/>
        <w:t xml:space="preserve">¿Por qué es importante renovar el patrimonio cultural y cómo puedo hacerlo en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observaciones inmediatas sobre las presentaciones, destaca fortalezas y sugiere mejoras para continuar el proyecto en próximas sesiones o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 producto con familiares o en eventos escolares, y a observar cómo en su comunidad se renueva la cultura.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fotografía, dibujo o descripción breve de un elemento cultural tangible o intangible de su entorno familiar o local que pueda ser renovado y que lo traiga a la próxima clase para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y se preparan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investigación, diseño y creación del producto artístico.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presentación del producto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investigar y analizar manifestaciones culturales (objetivo 1).</w:t>
      </w:r>
    </w:p>
    <w:p>
      <w:pPr>
        <w:numPr>
          <w:ilvl w:val="0"/>
          <w:numId w:val="10"/>
        </w:numPr>
      </w:pPr>
      <w:r>
        <w:rPr/>
        <w:t xml:space="preserve">Organización y presentación clara y creativa de la información (objetivo 2).</w:t>
      </w:r>
    </w:p>
    <w:p>
      <w:pPr>
        <w:numPr>
          <w:ilvl w:val="0"/>
          <w:numId w:val="10"/>
        </w:numPr>
      </w:pPr>
      <w:r>
        <w:rPr/>
        <w:t xml:space="preserve">Creatividad e integración de elementos ancestrales y contemporáneos en el producto artístico (objetivo 3).</w:t>
      </w:r>
    </w:p>
    <w:p>
      <w:pPr>
        <w:numPr>
          <w:ilvl w:val="0"/>
          <w:numId w:val="10"/>
        </w:numPr>
      </w:pPr>
      <w:r>
        <w:rPr/>
        <w:t xml:space="preserve">Colaboración efectiva y distribución de tareas en el equipo (objetivo 4).</w:t>
      </w:r>
    </w:p>
    <w:p>
      <w:pPr>
        <w:numPr>
          <w:ilvl w:val="0"/>
          <w:numId w:val="10"/>
        </w:numPr>
      </w:pPr>
      <w:r>
        <w:rPr/>
        <w:t xml:space="preserve">Reflexión personal sobre la importancia de renovar el patrimonio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formativo durante la investigación y creación.</w:t>
      </w:r>
    </w:p>
    <w:p>
      <w:pPr>
        <w:numPr>
          <w:ilvl w:val="0"/>
          <w:numId w:val="11"/>
        </w:numPr>
      </w:pPr>
      <w:r>
        <w:rPr/>
        <w:t xml:space="preserve">Rúbrica para evaluación del producto artístico final y presentación.</w:t>
      </w:r>
    </w:p>
    <w:p>
      <w:pPr>
        <w:numPr>
          <w:ilvl w:val="0"/>
          <w:numId w:val="11"/>
        </w:numPr>
      </w:pPr>
      <w:r>
        <w:rPr/>
        <w:t xml:space="preserve">Registro de 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Cuestionario o reflexión escrita para evaluación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 de investigación del tema cultural.</w:t>
      </w:r>
    </w:p>
    <w:p>
      <w:pPr>
        <w:numPr>
          <w:ilvl w:val="0"/>
          <w:numId w:val="12"/>
        </w:numPr>
      </w:pPr>
      <w:r>
        <w:rPr/>
        <w:t xml:space="preserve">Boceto o diseño del producto artístico.</w:t>
      </w:r>
    </w:p>
    <w:p>
      <w:pPr>
        <w:numPr>
          <w:ilvl w:val="0"/>
          <w:numId w:val="12"/>
        </w:numPr>
      </w:pPr>
      <w:r>
        <w:rPr/>
        <w:t xml:space="preserve">Producto artístico final (cartel, maqueta, presentación, etc.).</w:t>
      </w:r>
    </w:p>
    <w:p>
      <w:pPr>
        <w:numPr>
          <w:ilvl w:val="0"/>
          <w:numId w:val="12"/>
        </w:numPr>
      </w:pPr>
      <w:r>
        <w:rPr/>
        <w:t xml:space="preserve">Presentación oral del producto.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C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63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2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08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BB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A3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BB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D1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58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18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4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5C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2026-09-25T18:44:39-05:00</dcterms:created>
  <dcterms:modified xsi:type="dcterms:W3CDTF">2026-09-25T18:44:39-05:00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