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Guardianas del Campo: Vigilancia y Prevención de Contaminación en Productos Agrícolas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Medio Ambiente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de media (15-17 años) y tiene como propósito desarrollar competencias para la vigilancia y manejo adecuado de los riesgos de contaminación en productos agrícolas, a partir de la revisión y aplicación correcta del plan de manejo de plagas y enfermedades en una unidad de producción agrícola. Los estudiantes aprenderán a identificar prácticas seguras que disminuyen los riesgos de contaminación, a proteger su integridad física durante las labores agrícolas, a mantener una comunicación efectiva con sus superiores y a reportar los resultados obtenidos. Se conecta con la vida real al vincular el cuidado del ambiente y la salud humana con la producción de alimentos seguros, así como con la importancia de la responsabilidad y el trabajo colaborativo en un entorno agrícola. Además, fomenta el pensamiento crítico y la autonomía, a través de la metodología de Aprendizaje Basado en Proyectos, donde los estudiantes diseñan un plan de revisión y vigilancia para su contexto local, promoviendo así un aprendizaje significativo y aplicable a su entorno.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 correcta aplicación del plan de manejo de plagas y enfermedades en una unidad de producción agrícola para identificar riesgos de contaminación.</w:t>
      </w:r>
    </w:p>
    <w:p>
      <w:pPr>
        <w:numPr>
          <w:ilvl w:val="0"/>
          <w:numId w:val="1"/>
        </w:numPr>
      </w:pPr>
      <w:r>
        <w:rPr/>
        <w:t xml:space="preserve">Evaluar prácticas de seguridad personal para proteger la integridad física durante las actividades de vigilancia y manejo agrícola.</w:t>
      </w:r>
    </w:p>
    <w:p>
      <w:pPr>
        <w:numPr>
          <w:ilvl w:val="0"/>
          <w:numId w:val="1"/>
        </w:numPr>
      </w:pPr>
      <w:r>
        <w:rPr/>
        <w:t xml:space="preserve">Comunicar de manera efectiva los hallazgos y resultados relacionados con la vigilancia de riesgos a su superior inmediato.</w:t>
      </w:r>
    </w:p>
    <w:p>
      <w:pPr>
        <w:numPr>
          <w:ilvl w:val="0"/>
          <w:numId w:val="1"/>
        </w:numPr>
      </w:pPr>
      <w:r>
        <w:rPr/>
        <w:t xml:space="preserve">Diseñar un reporte organizado que refleje los resultados y recomendaciones para disminuir riesgos de contaminación en productos agrícolas.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Fichas impresas del plan de manejo de plagas y enfermedades (1 por grupo)</w:t>
      </w:r>
    </w:p>
    <w:p>
      <w:pPr>
        <w:numPr>
          <w:ilvl w:val="0"/>
          <w:numId w:val="2"/>
        </w:numPr>
      </w:pPr>
      <w:r>
        <w:rPr/>
        <w:t xml:space="preserve">Cartulinas, marcadores, plumones, tijeras y cinta adhesiva para elaboración de reportes visuales</w:t>
      </w:r>
    </w:p>
    <w:p>
      <w:pPr>
        <w:numPr>
          <w:ilvl w:val="0"/>
          <w:numId w:val="2"/>
        </w:numPr>
      </w:pPr>
      <w:r>
        <w:rPr/>
        <w:t xml:space="preserve">Computadora o tablet con acceso a internet para consulta de información adicional</w:t>
      </w:r>
    </w:p>
    <w:p>
      <w:pPr>
        <w:numPr>
          <w:ilvl w:val="0"/>
          <w:numId w:val="2"/>
        </w:numPr>
      </w:pPr>
      <w:r>
        <w:rPr/>
        <w:t xml:space="preserve">Proyector o pantalla para presentación inicial</w:t>
      </w:r>
    </w:p>
    <w:p>
      <w:pPr>
        <w:numPr>
          <w:ilvl w:val="0"/>
          <w:numId w:val="2"/>
        </w:numPr>
      </w:pPr>
      <w:r>
        <w:rPr/>
        <w:t xml:space="preserve">Guía de observación para revisión de prácticas agrícolas (impresa, 1 por grupo)</w:t>
      </w:r>
    </w:p>
    <w:p>
      <w:pPr>
        <w:numPr>
          <w:ilvl w:val="0"/>
          <w:numId w:val="2"/>
        </w:numPr>
      </w:pPr>
      <w:r>
        <w:rPr/>
        <w:t xml:space="preserve">Video corto ilustrativo sobre manejo seguro de plagas y protección personal (4-5 minutos)</w:t>
      </w:r>
    </w:p>
    <w:p>
      <w:pPr>
        <w:numPr>
          <w:ilvl w:val="0"/>
          <w:numId w:val="2"/>
        </w:numPr>
      </w:pPr>
      <w:r>
        <w:rPr/>
        <w:t xml:space="preserve">Formulario impreso para reporte de resultados (1 por estudiante)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plagas y enfermedades comunes en cultivos agrícolas (aprendido en clases previas de Ciencias Naturales o Medio Ambiente).</w:t>
      </w:r>
    </w:p>
    <w:p>
      <w:pPr>
        <w:numPr>
          <w:ilvl w:val="0"/>
          <w:numId w:val="3"/>
        </w:numPr>
      </w:pPr>
      <w:r>
        <w:rPr/>
        <w:t xml:space="preserve">Habilidades básicas de trabajo en equipo y comunicación oral.</w:t>
      </w:r>
    </w:p>
    <w:p>
      <w:pPr>
        <w:numPr>
          <w:ilvl w:val="0"/>
          <w:numId w:val="3"/>
        </w:numPr>
      </w:pPr>
      <w:r>
        <w:rPr/>
        <w:t xml:space="preserve">Familiaridad con términos relacionados con manejo agrícola y seguridad personal.</w:t>
      </w:r>
    </w:p>
    <w:p>
      <w:pPr>
        <w:numPr>
          <w:ilvl w:val="0"/>
          <w:numId w:val="3"/>
        </w:numPr>
      </w:pPr>
      <w:r>
        <w:rPr/>
        <w:t xml:space="preserve">Experiencia previa en lectura e interpretación de documentos sencillos.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primer análisis del plan de manejoFase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esta sesión se iniciará un proyecto para aprender a detectar riesgos de contaminación en productos agrícolas revisando el manejo de plagas y enfermedades, cuidando la seguridad personal y aprendiendo a comunicar hallazgos. Subraya la importancia de esta vigilancia en la producción de alimentos seguros y en la protección del ambiente y la salud.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la pregunta detonadora: “¿Qué riesgos crees que tienen los productos agrícolas cuando no se controla adecuadamente las plagas y enfermedades? ¿Cómo crees que esto puede afectar la salud de quienes los consumen y la de los trabajadores del campo?”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plenaria con ideas breves, las cuales el docente anota en la pizarra para retomar después.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“¿Sabías que en algunos países, hasta el 40% de los cultivos se pierden por plagas y enfermedades mal manejadas? Esto no solo afecta la alimentación, sino que también puede contaminar el suelo y el agua si no se usan bien los productos químicos.”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comentan brevemente sobre la importancia de evitar la contaminación.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tema con la comunidad local: “En nuestra región, muchas familias dependen de la agricultura. Aprender a vigilar y manejar correctamente estos riesgos ayuda a proteger nuestra salud, la de nuestras familias y el medio ambiente.”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Reconocen la relevancia del tema en su entorno cercano.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plan de manejo de plagas y enfermedades mediante una breve explicación apoyada con diapositivas y entrega las fichas impresas a los grupos.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Forman grupos de 3-4 integrantes y leen colectivamente el plan para familiarizarse con sus componentes.</w:t>
      </w:r>
    </w:p>
    <w:p>
      <w:pPr/>
      <w:r>
        <w:rPr>
          <w:b w:val="1"/>
          <w:bCs w:val="1"/>
        </w:rPr>
        <w:t xml:space="preserve">Actividad 1: Análisis grupal del plan de manejo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la correcta aplicación del plan para identificar riesgos de contaminación.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Indica a los grupos que identifiquen las acciones específicas para el manejo de plagas y enfermedades que minimizan riesgos de contaminación, y las que podrían generar riesgos si no se aplican bien.</w:t>
      </w:r>
    </w:p>
    <w:p>
      <w:pPr>
        <w:numPr>
          <w:ilvl w:val="1"/>
          <w:numId w:val="4"/>
        </w:numPr>
      </w:pPr>
      <w:r>
        <w:rPr/>
        <w:t xml:space="preserve">Solicita que listan al menos tres prácticas seguras y tres posibles riesgos asociados.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Listado escrito de prácticas seguras y riesgos potenciales.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 entre grupos, haciendo preguntas guía como “¿Por qué esta práctica ayuda a reducir el riesgo? ¿Qué podría pasar si no se sigue esta recomendación?”</w:t>
      </w:r>
    </w:p>
    <w:p>
      <w:pPr/>
      <w:r>
        <w:rPr>
          <w:b w:val="1"/>
          <w:bCs w:val="1"/>
        </w:rPr>
        <w:t xml:space="preserve">Actividad 2: Video y reflexión sobre seguridad personal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Evaluar prácticas de seguridad para proteger la integridad física durante la vigilancia.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video corto que muestra uso correcto de equipo de protección personal y prácticas seguras en el campo.</w:t>
      </w:r>
    </w:p>
    <w:p>
      <w:pPr>
        <w:numPr>
          <w:ilvl w:val="1"/>
          <w:numId w:val="5"/>
        </w:numPr>
      </w:pPr>
      <w:r>
        <w:rPr/>
        <w:t xml:space="preserve">Luego, pregunta: “¿Qué medidas de seguridad viste en el video? ¿Por qué son importantes para cuidar tu salud cuando trabajas en vigilancia agrícola?”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Lista verbal o breve anotación de medidas de seguridad.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 y refuerza puntos clave sobre la protección personal.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que busquen ejemplos adicionales en internet sobre prácticas seguras en manejo agrícola o casos de contaminación por mal manejo.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Para estudiantes que requieren apoyo:</w:t>
      </w:r>
      <w:r>
        <w:rPr/>
        <w:t xml:space="preserve"> Proporcionar apoyo directo con preguntas más guiadas y resúmenes visuales del plan de manejo.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brevemente las prácticas seguras y la importancia de la seguridad personal, e introduce que en la siguiente sesión se aprenderá a reportar los resultados y comunicar con claridad a su superior inmediato.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Preparan preguntas o dudas para la sesión siguiente.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estudiante escriba en una tarjeta tres ideas clave que aprendió hoy sobre vigilancia y seguridad en el manejo agrícola.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y comparten brevemente en plenaria.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las preguntas exactas para que los estudiantes respondan en voz alta o por escrito: </w:t>
      </w:r>
      <w:br/>
      <w:r>
        <w:rPr/>
        <w:t xml:space="preserve">1. ¿Cómo ayuda la aplicación correcta del plan de manejo a evitar la contaminación? </w:t>
      </w:r>
      <w:br/>
      <w:r>
        <w:rPr/>
        <w:t xml:space="preserve">2. ¿Qué medidas tomarías para cuidar tu seguridad al hacer vigilancia en el campo? </w:t>
      </w:r>
      <w:br/>
      <w:r>
        <w:rPr/>
        <w:t xml:space="preserve">3. ¿Por qué es importante comunicar los resultados a tu superior inmediato?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retroalimentación inmediata resaltando aciertos y aclarando dudas, motivando a los estudiantes a ser responsables y cuidadosos con la vigilancia.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próxima sesión aplicarán lo aprendido para elaborar un reporte de vigilancia que será presentado al superior en un caso simulado.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observar en su entorno familiar si conocen algún cultivo agrícola y anotar si identifican prácticas de cuidado o riesgos evidentes que puedan compartir en la siguiente clase.</w:t>
      </w:r>
    </w:p>
    <w:p>
      <w:pPr/>
      <w:r>
        <w:rPr/>
        <w:t xml:space="preserve">Sesión 2: Elaboración y comunicación del reporte de vigilanciaFase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brevemente lo trabajado en la sesión anterior y presenta el objetivo de hoy: elaborar un reporte de vigilancia para comunicar correctamente a un superior inmediato, fomentando la responsabilidad y la claridad.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comentando sus observaciones en la tarea y se preparan para trabajar en el proyecto.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“¿Qué elementos consideran que debe contener un reporte claro y completo sobre vigilancia en una unidad agrícola?”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plenaria, aportando ideas que el docente anota para usar como guía.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breve escenario simulado: “Imagina que eres el encargado de vigilancia y debes informar a tu supervisor sobre los riesgos detectados y las recomendaciones. Tu reporte será clave para tomar decisiones.”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motivan al imaginar un rol real y relevante.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dominar la comunicación efectiva y el reporte es esencial para el trabajo agrícola y para proteger el ambiente y la salud.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Reconocen la importancia práctica del aprendizaje.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Diseño grupal del reporte de vigilancia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Diseñar un reporte organizado y claro que refleje resultados y recomendaciones para disminuir riesgos.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los mismos grupos y entrega formato impreso para reporte.</w:t>
      </w:r>
    </w:p>
    <w:p>
      <w:pPr>
        <w:numPr>
          <w:ilvl w:val="1"/>
          <w:numId w:val="7"/>
        </w:numPr>
      </w:pPr>
      <w:r>
        <w:rPr/>
        <w:t xml:space="preserve">Indica que deben elaborar un reporte que incluya: descripción de riesgos detectados, prácticas seguras aplicadas, medidas de seguridad personal y recomendaciones para mejorar.</w:t>
      </w:r>
    </w:p>
    <w:p>
      <w:pPr>
        <w:numPr>
          <w:ilvl w:val="1"/>
          <w:numId w:val="7"/>
        </w:numPr>
      </w:pPr>
      <w:r>
        <w:rPr/>
        <w:t xml:space="preserve">Se les pide que preparen un cartel visual con los puntos clave para presentar oralmente.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Reporte escrito y cartel visual.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Asiste con preguntas que orienten la organización clara de ideas, revisa que se incluya la seguridad personal y fomenta la comunicación efectiva.</w:t>
      </w:r>
    </w:p>
    <w:p>
      <w:pPr/>
      <w:r>
        <w:rPr>
          <w:b w:val="1"/>
          <w:bCs w:val="1"/>
        </w:rPr>
        <w:t xml:space="preserve">Actividad 2: Presentación y comunicación con el “superior inmediato”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Comunicar efectivamente los resultados de vigilancia a un superior.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Organiza un espacio para que cada grupo presente su reporte y cartel frente a la clase, asumiendo el rol de superior inmediato.</w:t>
      </w:r>
    </w:p>
    <w:p>
      <w:pPr>
        <w:numPr>
          <w:ilvl w:val="1"/>
          <w:numId w:val="8"/>
        </w:numPr>
      </w:pPr>
      <w:r>
        <w:rPr/>
        <w:t xml:space="preserve">Después de cada presentación, el docente realiza preguntas para clarificar y reforzar la comunicación.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en plenaria.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cartel visual.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Evalúa la claridad, contenido y seguridad en la comunicación, da retroalimentación constructiva.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adelantados:</w:t>
      </w:r>
      <w:r>
        <w:rPr/>
        <w:t xml:space="preserve"> Se les invita a incluir datos adicionales o propuestas innovadoras para mejorar la vigilancia.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Se ofrece apoyo para organizar ideas y ensayar la presentación antes de exponerse.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Finaliza enfatizando la importancia de la vigilancia y comunicación para la seguridad alimentaria y ambiental, y anuncia la fase de cierre para reflexionar sobre el aprendizaje.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estudiante escriba en su formulario impreso tres aprendizajes clave sobre la vigilancia, seguridad personal y comunicación en el manejo agrícola.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y comparten voluntariamente.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exacta para cierre: </w:t>
      </w:r>
      <w:br/>
      <w:r>
        <w:rPr/>
        <w:t xml:space="preserve">1. ¿Qué aprendí sobre cómo reducir riesgos de contaminación en productos agrícolas? </w:t>
      </w:r>
      <w:br/>
      <w:r>
        <w:rPr/>
        <w:t xml:space="preserve">2. ¿Cómo puedo protegerme cuando trabajo en vigilancia agrícola? </w:t>
      </w:r>
      <w:br/>
      <w:r>
        <w:rPr/>
        <w:t xml:space="preserve">3. ¿Por qué es importante informar con claridad a mi superior y cómo lo hice hoy?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retroalimentación positiva y recomendaciones para fortalecer las competencias desarrolladas. Anima a aplicar estos conocimientos en contextos reales o familiares.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compartir lo aprendido con su familia o comunidad y a estar atentos a prácticas agrícolas que promuevan la seguridad y salud ambiental.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cada estudiante diseñe un pequeño plan personal para vigilar y reportar riesgos en un espacio agrícola cercano o en el hogar, aplicando lo aprendido.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Diagnóstica:</w:t>
      </w:r>
      <w:r>
        <w:rPr/>
        <w:t xml:space="preserve"> Inicio de la sesión 1, a través de la pregunta detonadora para conocer conocimientos previos.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análisis grupal, video y diseño del reporte; observación directa y retroalimentación continua.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Sumativa:</w:t>
      </w:r>
      <w:r>
        <w:rPr/>
        <w:t xml:space="preserve"> Al final de la sesión 2, mediante la presentación del reporte y la reflexión escrita individual.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1"/>
        </w:numPr>
      </w:pPr>
      <w:r>
        <w:rPr/>
        <w:t xml:space="preserve">Identifica correctamente prácticas seguras y riesgos en el plan de manejo (objetivo 1).</w:t>
      </w:r>
    </w:p>
    <w:p>
      <w:pPr>
        <w:numPr>
          <w:ilvl w:val="0"/>
          <w:numId w:val="11"/>
        </w:numPr>
      </w:pPr>
      <w:r>
        <w:rPr/>
        <w:t xml:space="preserve">Reconoce y aplica medidas para proteger su integridad física durante la vigilancia (objetivo 2).</w:t>
      </w:r>
    </w:p>
    <w:p>
      <w:pPr>
        <w:numPr>
          <w:ilvl w:val="0"/>
          <w:numId w:val="11"/>
        </w:numPr>
      </w:pPr>
      <w:r>
        <w:rPr/>
        <w:t xml:space="preserve">Comunica de forma clara y organizada los resultados de la vigilancia (objetivo 3).</w:t>
      </w:r>
    </w:p>
    <w:p>
      <w:pPr>
        <w:numPr>
          <w:ilvl w:val="0"/>
          <w:numId w:val="11"/>
        </w:numPr>
      </w:pPr>
      <w:r>
        <w:rPr/>
        <w:t xml:space="preserve">Elabora un reporte coherente y con recomendaciones adecuadas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2"/>
        </w:numPr>
      </w:pPr>
      <w:r>
        <w:rPr/>
        <w:t xml:space="preserve">Lista de cotejo para evaluar participación y análisis grupal.</w:t>
      </w:r>
    </w:p>
    <w:p>
      <w:pPr>
        <w:numPr>
          <w:ilvl w:val="0"/>
          <w:numId w:val="12"/>
        </w:numPr>
      </w:pPr>
      <w:r>
        <w:rPr/>
        <w:t xml:space="preserve">Rúbrica para presentación oral y calidad del reporte.</w:t>
      </w:r>
    </w:p>
    <w:p>
      <w:pPr>
        <w:numPr>
          <w:ilvl w:val="0"/>
          <w:numId w:val="12"/>
        </w:numPr>
      </w:pPr>
      <w:r>
        <w:rPr/>
        <w:t xml:space="preserve">Formulario de autoevaluación y coevaluación para reflexión metacognitiva.</w:t>
      </w:r>
    </w:p>
    <w:p>
      <w:pPr>
        <w:numPr>
          <w:ilvl w:val="0"/>
          <w:numId w:val="12"/>
        </w:numPr>
      </w:pPr>
      <w:r>
        <w:rPr/>
        <w:t xml:space="preserve">Observación directa durante actividades y presentaciones.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3"/>
        </w:numPr>
      </w:pPr>
      <w:r>
        <w:rPr/>
        <w:t xml:space="preserve">Listado de prácticas seguras y riesgos generado en grupo.</w:t>
      </w:r>
    </w:p>
    <w:p>
      <w:pPr>
        <w:numPr>
          <w:ilvl w:val="0"/>
          <w:numId w:val="13"/>
        </w:numPr>
      </w:pPr>
      <w:r>
        <w:rPr/>
        <w:t xml:space="preserve">Respuestas y reflexiones sobre seguridad personal.</w:t>
      </w:r>
    </w:p>
    <w:p>
      <w:pPr>
        <w:numPr>
          <w:ilvl w:val="0"/>
          <w:numId w:val="13"/>
        </w:numPr>
      </w:pPr>
      <w:r>
        <w:rPr/>
        <w:t xml:space="preserve">Reporte escrito y cartel visual elaborado en grupo.</w:t>
      </w:r>
    </w:p>
    <w:p>
      <w:pPr>
        <w:numPr>
          <w:ilvl w:val="0"/>
          <w:numId w:val="13"/>
        </w:numPr>
      </w:pPr>
      <w:r>
        <w:rPr/>
        <w:t xml:space="preserve">Presentación oral ante el “superior inmediato”.</w:t>
      </w:r>
    </w:p>
    <w:p>
      <w:pPr>
        <w:numPr>
          <w:ilvl w:val="0"/>
          <w:numId w:val="13"/>
        </w:numPr>
      </w:pPr>
      <w:r>
        <w:rPr/>
        <w:t xml:space="preserve">Respuestas escritas en reflexiones individuales.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4BD27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3AD24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5B7DE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EFB9E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5A7A9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116D9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E07A6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408BF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B0AC1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8B8E8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FBE4C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2D71F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F139BC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2026-09-25T23:35:26-05:00</dcterms:created>
  <dcterms:modified xsi:type="dcterms:W3CDTF">2026-09-25T23:35:26-05:00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