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con el Gramo! Explorando sus Múltiplos y Submúltiplos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fascinante mundo de las medidas de masa y peso, enfocándose en los múltiplos y submúltiplos del gramo. A través de situaciones reales, aprenderán a identificar y usar unidades como kilogramo, decigramo y miligramo, comprendiendo su relación con el gramo. Este conocimiento es esencial para actividades cotidianas como pesar alimentos, objetos y reconocer etiquetas, facilitando decisiones informadas y prácticas en su entorno. El aprendizaje se centrará en resolver problemas reales mediante la metodología de Aprendizaje Basado en Problemas, promoviendo el pensamiento crítico y la participación activa. La sesión está diseñada para que los estudiantes practiquen, comprendan la teoría, produzcan soluciones y valoren su aprendizaje, garantizando una experiencia significativa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gramo y sus múltiplos y submúltiplos en contextos cotidianos.</w:t>
      </w:r>
    </w:p>
    <w:p>
      <w:pPr>
        <w:numPr>
          <w:ilvl w:val="0"/>
          <w:numId w:val="1"/>
        </w:numPr>
      </w:pPr>
      <w:r>
        <w:rPr/>
        <w:t xml:space="preserve">Aplicar las unidades de medida de masa para resolver problemas prácticos.</w:t>
      </w:r>
    </w:p>
    <w:p>
      <w:pPr>
        <w:numPr>
          <w:ilvl w:val="0"/>
          <w:numId w:val="1"/>
        </w:numPr>
      </w:pPr>
      <w:r>
        <w:rPr/>
        <w:t xml:space="preserve">Crear equivalencias entre gramos, kilogramos, decigramos y miligramos mediante actividades de medición.</w:t>
      </w:r>
    </w:p>
    <w:p>
      <w:pPr>
        <w:numPr>
          <w:ilvl w:val="0"/>
          <w:numId w:val="1"/>
        </w:numPr>
      </w:pPr>
      <w:r>
        <w:rPr/>
        <w:t xml:space="preserve">Valorar la importancia del uso correcto de las unidades de medida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Balanzas escolares (al menos 3)</w:t>
      </w:r>
    </w:p>
    <w:p>
      <w:pPr>
        <w:numPr>
          <w:ilvl w:val="0"/>
          <w:numId w:val="2"/>
        </w:numPr>
      </w:pPr>
      <w:r>
        <w:rPr/>
        <w:t xml:space="preserve">Objetos variados para pesar (frutas pequeñas, libros, juguetes, paquetes vacíos)</w:t>
      </w:r>
    </w:p>
    <w:p>
      <w:pPr>
        <w:numPr>
          <w:ilvl w:val="0"/>
          <w:numId w:val="2"/>
        </w:numPr>
      </w:pPr>
      <w:r>
        <w:rPr/>
        <w:t xml:space="preserve">Tarjetas con unidades de medida (g, kg, dg, mg)</w:t>
      </w:r>
    </w:p>
    <w:p>
      <w:pPr>
        <w:numPr>
          <w:ilvl w:val="0"/>
          <w:numId w:val="2"/>
        </w:numPr>
      </w:pPr>
      <w:r>
        <w:rPr/>
        <w:t xml:space="preserve">Hojas con problemas prácticos impresos (1 por estudiante)</w:t>
      </w:r>
    </w:p>
    <w:p>
      <w:pPr>
        <w:numPr>
          <w:ilvl w:val="0"/>
          <w:numId w:val="2"/>
        </w:numPr>
      </w:pPr>
      <w:r>
        <w:rPr/>
        <w:t xml:space="preserve">Marcadores y hojas blancas para anotaciones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Carteles con la tabla de múltiplos y submúltiplos del gramo</w:t>
      </w:r>
    </w:p>
    <w:p>
      <w:pPr>
        <w:numPr>
          <w:ilvl w:val="0"/>
          <w:numId w:val="2"/>
        </w:numPr>
      </w:pPr>
      <w:r>
        <w:rPr/>
        <w:t xml:space="preserve">Vídeo corto (3 minutos) sobre medidas de masa y peso</w:t>
      </w:r>
    </w:p>
    <w:p>
      <w:pPr>
        <w:numPr>
          <w:ilvl w:val="0"/>
          <w:numId w:val="2"/>
        </w:numPr>
      </w:pPr>
      <w:r>
        <w:rPr/>
        <w:t xml:space="preserve">Material didáctico para apoyo visual (imágenes y esquemas)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unidades de medida (metro como unidad de longitud)</w:t>
      </w:r>
    </w:p>
    <w:p>
      <w:pPr>
        <w:numPr>
          <w:ilvl w:val="0"/>
          <w:numId w:val="3"/>
        </w:numPr>
      </w:pPr>
      <w:r>
        <w:rPr/>
        <w:t xml:space="preserve">Habilidad para leer números y realizar sumas y restas simples</w:t>
      </w:r>
    </w:p>
    <w:p>
      <w:pPr>
        <w:numPr>
          <w:ilvl w:val="0"/>
          <w:numId w:val="3"/>
        </w:numPr>
      </w:pPr>
      <w:r>
        <w:rPr/>
        <w:t xml:space="preserve">Experiencias previas con actividades de medición y comparación de objetos</w:t>
      </w:r>
    </w:p>
    <w:p>
      <w:pPr>
        <w:numPr>
          <w:ilvl w:val="0"/>
          <w:numId w:val="3"/>
        </w:numPr>
      </w:pPr>
      <w:r>
        <w:rPr/>
        <w:t xml:space="preserve">Comprensión básica de conceptos de peso y masa en objetos cotidianos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del peso y la masa para entender cómo usamos diferentes unidades para medir cosas que pesan más o menos que un gramo. Esto nos ayudará a saber cuánto pesan nuestras frutas, juguetes y más."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imágenes de una manzana, una pluma y una caja de chocolates y pregunta: "¿Cuál creen que pesa más? ¿Y menos? ¿Cómo saben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conversan brevemente, activando saberes previos sobre peso y comparación.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gramo es tan pequeño que podríamos poner 1000 gramos en una botella de un litro de agua? Hoy vamos a jugar y descubrir cómo funcionan estas medidas."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cuando ayudan a preparar la comida, ¿han visto que usan kilos o gramos para medir ingredientes? Aprenderemos a usar estas unidades para entender mejor las cantidades."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situaciones cotidianas relacionadas con las medidas de peso.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vídeo corto (3 minutos) que explica qué es el gramo y sus múltiplos y submúltiplos (kilogramo, decigramo, miligramo) con ejemplos visuales. Luego, en la pizarra, dibuja una tabla sencilla con estas unidades y sus equivalencias, usando colores para destacar la relación entre ellas.</w:t>
      </w:r>
    </w:p>
    <w:p>
      <w:pPr/>
      <w:r>
        <w:rPr>
          <w:b w:val="1"/>
          <w:bCs w:val="1"/>
        </w:rPr>
        <w:t xml:space="preserve">Actividad 1: "Explorando Pesos en el Aula"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 gramo y sus múltiplos y submúltiplos en contextos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balanzas y objetos variados para pesar.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4"/>
        </w:numPr>
      </w:pPr>
      <w:r>
        <w:rPr/>
        <w:t xml:space="preserve">Pesar cada objeto y registrar su peso en gramos.</w:t>
      </w:r>
    </w:p>
    <w:p>
      <w:pPr>
        <w:numPr>
          <w:ilvl w:val="1"/>
          <w:numId w:val="4"/>
        </w:numPr>
      </w:pPr>
      <w:r>
        <w:rPr/>
        <w:t xml:space="preserve">Identificar si el peso es mayor o menor que un kilogramo, un decigramo o un miligramo.</w:t>
      </w:r>
    </w:p>
    <w:p>
      <w:pPr>
        <w:numPr>
          <w:ilvl w:val="1"/>
          <w:numId w:val="4"/>
        </w:numPr>
      </w:pPr>
      <w:r>
        <w:rPr/>
        <w:t xml:space="preserve">Discutir en grupo qué unidad es la más adecuada para expresar ese peso.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pesos con unidades adecuadas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eligieron esa unidad? ¿Qué diferencia hay entre kilogramo y gramo?"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exploramos pesos reales, vamos a resolver algunos problemas para usar lo que aprendimos en situaciones de la vida diaria."</w:t>
      </w:r>
    </w:p>
    <w:p>
      <w:pPr/>
      <w:r>
        <w:rPr>
          <w:b w:val="1"/>
          <w:bCs w:val="1"/>
        </w:rPr>
        <w:t xml:space="preserve">Actividad 2: "Resolviendo Problemas con Múltiplos y Submúltiplos"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unidades de medida de masa para resolver problemas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3 problemas breves relacionados con la conversión y comparación de gramos, kilogramos, decigramos y miligramos.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5"/>
        </w:numPr>
      </w:pPr>
      <w:r>
        <w:rPr/>
        <w:t xml:space="preserve">Leer cada problema en silencio.</w:t>
      </w:r>
    </w:p>
    <w:p>
      <w:pPr>
        <w:numPr>
          <w:ilvl w:val="1"/>
          <w:numId w:val="5"/>
        </w:numPr>
      </w:pPr>
      <w:r>
        <w:rPr/>
        <w:t xml:space="preserve">Trabajar en parejas para discutir y resolverlos, usando dibujos o anotaciones.</w:t>
      </w:r>
    </w:p>
    <w:p>
      <w:pPr>
        <w:numPr>
          <w:ilvl w:val="1"/>
          <w:numId w:val="5"/>
        </w:numPr>
      </w:pPr>
      <w:r>
        <w:rPr/>
        <w:t xml:space="preserve">Compartir soluciones con el grupo y explicar el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 "¿Cómo convierten gramos a kilogramos? ¿Qué significa 1000 gramos?"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lo que aprendimos para crear algo especial que nos ayude a recordar estas medidas."</w:t>
      </w:r>
    </w:p>
    <w:p>
      <w:pPr/>
      <w:r>
        <w:rPr>
          <w:b w:val="1"/>
          <w:bCs w:val="1"/>
        </w:rPr>
        <w:t xml:space="preserve">Actividad 3: "Creando nuestro Mapa de Múltiplos y Submúltiplos"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equivalencias entre gramos, kilogramos, decigramos y miligramos mediante actividades de medición.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utilizan hojas y marcadores para dibujar un mapa conceptual o tabla que muestre los múltiplos y submúltiplos del gramo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Pasos:</w:t>
      </w:r>
    </w:p>
    <w:p>
      <w:pPr>
        <w:numPr>
          <w:ilvl w:val="1"/>
          <w:numId w:val="6"/>
        </w:numPr>
      </w:pPr>
      <w:r>
        <w:rPr/>
        <w:t xml:space="preserve">Decidir cómo organizar la información.</w:t>
      </w:r>
    </w:p>
    <w:p>
      <w:pPr>
        <w:numPr>
          <w:ilvl w:val="1"/>
          <w:numId w:val="6"/>
        </w:numPr>
      </w:pPr>
      <w:r>
        <w:rPr/>
        <w:t xml:space="preserve">Incluir dibujos o símbolos que representen cada unidad y su relación.</w:t>
      </w:r>
    </w:p>
    <w:p>
      <w:pPr>
        <w:numPr>
          <w:ilvl w:val="1"/>
          <w:numId w:val="6"/>
        </w:numPr>
      </w:pPr>
      <w:r>
        <w:rPr/>
        <w:t xml:space="preserve">Prepararse para explicar su mapa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tabla ilustrada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motivar la creatividad y hacer preguntas como "¿Cómo mostrarán que un kilogramo tiene 1000 gramos?"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problemas adicionales para sus compañeros usando las unidades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pequeños grupos con el docente o un asistente, usando objetos concretos para medir y explicaciones más visuales y pausadas.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previos en la fase de inicio, mediante preguntas y observación.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respuestas y productos generados.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el ticket de salida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explica la relación entre el gramo y sus múltiplos y submúltiplos (Objetivo 1).</w:t>
      </w:r>
    </w:p>
    <w:p>
      <w:pPr>
        <w:numPr>
          <w:ilvl w:val="0"/>
          <w:numId w:val="9"/>
        </w:numPr>
      </w:pPr>
      <w:r>
        <w:rPr/>
        <w:t xml:space="preserve">Aplica correctamente las unidades de medida para resolver problemas prácticos (Objetivo 2).</w:t>
      </w:r>
    </w:p>
    <w:p>
      <w:pPr>
        <w:numPr>
          <w:ilvl w:val="0"/>
          <w:numId w:val="9"/>
        </w:numPr>
      </w:pPr>
      <w:r>
        <w:rPr/>
        <w:t xml:space="preserve">Construye equivalencias y representa visualmente las unidades de masa (Objetivo 3).</w:t>
      </w:r>
    </w:p>
    <w:p>
      <w:pPr>
        <w:numPr>
          <w:ilvl w:val="0"/>
          <w:numId w:val="9"/>
        </w:numPr>
      </w:pPr>
      <w:r>
        <w:rPr/>
        <w:t xml:space="preserve">Reflexiona sobre la importancia de las medidas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aplicación en actividades.</w:t>
      </w:r>
    </w:p>
    <w:p>
      <w:pPr>
        <w:numPr>
          <w:ilvl w:val="0"/>
          <w:numId w:val="1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0"/>
        </w:numPr>
      </w:pPr>
      <w:r>
        <w:rPr/>
        <w:t xml:space="preserve">Revisión de hojas con problemas resueltos y mapas conceptuales.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con pesos y unidades adecuadas de la actividad práctica.</w:t>
      </w:r>
    </w:p>
    <w:p>
      <w:pPr>
        <w:numPr>
          <w:ilvl w:val="0"/>
          <w:numId w:val="11"/>
        </w:numPr>
      </w:pPr>
      <w:r>
        <w:rPr/>
        <w:t xml:space="preserve">Problemas resueltos en parejas con explicaciones.</w:t>
      </w:r>
    </w:p>
    <w:p>
      <w:pPr>
        <w:numPr>
          <w:ilvl w:val="0"/>
          <w:numId w:val="11"/>
        </w:numPr>
      </w:pPr>
      <w:r>
        <w:rPr/>
        <w:t xml:space="preserve">Mapa conceptual o tabla ilustrada creada en grupo.</w:t>
      </w:r>
    </w:p>
    <w:p>
      <w:pPr>
        <w:numPr>
          <w:ilvl w:val="0"/>
          <w:numId w:val="11"/>
        </w:numPr>
      </w:pPr>
      <w:r>
        <w:rPr/>
        <w:t xml:space="preserve">Respuestas en el ticket de salida y aportaciones en la síntesis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C34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6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DE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36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F71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256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0D1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E2F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85C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46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E2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2026-09-25T22:27:43-05:00</dcterms:created>
  <dcterms:modified xsi:type="dcterms:W3CDTF">2026-09-25T22:27:43-05:00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