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cómo ampliar y reducir fracciones!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cómo ampliar y reducir fracciones, habilidades esenciales para manejar correctamente las fracciones en matemáticas. A través de actividades colaborativas y dinámicas, los niños aprenderán a transformar fracciones manteniendo su valor, lo que les ayudará a comparar fracciones, sumar y restar con diferentes denominadores y entender mejor las partes que componen un todo.</w:t>
      </w:r>
    </w:p>
    <w:p>
      <w:pPr/>
      <w:r>
        <w:rPr/>
        <w:t xml:space="preserve">El aprendizaje de ampliar y reducir fracciones es relevante porque les permite ver que una fracción puede representarse de diferentes formas equivalentes, lo cual se conecta con situaciones cotidianas, como compartir alimentos o dividir objetos en partes iguales. Además, al trabajar en equipo, desarrollarán habilidades sociales y de comunicación mientras resuelven problemas matemáticos juntos.</w:t>
      </w:r>
    </w:p>
    <w:p>
      <w:pPr/>
      <w:r>
        <w:rPr/>
        <w:t xml:space="preserve">El enfoque colaborativo motiva a los estudiantes a participar activamente, a escuchar y respetar las ideas de sus compañeros, y a construir juntos el conocimiento, convirtiendo el aprendizaje en una experiencia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fracciones equivalentes a través de la ampliación y reducción.</w:t>
      </w:r>
    </w:p>
    <w:p>
      <w:pPr>
        <w:numPr>
          <w:ilvl w:val="0"/>
          <w:numId w:val="1"/>
        </w:numPr>
      </w:pPr>
      <w:r>
        <w:rPr/>
        <w:t xml:space="preserve">Aplicar procedimientos para ampliar fracciones multiplicando el numerador y denominador por un mismo número.</w:t>
      </w:r>
    </w:p>
    <w:p>
      <w:pPr>
        <w:numPr>
          <w:ilvl w:val="0"/>
          <w:numId w:val="1"/>
        </w:numPr>
      </w:pPr>
      <w:r>
        <w:rPr/>
        <w:t xml:space="preserve">Aplicar procedimientos para reducir fracciones dividiendo el numerador y denominador por un mismo número.</w:t>
      </w:r>
    </w:p>
    <w:p>
      <w:pPr>
        <w:numPr>
          <w:ilvl w:val="0"/>
          <w:numId w:val="1"/>
        </w:numPr>
      </w:pPr>
      <w:r>
        <w:rPr/>
        <w:t xml:space="preserve">Colaborar en equipos para resolver ejercicios prácticos de ampliación y reducción de fracciones.</w:t>
      </w:r>
    </w:p>
    <w:p>
      <w:pPr>
        <w:numPr>
          <w:ilvl w:val="0"/>
          <w:numId w:val="1"/>
        </w:numPr>
      </w:pPr>
      <w:r>
        <w:rPr/>
        <w:t xml:space="preserve">Evaluar y comparar fracciones equivalentes para fortalecer la comprensión del valor de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con fracciones impresas (al menos 2 juegos por grupo)</w:t>
      </w:r>
    </w:p>
    <w:p>
      <w:pPr>
        <w:numPr>
          <w:ilvl w:val="0"/>
          <w:numId w:val="2"/>
        </w:numPr>
      </w:pPr>
      <w:r>
        <w:rPr/>
        <w:t xml:space="preserve">Cartulinas y marcadores para crear fracciones visuales (1 por grupo)</w:t>
      </w:r>
    </w:p>
    <w:p>
      <w:pPr>
        <w:numPr>
          <w:ilvl w:val="0"/>
          <w:numId w:val="2"/>
        </w:numPr>
      </w:pPr>
      <w:r>
        <w:rPr/>
        <w:t xml:space="preserve">Fichas o tarjetas con números para multiplicar y dividir (suficientes para grupos de 3-4 estudiantes)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Calculadoras básicas (opcional, para verificar)</w:t>
      </w:r>
    </w:p>
    <w:p>
      <w:pPr>
        <w:numPr>
          <w:ilvl w:val="0"/>
          <w:numId w:val="2"/>
        </w:numPr>
      </w:pPr>
      <w:r>
        <w:rPr/>
        <w:t xml:space="preserve">Reproductor de música para actividad de inicio (opcional)</w:t>
      </w:r>
    </w:p>
    <w:p>
      <w:pPr>
        <w:numPr>
          <w:ilvl w:val="0"/>
          <w:numId w:val="2"/>
        </w:numPr>
      </w:pPr>
      <w:r>
        <w:rPr/>
        <w:t xml:space="preserve">Plantillas impresas con ejercicios de ampliación y reducción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fracción (numerador y denominador)</w:t>
      </w:r>
    </w:p>
    <w:p>
      <w:pPr>
        <w:numPr>
          <w:ilvl w:val="0"/>
          <w:numId w:val="3"/>
        </w:numPr>
      </w:pPr>
      <w:r>
        <w:rPr/>
        <w:t xml:space="preserve">Entender la idea de partes iguales y representación gráfica de fracciones</w:t>
      </w:r>
    </w:p>
    <w:p>
      <w:pPr>
        <w:numPr>
          <w:ilvl w:val="0"/>
          <w:numId w:val="3"/>
        </w:numPr>
      </w:pPr>
      <w:r>
        <w:rPr/>
        <w:t xml:space="preserve">Habilidad para multiplicar y dividir números naturales sencillos (1 al 10)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transformar fracciones para que parezcan diferentes pero representen la misma cantidad, algo que se llama fracciones equivalentes, usando las técnicas de ampliar y reducir.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conjunto de fracciones escritas en el pizarrón, por ejemplo 1/2, 2/4 y 3/6, y pregunta: “¿Ven estas fracciones? ¿Creen que alguna de estas fracciones puede ser igual a otra?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comentan y comparten si creen que alguna fracción es igual a otra y explican por qué.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“Imagina que tienes una pizza. Si la partes en 2 pedazos y alguien más parte la misma pizza en 4 pedazos pero come 2 pedazos, ¿quién comió más pizza? Hoy descubriremos cómo fracciones que parecen diferentes pueden representar lo mismo.”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hacen preguntas, motivados por el ejemplo real.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ampliar y reducir fracciones ayuda a compartir cosas por igual, como repartir dulces o dividir un pastel con amigos, y es útil para entender mejor las matemáticas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contenido y piensan en ejemplos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brevemente que ampliar significa multiplicar numerador y denominador por el mismo número, y reducir significa dividirlos por el mismo número.</w:t>
      </w:r>
    </w:p>
    <w:p>
      <w:pPr/>
      <w:r>
        <w:rPr/>
        <w:t xml:space="preserve">Utiliza una cartulina con una fracción dibujada (por ejemplo 1/2) y muestra cómo multiplicar numerador y denominador por 2 para obtener 2/4 (fracción equivalente ampliada). Luego hace lo mismo para reducir 4/8 a 1/2 dividiendo ambos por 4.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“Construyendo fracciones equivalentes”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fracciones equivalentes ampliando.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fracciones y fichas numeradas. Deben elegir una fracción, luego multiplicar numerador y denominador por un número que ellos elijan entre 2 y 5, y escribir la fracción ampliada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fracciones ampliadas y explicación breve escrita por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eligieron ese número para multiplicar?”, “¿Cómo saben que la fracción ampliada es igual a la original?”. Ayuda a quienes tienen dudas.</w:t>
      </w:r>
    </w:p>
    <w:p>
      <w:pPr/>
      <w:r>
        <w:rPr>
          <w:b w:val="1"/>
          <w:bCs w:val="1"/>
        </w:rPr>
        <w:t xml:space="preserve">Actividad 2: “Reduciendo fracciones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reducción para encontrar fracciones equivalentes más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hojas con fracciones que pueden reducirse. Los grupos deben encontrar el máximo común divisor (MCD) para numerador y denominador y dividir ambos, luego discutir si la fracción resultante es equivalente.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fracciones reducidas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número usaron para dividir?”, “¿Por qué es importante usar el mismo número en numerador y denominador?”, apoya con ejemplos adicionales si es necesario.</w:t>
      </w:r>
    </w:p>
    <w:p>
      <w:pPr/>
      <w:r>
        <w:rPr>
          <w:b w:val="1"/>
          <w:bCs w:val="1"/>
        </w:rPr>
        <w:t xml:space="preserve">Actividad 3: “Juego de equivalencias”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verificar fracciones equivalentes de forma lúdica.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cada grupo, un estudiante lee una fracción y otro debe encontrar una fracción equivalente ampliándola o reduciéndola usando las tarjetas y fichas. El grupo decide si la respuesta es correcta y justifica.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escrito de equivalencias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discusiones, hace preguntas para profundizar: “¿Cómo están seguros que son equivalentes?”, “¿Qué pasaría si multiplican o dividen por un número diferente?”.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crear fracciones equivalentes usando números mayores (hasta 10), o representar gráficamente las fracciones ampliadas y reducidas.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fracciones simples (1/2, 1/3) y usar dibujos o manipulativos visuales para comprender mejor el proceso de multiplicar y dividir.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síntesis en plenaria, preguntando qué aprendieron y cómo se relaciona con la siguiente actividad para mantener la conexión y el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el pizarrón con las palabras clave: ampliar, reducir, fracciones equivalentes, multiplicar, dividir, y ejemplos que ellos aporten.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y ejemplos, ayudándose entre ellos.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respondan oralmente o en una hoja corta:</w:t>
      </w:r>
    </w:p>
    <w:p>
      <w:pPr>
        <w:numPr>
          <w:ilvl w:val="0"/>
          <w:numId w:val="8"/>
        </w:numPr>
      </w:pPr>
      <w:r>
        <w:rPr/>
        <w:t xml:space="preserve">¿Qué significa ampliar una fracción?</w:t>
      </w:r>
    </w:p>
    <w:p>
      <w:pPr>
        <w:numPr>
          <w:ilvl w:val="0"/>
          <w:numId w:val="8"/>
        </w:numPr>
      </w:pPr>
      <w:r>
        <w:rPr/>
        <w:t xml:space="preserve">¿Por qué es importante dividir numerador y denominador por el mismo número para reducir?</w:t>
      </w:r>
    </w:p>
    <w:p>
      <w:pPr>
        <w:numPr>
          <w:ilvl w:val="0"/>
          <w:numId w:val="8"/>
        </w:numPr>
      </w:pPr>
      <w:r>
        <w:rPr/>
        <w:t xml:space="preserve">¿Cómo te ayudó trabajar en grupo a entender mejor las fracciones equivalentes?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 y la colaboración, corrige errores comunes en colectivo y responde dudas finales. Felicita a los grupos por sus explicaciones y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trabajarán sumando y restando fracciones con diferentes denominadores usando estas habilidades. También menciona que ampliar y reducir fracciones ayuda a dividir cosas en partes iguales en casa y en juegos.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ejemplos de fracciones equivalentes, como en recetas de cocina o al partir alimentos, y que traigan un dibujo o explicación para compartir.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pensar en ejemplos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inicio: observación de conocimientos previos mediante preguntas sobre fracciones.</w:t>
      </w:r>
    </w:p>
    <w:p>
      <w:pPr>
        <w:numPr>
          <w:ilvl w:val="0"/>
          <w:numId w:val="9"/>
        </w:numPr>
      </w:pPr>
      <w:r>
        <w:rPr/>
        <w:t xml:space="preserve">Formativa durante el desarrollo: observación directa, preguntas guía, revisión de productos de actividades grupales.</w:t>
      </w:r>
    </w:p>
    <w:p>
      <w:pPr>
        <w:numPr>
          <w:ilvl w:val="0"/>
          <w:numId w:val="9"/>
        </w:numPr>
      </w:pPr>
      <w:r>
        <w:rPr/>
        <w:t xml:space="preserve">Sumativa al cierre: evaluación del mapa mental colectivo, respuestas en reflexión metacognitiva y participación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fracciones equivalentes mediante ampliación (relacionado con el objetivo 1 y 2).</w:t>
      </w:r>
    </w:p>
    <w:p>
      <w:pPr>
        <w:numPr>
          <w:ilvl w:val="0"/>
          <w:numId w:val="10"/>
        </w:numPr>
      </w:pPr>
      <w:r>
        <w:rPr/>
        <w:t xml:space="preserve">Aplica procedimientos de reducción correctamente (objetivo 3).</w:t>
      </w:r>
    </w:p>
    <w:p>
      <w:pPr>
        <w:numPr>
          <w:ilvl w:val="0"/>
          <w:numId w:val="10"/>
        </w:numPr>
      </w:pPr>
      <w:r>
        <w:rPr/>
        <w:t xml:space="preserve">Colabora activamente con su grupo para resolver ejercicios y explicar sus resultados (objetivo 4).</w:t>
      </w:r>
    </w:p>
    <w:p>
      <w:pPr>
        <w:numPr>
          <w:ilvl w:val="0"/>
          <w:numId w:val="10"/>
        </w:numPr>
      </w:pPr>
      <w:r>
        <w:rPr/>
        <w:t xml:space="preserve">Compara y verifica fracciones equivalentes demostrando comprensión del valor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precisión en ampliación y reducción de fracciones en las hojas de trabajo.</w:t>
      </w:r>
    </w:p>
    <w:p>
      <w:pPr>
        <w:numPr>
          <w:ilvl w:val="0"/>
          <w:numId w:val="11"/>
        </w:numPr>
      </w:pPr>
      <w:r>
        <w:rPr/>
        <w:t xml:space="preserve">Autoevaluación verbal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fracciones ampliadas correctamente y justificadas.</w:t>
      </w:r>
    </w:p>
    <w:p>
      <w:pPr>
        <w:numPr>
          <w:ilvl w:val="0"/>
          <w:numId w:val="12"/>
        </w:numPr>
      </w:pPr>
      <w:r>
        <w:rPr/>
        <w:t xml:space="preserve">Hojas de trabajo con fracciones reducidas y explicaciones.</w:t>
      </w:r>
    </w:p>
    <w:p>
      <w:pPr>
        <w:numPr>
          <w:ilvl w:val="0"/>
          <w:numId w:val="12"/>
        </w:numPr>
      </w:pPr>
      <w:r>
        <w:rPr/>
        <w:t xml:space="preserve">Participación activa y explicaciones durante el juego y la síntesis colectiva.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78A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B89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FAD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AB8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6D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930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FB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40C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C66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8AD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C44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DE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2026-09-26T01:34:48-05:00</dcterms:created>
  <dcterms:modified xsi:type="dcterms:W3CDTF">2026-09-26T01:34:48-05:00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