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Origen de la Vida con la Paspermia!</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En esta clase, los estudiantes descubrirán la fascinante teoría de la Paspermia, que sugiere que la vida en la Tierra pudo haber llegado desde el espacio exterior a través de diminutas partículas o microorganismos. Aprenderán qué es la Paspermia, explorarán cómo podría funcionar y reflexionarán sobre la posibilidad de que la vida no solo sea un fenómeno terrestre. Este tema conecta con su curiosidad natural sobre el espacio, los planetas y el origen de la vida, fomentando el pensamiento científico y la imaginación.</w:t>
      </w:r>
    </w:p>
    <w:p>
      <w:pPr/>
      <w:r>
        <w:rPr/>
        <w:t xml:space="preserve">Al comprender la Paspermia, los estudiantes desarrollarán habilidades para investigar, colaborar y comunicar ideas científicas. Además, se conectarán con preguntas reales sobre nuestro lugar en el universo, promoviendo un sentido de asombro y respeto por la naturaleza. Este proyecto les permitirá crear un modelo o dibujo que represente cómo la Paspermia podría llevar vida a un planeta, haciendo tangible un concepto abstracto y estimulando su creatividad y trabajo en equipo.</w:t>
      </w:r>
    </w:p>
    <w:p/>
    <w:p>
      <w:pPr/>
      <w:r>
        <w:rPr>
          <w:color w:val="2b6cb0"/>
          <w:sz w:val="28"/>
          <w:szCs w:val="28"/>
          <w:b w:val="1"/>
          <w:bCs w:val="1"/>
        </w:rPr>
        <w:t xml:space="preserve">Objetivos de Aprendizaje</w:t>
      </w:r>
    </w:p>
    <w:p>
      <w:pPr>
        <w:numPr>
          <w:ilvl w:val="0"/>
          <w:numId w:val="1"/>
        </w:numPr>
      </w:pPr>
      <w:r>
        <w:rPr/>
        <w:t xml:space="preserve">Explicar con sus propias palabras qué es la Paspermia y por qué es importante para entender el origen de la vida.</w:t>
      </w:r>
    </w:p>
    <w:p>
      <w:pPr>
        <w:numPr>
          <w:ilvl w:val="0"/>
          <w:numId w:val="1"/>
        </w:numPr>
      </w:pPr>
      <w:r>
        <w:rPr/>
        <w:t xml:space="preserve">Investigar y comparar ideas sobre cómo la vida podría llegar desde el espacio a la Tierra.</w:t>
      </w:r>
    </w:p>
    <w:p>
      <w:pPr>
        <w:numPr>
          <w:ilvl w:val="0"/>
          <w:numId w:val="1"/>
        </w:numPr>
      </w:pPr>
      <w:r>
        <w:rPr/>
        <w:t xml:space="preserve">Crear un modelo o dibujo que represente el proceso de la Paspermia, trabajando en equipo.</w:t>
      </w:r>
    </w:p>
    <w:p>
      <w:pPr>
        <w:numPr>
          <w:ilvl w:val="0"/>
          <w:numId w:val="1"/>
        </w:numPr>
      </w:pPr>
      <w:r>
        <w:rPr/>
        <w:t xml:space="preserve">Comunicar sus ideas y descubrimientos a sus compañeros de forma clara y creativa.</w:t>
      </w:r>
    </w:p>
    <w:p/>
    <w:p>
      <w:pPr/>
      <w:r>
        <w:rPr>
          <w:color w:val="2b6cb0"/>
          <w:sz w:val="28"/>
          <w:szCs w:val="28"/>
          <w:b w:val="1"/>
          <w:bCs w:val="1"/>
        </w:rPr>
        <w:t xml:space="preserve">Recursos Necesarios</w:t>
      </w:r>
    </w:p>
    <w:p>
      <w:pPr>
        <w:numPr>
          <w:ilvl w:val="0"/>
          <w:numId w:val="2"/>
        </w:numPr>
      </w:pPr>
      <w:r>
        <w:rPr/>
        <w:t xml:space="preserve">Cartulina blanca y de colores (1 por grupo)</w:t>
      </w:r>
    </w:p>
    <w:p>
      <w:pPr>
        <w:numPr>
          <w:ilvl w:val="0"/>
          <w:numId w:val="2"/>
        </w:numPr>
      </w:pPr>
      <w:r>
        <w:rPr/>
        <w:t xml:space="preserve">Marcadores, crayones, lápices de colores</w:t>
      </w:r>
    </w:p>
    <w:p>
      <w:pPr>
        <w:numPr>
          <w:ilvl w:val="0"/>
          <w:numId w:val="2"/>
        </w:numPr>
      </w:pPr>
      <w:r>
        <w:rPr/>
        <w:t xml:space="preserve">Tijeras y pegamento</w:t>
      </w:r>
    </w:p>
    <w:p>
      <w:pPr>
        <w:numPr>
          <w:ilvl w:val="0"/>
          <w:numId w:val="2"/>
        </w:numPr>
      </w:pPr>
      <w:r>
        <w:rPr/>
        <w:t xml:space="preserve">Imágenes impresas de cometas, meteoritos, microorganismos (una copia por grupo)</w:t>
      </w:r>
    </w:p>
    <w:p>
      <w:pPr>
        <w:numPr>
          <w:ilvl w:val="0"/>
          <w:numId w:val="2"/>
        </w:numPr>
      </w:pPr>
      <w:r>
        <w:rPr/>
        <w:t xml:space="preserve">Tarjetas con preguntas guía impresas (una por estudiante)</w:t>
      </w:r>
    </w:p>
    <w:p>
      <w:pPr>
        <w:numPr>
          <w:ilvl w:val="0"/>
          <w:numId w:val="2"/>
        </w:numPr>
      </w:pPr>
      <w:r>
        <w:rPr/>
        <w:t xml:space="preserve">Video corto animado sobre el espacio y posibles orígenes de la vida (3-4 minutos)</w:t>
      </w:r>
    </w:p>
    <w:p>
      <w:pPr>
        <w:numPr>
          <w:ilvl w:val="0"/>
          <w:numId w:val="2"/>
        </w:numPr>
      </w:pPr>
      <w:r>
        <w:rPr/>
        <w:t xml:space="preserve">Pizarra o rotafolio y plumones</w:t>
      </w:r>
    </w:p>
    <w:p>
      <w:pPr>
        <w:numPr>
          <w:ilvl w:val="0"/>
          <w:numId w:val="2"/>
        </w:numPr>
      </w:pPr>
      <w:r>
        <w:rPr/>
        <w:t xml:space="preserve">Reproductor de video o computadora con proyector</w:t>
      </w:r>
    </w:p>
    <w:p/>
    <w:p>
      <w:pPr/>
      <w:r>
        <w:rPr>
          <w:color w:val="2b6cb0"/>
          <w:sz w:val="28"/>
          <w:szCs w:val="28"/>
          <w:b w:val="1"/>
          <w:bCs w:val="1"/>
        </w:rPr>
        <w:t xml:space="preserve">Requisitos Previos</w:t>
      </w:r>
    </w:p>
    <w:p>
      <w:pPr>
        <w:numPr>
          <w:ilvl w:val="0"/>
          <w:numId w:val="3"/>
        </w:numPr>
      </w:pPr>
      <w:r>
        <w:rPr/>
        <w:t xml:space="preserve">Conocimiento básico sobre planetas y el espacio (aprendido previamente en ciencias naturales).</w:t>
      </w:r>
    </w:p>
    <w:p>
      <w:pPr>
        <w:numPr>
          <w:ilvl w:val="0"/>
          <w:numId w:val="3"/>
        </w:numPr>
      </w:pPr>
      <w:r>
        <w:rPr/>
        <w:t xml:space="preserve">Habilidades para trabajar en equipo y compartir ideas.</w:t>
      </w:r>
    </w:p>
    <w:p>
      <w:pPr>
        <w:numPr>
          <w:ilvl w:val="0"/>
          <w:numId w:val="3"/>
        </w:numPr>
      </w:pPr>
      <w:r>
        <w:rPr/>
        <w:t xml:space="preserve">Capacidad para escuchar con atención y expresarse verbalmente.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explorarán una idea emocionante sobre cómo pudo comenzar la vida en la Tierra, aprendiendo sobre la Paspermia, una teoría que nos lleva al espacio.</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una imagen grande de la Tierra y el espacio exterior y pregunta: "¿De dónde creen que viene la vida que conocemos? ¿Solo de la Tierra o podría venir de otro lugar?"</w:t>
      </w:r>
    </w:p>
    <w:p>
      <w:pPr/>
      <w:r>
        <w:rPr>
          <w:b w:val="1"/>
          <w:bCs w:val="1"/>
        </w:rPr>
        <w:t xml:space="preserve">Estudiantes:</w:t>
      </w:r>
      <w:r>
        <w:rPr/>
        <w:t xml:space="preserve"> Responden oralmente y comparten ideas breves.</w:t>
      </w:r>
    </w:p>
    <w:p>
      <w:pPr/>
      <w:r>
        <w:rPr>
          <w:b w:val="1"/>
          <w:bCs w:val="1"/>
        </w:rPr>
        <w:t xml:space="preserve">Motivación y enganche:</w:t>
      </w:r>
    </w:p>
    <w:p>
      <w:pPr/>
      <w:r>
        <w:rPr>
          <w:b w:val="1"/>
          <w:bCs w:val="1"/>
        </w:rPr>
        <w:t xml:space="preserve">Docente:</w:t>
      </w:r>
      <w:r>
        <w:rPr/>
        <w:t xml:space="preserve"> Presenta un dato curioso: "¿Sabían que algunos científicos creen que la vida en la Tierra pudo haber llegado viajando en pequeñísimos pedacitos desde el espacio? ¡Eso se llama Paspermia!" Luego, muestra un video animado corto que ilustra esta idea.</w:t>
      </w:r>
    </w:p>
    <w:p>
      <w:pPr/>
      <w:r>
        <w:rPr>
          <w:b w:val="1"/>
          <w:bCs w:val="1"/>
        </w:rPr>
        <w:t xml:space="preserve">Estudiantes:</w:t>
      </w:r>
      <w:r>
        <w:rPr/>
        <w:t xml:space="preserve"> Observan el video con interés y hacen preguntas.</w:t>
      </w:r>
    </w:p>
    <w:p>
      <w:pPr/>
      <w:r>
        <w:rPr>
          <w:b w:val="1"/>
          <w:bCs w:val="1"/>
        </w:rPr>
        <w:t xml:space="preserve">Contextualización:</w:t>
      </w:r>
    </w:p>
    <w:p>
      <w:pPr/>
      <w:r>
        <w:rPr>
          <w:b w:val="1"/>
          <w:bCs w:val="1"/>
        </w:rPr>
        <w:t xml:space="preserve">Docente:</w:t>
      </w:r>
      <w:r>
        <w:rPr/>
        <w:t xml:space="preserve"> Conecta el tema con la vida diaria: "Así como ustedes pueden viajar en avión a diferentes países, estas diminutas formas de vida podrían viajar en el espacio para llegar a otros planetas. Hoy aprenderemos cómo podría ser ese viaje."</w:t>
      </w:r>
    </w:p>
    <w:p>
      <w:pPr/>
      <w:r>
        <w:rPr>
          <w:b w:val="1"/>
          <w:bCs w:val="1"/>
        </w:rPr>
        <w:t xml:space="preserve">Estudiantes:</w:t>
      </w:r>
      <w:r>
        <w:rPr/>
        <w:t xml:space="preserve"> Comprenden la relación con su mundo y se preparan para investigar.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con dibujos en la pizarra qué es la Paspermia: la idea de que la vida puede llegar a un planeta desde otro lugar del espacio en cometas o meteoritos. No es un simple cuento, sino una teoría que los científicos estudian.</w:t>
      </w:r>
    </w:p>
    <w:p>
      <w:pPr/>
      <w:r>
        <w:rPr>
          <w:b w:val="1"/>
          <w:bCs w:val="1"/>
        </w:rPr>
        <w:t xml:space="preserve">Estudiantes:</w:t>
      </w:r>
      <w:r>
        <w:rPr/>
        <w:t xml:space="preserve"> Escuchan y observan los dibujos.</w:t>
      </w:r>
    </w:p>
    <w:p>
      <w:pPr/>
      <w:r>
        <w:rPr>
          <w:b w:val="1"/>
          <w:bCs w:val="1"/>
        </w:rPr>
        <w:t xml:space="preserve">Actividades de aprendizaje activo:</w:t>
      </w:r>
    </w:p>
    <w:p>
      <w:pPr/>
      <w:r>
        <w:rPr>
          <w:b w:val="1"/>
          <w:bCs w:val="1"/>
        </w:rPr>
        <w:t xml:space="preserve">Actividad 1: "Investiguemos la Paspermia"</w:t>
      </w:r>
    </w:p>
    <w:p>
      <w:pPr>
        <w:numPr>
          <w:ilvl w:val="0"/>
          <w:numId w:val="4"/>
        </w:numPr>
      </w:pPr>
      <w:r>
        <w:rPr>
          <w:b w:val="1"/>
          <w:bCs w:val="1"/>
        </w:rPr>
        <w:t xml:space="preserve">Objetivo:</w:t>
      </w:r>
      <w:r>
        <w:rPr/>
        <w:t xml:space="preserve"> Explicar qué es la Paspermia con sus propias palabras.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entrega imágenes relacionadas con cometas, meteoritos y microorganismos. Pide que observen las imágenes y discutan qué creen que tiene que ver cada una con la Paspermia.</w:t>
      </w:r>
    </w:p>
    <w:p>
      <w:pPr>
        <w:numPr>
          <w:ilvl w:val="1"/>
          <w:numId w:val="4"/>
        </w:numPr>
      </w:pPr>
      <w:r>
        <w:rPr/>
        <w:t xml:space="preserve">Luego, cada grupo responde en una tarjeta la pregunta: "¿Qué es la Paspermia y cómo podría funcionar?" con sus palabras.</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Tarjeta con definición grupal de Paspermia.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hace preguntas como "¿Por qué creen que la vida podría viajar en un cometa?", "¿Cómo podrían llegar los microorganismos a la Tierra?" para guiar el pensamiento.</w:t>
      </w:r>
    </w:p>
    <w:p>
      <w:pPr/>
      <w:r>
        <w:rPr>
          <w:b w:val="1"/>
          <w:bCs w:val="1"/>
        </w:rPr>
        <w:t xml:space="preserve">Actividad 2: "Construyendo un modelo de Paspermia"</w:t>
      </w:r>
    </w:p>
    <w:p>
      <w:pPr>
        <w:numPr>
          <w:ilvl w:val="0"/>
          <w:numId w:val="5"/>
        </w:numPr>
      </w:pPr>
      <w:r>
        <w:rPr>
          <w:b w:val="1"/>
          <w:bCs w:val="1"/>
        </w:rPr>
        <w:t xml:space="preserve">Objetivo:</w:t>
      </w:r>
      <w:r>
        <w:rPr/>
        <w:t xml:space="preserve"> Crear un modelo o dibujo que represente el proceso de la Paspermia.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el mismo grupo, los estudiantes usan cartulina y materiales para dibujar o construir un modelo que muestre cómo la vida podría viajar desde el espacio a la Tierra. Pueden hacer meteoritos con papel, dibujar microorganismos, y mostrar el viaje.</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Modelo o dibujo grupal en cartulina.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Ayuda con ideas, pregunta "¿Qué parte del viaje representa esto?", "¿Cómo imaginan que se mueve la vida por el espacio?" para estimular la creatividad y comprensión.</w:t>
      </w:r>
    </w:p>
    <w:p>
      <w:pPr/>
      <w:r>
        <w:rPr>
          <w:b w:val="1"/>
          <w:bCs w:val="1"/>
        </w:rPr>
        <w:t xml:space="preserve">Actividad 3: "Presentando nuestra idea"</w:t>
      </w:r>
    </w:p>
    <w:p>
      <w:pPr>
        <w:numPr>
          <w:ilvl w:val="0"/>
          <w:numId w:val="6"/>
        </w:numPr>
      </w:pPr>
      <w:r>
        <w:rPr>
          <w:b w:val="1"/>
          <w:bCs w:val="1"/>
        </w:rPr>
        <w:t xml:space="preserve">Objetivo:</w:t>
      </w:r>
      <w:r>
        <w:rPr/>
        <w:t xml:space="preserve"> Comunicar las ideas aprendidas y el modelo creado.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modelo o dibujo frente a la clase, explicando cómo funciona la Paspermia según su trabajo.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visual de cada grupo.</w:t>
      </w:r>
    </w:p>
    <w:p>
      <w:pPr>
        <w:numPr>
          <w:ilvl w:val="0"/>
          <w:numId w:val="6"/>
        </w:numPr>
      </w:pPr>
      <w:r>
        <w:rPr>
          <w:b w:val="1"/>
          <w:bCs w:val="1"/>
        </w:rPr>
        <w:t xml:space="preserve">Tiempo:</w:t>
      </w:r>
      <w:r>
        <w:rPr/>
        <w:t xml:space="preserve"> 5 minutos (aprox. 1 min por grupo)</w:t>
      </w:r>
    </w:p>
    <w:p>
      <w:pPr>
        <w:numPr>
          <w:ilvl w:val="0"/>
          <w:numId w:val="6"/>
        </w:numPr>
      </w:pPr>
      <w:r>
        <w:rPr>
          <w:b w:val="1"/>
          <w:bCs w:val="1"/>
        </w:rPr>
        <w:t xml:space="preserve">Rol del docente:</w:t>
      </w:r>
      <w:r>
        <w:rPr/>
        <w:t xml:space="preserve"> Escucha, hace preguntas para aclarar ideas y felicita el esfuerzo y creatividad.</w:t>
      </w:r>
    </w:p>
    <w:p>
      <w:pPr/>
      <w:r>
        <w:rPr>
          <w:b w:val="1"/>
          <w:bCs w:val="1"/>
        </w:rPr>
        <w:t xml:space="preserve">Diferenciación:</w:t>
      </w:r>
    </w:p>
    <w:p>
      <w:pPr/>
      <w:r>
        <w:rPr>
          <w:b w:val="1"/>
          <w:bCs w:val="1"/>
        </w:rPr>
        <w:t xml:space="preserve">Para estudiantes que terminan antes:</w:t>
      </w:r>
      <w:r>
        <w:rPr/>
        <w:t xml:space="preserve"> Pueden ayudar a otros grupos a pensar en ideas o agregar detalles a los modelos.</w:t>
      </w:r>
    </w:p>
    <w:p>
      <w:pPr/>
      <w:r>
        <w:rPr>
          <w:b w:val="1"/>
          <w:bCs w:val="1"/>
        </w:rPr>
        <w:t xml:space="preserve">Para estudiantes que necesitan más apoyo:</w:t>
      </w:r>
      <w:r>
        <w:rPr/>
        <w:t xml:space="preserve"> El docente ofrece preguntas más sencillas y ejemplos visuales adicionales, y asigna un compañero que apoye la explicación.</w:t>
      </w:r>
    </w:p>
    <w:p>
      <w:pPr/>
      <w:r>
        <w:rPr>
          <w:b w:val="1"/>
          <w:bCs w:val="1"/>
        </w:rPr>
        <w:t xml:space="preserve">Transiciones:</w:t>
      </w:r>
    </w:p>
    <w:p>
      <w:pPr/>
      <w:r>
        <w:rPr/>
        <w:t xml:space="preserve">Después de la discusión en grupos y la creación del modelo, el docente invita a todos a reunirse para compartir y aprender de los demás, preparando el cierre.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estudiante que escriba en una tarjeta o papelito tres palabras o ideas que recuerde sobre la Paspermia, formando un gran panel colectivo en la pared.</w:t>
      </w:r>
    </w:p>
    <w:p>
      <w:pPr/>
      <w:r>
        <w:rPr>
          <w:b w:val="1"/>
          <w:bCs w:val="1"/>
        </w:rPr>
        <w:t xml:space="preserve">Estudiantes:</w:t>
      </w:r>
      <w:r>
        <w:rPr/>
        <w:t xml:space="preserve"> Escriben y pegan sus palabras, observan las de sus compañeros.</w:t>
      </w:r>
    </w:p>
    <w:p>
      <w:pPr/>
      <w:r>
        <w:rPr>
          <w:b w:val="1"/>
          <w:bCs w:val="1"/>
        </w:rPr>
        <w:t xml:space="preserve">Reflexión metacognitiva:</w:t>
      </w:r>
    </w:p>
    <w:p>
      <w:pPr/>
      <w:r>
        <w:rPr>
          <w:b w:val="1"/>
          <w:bCs w:val="1"/>
        </w:rPr>
        <w:t xml:space="preserve">Docente:</w:t>
      </w:r>
      <w:r>
        <w:rPr/>
        <w:t xml:space="preserve"> Formula preguntas para que los estudiantes piensen sobre su aprendizaje:</w:t>
      </w:r>
    </w:p>
    <w:p>
      <w:pPr>
        <w:numPr>
          <w:ilvl w:val="0"/>
          <w:numId w:val="7"/>
        </w:numPr>
      </w:pPr>
      <w:r>
        <w:rPr/>
        <w:t xml:space="preserve">¿Qué es la Paspermia y por qué crees que es una idea interesante?</w:t>
      </w:r>
    </w:p>
    <w:p>
      <w:pPr>
        <w:numPr>
          <w:ilvl w:val="0"/>
          <w:numId w:val="7"/>
        </w:numPr>
      </w:pPr>
      <w:r>
        <w:rPr/>
        <w:t xml:space="preserve">¿Qué aprendiste trabajando con tus compañeros hoy?</w:t>
      </w:r>
    </w:p>
    <w:p>
      <w:pPr>
        <w:numPr>
          <w:ilvl w:val="0"/>
          <w:numId w:val="7"/>
        </w:numPr>
      </w:pPr>
      <w:r>
        <w:rPr/>
        <w:t xml:space="preserve">¿Cómo crees que la Paspermia nos ayuda a entender el origen de la vida?</w:t>
      </w:r>
    </w:p>
    <w:p>
      <w:pPr/>
      <w:r>
        <w:rPr>
          <w:b w:val="1"/>
          <w:bCs w:val="1"/>
        </w:rPr>
        <w:t xml:space="preserve">Estudiantes:</w:t>
      </w:r>
      <w:r>
        <w:rPr/>
        <w:t xml:space="preserve"> Responden oralmente o con gestos, compartiendo sus ideas.</w:t>
      </w:r>
    </w:p>
    <w:p>
      <w:pPr/>
      <w:r>
        <w:rPr>
          <w:b w:val="1"/>
          <w:bCs w:val="1"/>
        </w:rPr>
        <w:t xml:space="preserve">Retroalimentación:</w:t>
      </w:r>
    </w:p>
    <w:p>
      <w:pPr/>
      <w:r>
        <w:rPr>
          <w:b w:val="1"/>
          <w:bCs w:val="1"/>
        </w:rPr>
        <w:t xml:space="preserve">Docente:</w:t>
      </w:r>
      <w:r>
        <w:rPr/>
        <w:t xml:space="preserve"> Da comentarios positivos sobre la creatividad, el trabajo en equipo y las ideas presentadas, y corrige suavemente cualquier concepto erróneo.</w:t>
      </w:r>
    </w:p>
    <w:p>
      <w:pPr/>
      <w:r>
        <w:rPr>
          <w:b w:val="1"/>
          <w:bCs w:val="1"/>
        </w:rPr>
        <w:t xml:space="preserve">Transferencia:</w:t>
      </w:r>
    </w:p>
    <w:p>
      <w:pPr/>
      <w:r>
        <w:rPr>
          <w:b w:val="1"/>
          <w:bCs w:val="1"/>
        </w:rPr>
        <w:t xml:space="preserve">Docente:</w:t>
      </w:r>
      <w:r>
        <w:rPr/>
        <w:t xml:space="preserve"> Explica que la próxima vez seguirán explorando más sobre el espacio y la vida, invitándolos a observar el cielo y pensar en preguntas para investigar.</w:t>
      </w:r>
    </w:p>
    <w:p>
      <w:pPr/>
      <w:r>
        <w:rPr>
          <w:b w:val="1"/>
          <w:bCs w:val="1"/>
        </w:rPr>
        <w:t xml:space="preserve">Tarea o reto:</w:t>
      </w:r>
    </w:p>
    <w:p>
      <w:pPr/>
      <w:r>
        <w:rPr>
          <w:b w:val="1"/>
          <w:bCs w:val="1"/>
        </w:rPr>
        <w:t xml:space="preserve">Docente:</w:t>
      </w:r>
      <w:r>
        <w:rPr/>
        <w:t xml:space="preserve"> Propone que los estudiantes pregunten en casa si alguien ha escuchado alguna historia o dato sobre la vida en el espacio y que lo compartan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orales; formativa durante las actividades de grupo y presentaciones; sumativa en la síntesis y reflexión final.</w:t>
      </w:r>
    </w:p>
    <w:p>
      <w:pPr/>
      <w:r>
        <w:rPr>
          <w:b w:val="1"/>
          <w:bCs w:val="1"/>
        </w:rPr>
        <w:t xml:space="preserve">Criterios de evaluación:</w:t>
      </w:r>
    </w:p>
    <w:p>
      <w:pPr>
        <w:numPr>
          <w:ilvl w:val="0"/>
          <w:numId w:val="8"/>
        </w:numPr>
      </w:pPr>
      <w:r>
        <w:rPr/>
        <w:t xml:space="preserve">Capacidad para explicar qué es la Paspermia con sus propias palabras (Objetivo 1).</w:t>
      </w:r>
    </w:p>
    <w:p>
      <w:pPr>
        <w:numPr>
          <w:ilvl w:val="0"/>
          <w:numId w:val="8"/>
        </w:numPr>
      </w:pPr>
      <w:r>
        <w:rPr/>
        <w:t xml:space="preserve">Participación activa en la discusión y análisis de imágenes (Objetivo 2).</w:t>
      </w:r>
    </w:p>
    <w:p>
      <w:pPr>
        <w:numPr>
          <w:ilvl w:val="0"/>
          <w:numId w:val="8"/>
        </w:numPr>
      </w:pPr>
      <w:r>
        <w:rPr/>
        <w:t xml:space="preserve">Creatividad y colaboración en la creación del modelo o dibujo (Objetivo 3).</w:t>
      </w:r>
    </w:p>
    <w:p>
      <w:pPr>
        <w:numPr>
          <w:ilvl w:val="0"/>
          <w:numId w:val="8"/>
        </w:numPr>
      </w:pPr>
      <w:r>
        <w:rPr/>
        <w:t xml:space="preserve">Claridad y seguridad al comunicar sus ideas en la presentación (Objetivo 4).</w:t>
      </w:r>
    </w:p>
    <w:p>
      <w:pPr/>
      <w:r>
        <w:rPr>
          <w:b w:val="1"/>
          <w:bCs w:val="1"/>
        </w:rPr>
        <w:t xml:space="preserve">Instrumentos sugeridos:</w:t>
      </w:r>
      <w:r>
        <w:rPr/>
        <w:t xml:space="preserve"> Lista de cotejo para observar participación y colaboración, rúbrica sencilla para evaluar el modelo y presentación, observación directa del docente, autoevaluación oral rápida en la reflexión.</w:t>
      </w:r>
    </w:p>
    <w:p>
      <w:pPr/>
      <w:r>
        <w:rPr>
          <w:b w:val="1"/>
          <w:bCs w:val="1"/>
        </w:rPr>
        <w:t xml:space="preserve">Evidencias de aprendizaje:</w:t>
      </w:r>
      <w:r>
        <w:rPr/>
        <w:t xml:space="preserve"> Tarjetas con definiciones, modelos o dibujos grupales, presentaciones orales, y respuestas en la reflexión final que demuestran comprensión y habilidades desarrolladas.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A77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FC5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1A1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295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9F4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F39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2F4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BAD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2026-09-26T03:05:35-05:00</dcterms:created>
  <dcterms:modified xsi:type="dcterms:W3CDTF">2026-09-26T03:05:35-05:00</dcterms:modified>
</cp:coreProperties>
</file>

<file path=docProps/custom.xml><?xml version="1.0" encoding="utf-8"?>
<Properties xmlns="http://schemas.openxmlformats.org/officeDocument/2006/custom-properties" xmlns:vt="http://schemas.openxmlformats.org/officeDocument/2006/docPropsVTypes"/>
</file>