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Costa Rica: Evolución Económica y Social desde 1980 hasta Hoy – Presupuesto y Planificación Financiera en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la evolución económica y social de Costa Rica desde 1980 hasta el presente, contextualizando estos cambios para aplicar mejor los conceptos de presupuesto y planificación financiera en su vida diaria. Los estudiantes aprenderán a identificar los principales hitos económicos y sociales que han influido en la economía costarricense, analizarán su impacto en la sociedad y explorarán cómo estos factores afectan las decisiones financieras personales y familiares. La relevancia de este tema radica en que la comprensión del contexto económico nacional permite a las personas tomar decisiones financieras más informadas y conscientes, mejorando su bienestar económico y calidad de vida. Además, al vincular este conocimiento con habilidades prácticas en presupuesto y planificación, los estudiantes podrán gestionar mejor sus recursos económicos en un entorno dinámico y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económicos y sociales en Costa Rica desde 1980 hasta la actualidad.</w:t>
      </w:r>
    </w:p>
    <w:p>
      <w:pPr>
        <w:numPr>
          <w:ilvl w:val="0"/>
          <w:numId w:val="1"/>
        </w:numPr>
      </w:pPr>
      <w:r>
        <w:rPr/>
        <w:t xml:space="preserve">Identificar cómo estos cambios han influido en la economía familiar y las finanzas personales.</w:t>
      </w:r>
    </w:p>
    <w:p>
      <w:pPr>
        <w:numPr>
          <w:ilvl w:val="0"/>
          <w:numId w:val="1"/>
        </w:numPr>
      </w:pPr>
      <w:r>
        <w:rPr/>
        <w:t xml:space="preserve">Formular preguntas relevantes sobre el impacto económico-social para construir conocimiento propio.</w:t>
      </w:r>
    </w:p>
    <w:p>
      <w:pPr>
        <w:numPr>
          <w:ilvl w:val="0"/>
          <w:numId w:val="1"/>
        </w:numPr>
      </w:pPr>
      <w:r>
        <w:rPr/>
        <w:t xml:space="preserve">Aplicar conceptos de presupuesto y planificación financiera considerando el contexto histórico económico de Costa Rica.</w:t>
      </w:r>
    </w:p>
    <w:p>
      <w:pPr>
        <w:numPr>
          <w:ilvl w:val="0"/>
          <w:numId w:val="1"/>
        </w:numPr>
      </w:pPr>
      <w:r>
        <w:rPr/>
        <w:t xml:space="preserve">Reflexionar sobre la importancia de la conciencia económica para la toma de decisiones financieras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</w:t>
      </w:r>
    </w:p>
    <w:p>
      <w:pPr>
        <w:numPr>
          <w:ilvl w:val="0"/>
          <w:numId w:val="2"/>
        </w:numPr>
      </w:pPr>
      <w:r>
        <w:rPr/>
        <w:t xml:space="preserve">Hoja impresa con línea del tiempo simplificada de Costa Rica (1980-2024) (1 por estudiante)</w:t>
      </w:r>
    </w:p>
    <w:p>
      <w:pPr>
        <w:numPr>
          <w:ilvl w:val="0"/>
          <w:numId w:val="2"/>
        </w:numPr>
      </w:pPr>
      <w:r>
        <w:rPr/>
        <w:t xml:space="preserve">Marcadores o resaltadores (varios colores, 1 por estudiante)</w:t>
      </w:r>
    </w:p>
    <w:p>
      <w:pPr>
        <w:numPr>
          <w:ilvl w:val="0"/>
          <w:numId w:val="2"/>
        </w:numPr>
      </w:pPr>
      <w:r>
        <w:rPr/>
        <w:t xml:space="preserve">Cartulinas o papelógrafos para trabajo en grupo (1 por grupo de 3-4)</w:t>
      </w:r>
    </w:p>
    <w:p>
      <w:pPr>
        <w:numPr>
          <w:ilvl w:val="0"/>
          <w:numId w:val="2"/>
        </w:numPr>
      </w:pPr>
      <w:r>
        <w:rPr/>
        <w:t xml:space="preserve">Marcadores para papelógrafo (1 por grupo)</w:t>
      </w:r>
    </w:p>
    <w:p>
      <w:pPr>
        <w:numPr>
          <w:ilvl w:val="0"/>
          <w:numId w:val="2"/>
        </w:numPr>
      </w:pPr>
      <w:r>
        <w:rPr/>
        <w:t xml:space="preserve">Cuaderno o hoja para notas personales (1 por estudiante)</w:t>
      </w:r>
    </w:p>
    <w:p>
      <w:pPr>
        <w:numPr>
          <w:ilvl w:val="0"/>
          <w:numId w:val="2"/>
        </w:numPr>
      </w:pPr>
      <w:r>
        <w:rPr/>
        <w:t xml:space="preserve">Video corto (5 minutos) sobre economía y sociedad costarricense desde 1980 (archivo digital o enlace)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económicos como ingreso, gasto, presupuesto.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manejo simple de presupuesto personal o familiar.</w:t>
      </w:r>
    </w:p>
    <w:p>
      <w:pPr>
        <w:numPr>
          <w:ilvl w:val="0"/>
          <w:numId w:val="3"/>
        </w:numPr>
      </w:pPr>
      <w:r>
        <w:rPr/>
        <w:t xml:space="preserve">Interés por entender cómo la economía nacional afecta la vida cotidiana y las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descubrir juntos cómo ha cambiado la economía y la sociedad de Costa Rica desde 1980 hasta hoy, y por qué entender esto es importante para manejar mejor nuestro dinero y planificar nuestro presupuesto personal o familiar."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"¿Recuerdan alguna noticia o situación que hayan escuchado sobre la economía de Costa Rica en los últimos años? Por ejemplo, sobre empleo, precios o cambios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 dos ideas breves cada uno, que el docente anota en una pizarra o papelógrafo visible.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inflación en Costa Rica llegó a niveles muy altos en los años 80 y que eso afectó mucho la economía familiar? Hoy vamos a entender por qué y cómo eso influye en su presupuesto familiar."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"Cuando entendemos qué pasó en nuestro país, podemos tomar mejores decisiones sobre nuestro dinero, evitar problemas y planificar para un futuro mejor. Esto es especialmente útil para quienes manejan un presupuesto familiar o quieren ahorrar."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que muestra el panorama económico y social de Costa Rica desde 1980 hasta hoy, destacando hitos como crisis económicas, apertura comercial, crecimiento del sector servicios y cambios sociales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Construcción de línea del tiempo económica-social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económicos y sociales desde 1980.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hoja con línea del tiempo simplificada.</w:t>
      </w:r>
    </w:p>
    <w:p>
      <w:pPr>
        <w:numPr>
          <w:ilvl w:val="1"/>
          <w:numId w:val="4"/>
        </w:numPr>
      </w:pPr>
      <w:r>
        <w:rPr/>
        <w:t xml:space="preserve">En parejas, los estudiantes leen cada hito, discuten y resaltan con marcadores los que consideran más importantes para la economía familiar.</w:t>
      </w:r>
    </w:p>
    <w:p>
      <w:pPr>
        <w:numPr>
          <w:ilvl w:val="1"/>
          <w:numId w:val="4"/>
        </w:numPr>
      </w:pPr>
      <w:r>
        <w:rPr/>
        <w:t xml:space="preserve">Formulan una pregunta que les surja sobre algún evento o dato.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líneas o eventos destacados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escucha preguntas, guía con preguntas como "¿Por qué creen que este evento afectó a las familias?" o "¿Cómo podría impactar esto en sus decisiones financieras?"</w:t>
      </w:r>
    </w:p>
    <w:p>
      <w:pPr/>
      <w:r>
        <w:rPr>
          <w:b w:val="1"/>
          <w:bCs w:val="1"/>
        </w:rPr>
        <w:t xml:space="preserve">Actividad 2: Análisis grupal de impacto económico-social en finanzas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los cambios económicos y sociales afectan la economía familiar y las finanzas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3-4.</w:t>
      </w:r>
    </w:p>
    <w:p>
      <w:pPr>
        <w:numPr>
          <w:ilvl w:val="1"/>
          <w:numId w:val="5"/>
        </w:numPr>
      </w:pPr>
      <w:r>
        <w:rPr/>
        <w:t xml:space="preserve">Cada grupo elige 2 eventos de la línea del tiempo que consideren más influyentes.</w:t>
      </w:r>
    </w:p>
    <w:p>
      <w:pPr>
        <w:numPr>
          <w:ilvl w:val="1"/>
          <w:numId w:val="5"/>
        </w:numPr>
      </w:pPr>
      <w:r>
        <w:rPr/>
        <w:t xml:space="preserve">Discuten y escriben en una cartulina cómo esos eventos podrían influir en el presupuesto familiar, gastos o ingresos.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que profundicen, como "¿Qué gastos aumentaron o disminuyeron?", "¿Qué acciones podrían tomar las familias ante esos cambios?"</w:t>
      </w:r>
    </w:p>
    <w:p>
      <w:pPr/>
      <w:r>
        <w:rPr>
          <w:b w:val="1"/>
          <w:bCs w:val="1"/>
        </w:rPr>
        <w:t xml:space="preserve">Actividad 3: Relación con presupuesto y planificación financiera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presupuesto considerando el contexto económico-social.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pregunta: "¿Cómo creen que los eventos que discutieron pueden influir en cómo planean su presupuesto?"</w:t>
      </w:r>
    </w:p>
    <w:p>
      <w:pPr>
        <w:numPr>
          <w:ilvl w:val="1"/>
          <w:numId w:val="6"/>
        </w:numPr>
      </w:pPr>
      <w:r>
        <w:rPr/>
        <w:t xml:space="preserve">Los estudiantes expresan ideas y el docente anota puntos clave en la pizarra.</w:t>
      </w:r>
    </w:p>
    <w:p>
      <w:pPr>
        <w:numPr>
          <w:ilvl w:val="1"/>
          <w:numId w:val="6"/>
        </w:numPr>
      </w:pPr>
      <w:r>
        <w:rPr/>
        <w:t xml:space="preserve">Se propone un mini ejercicio: "Imaginen que están viviendo una crisis económica similar a la de los años 80; ¿qué gastos priorizarían y cuáles reducirían?"</w:t>
      </w:r>
    </w:p>
    <w:p>
      <w:pPr>
        <w:numPr>
          <w:ilvl w:val="1"/>
          <w:numId w:val="6"/>
        </w:numPr>
      </w:pPr>
      <w:r>
        <w:rPr/>
        <w:t xml:space="preserve">Los estudiantes escriben una lista breve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individuales y registro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reconoce aportes y conecta con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el grupo o a buscar otro evento económico-social relevante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ejemplos claros, guía paso a paso y apoya con preguntas sencillas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y conecta lo aprendido con la siguiente actividad, destacando la importancia de entender el contexto para mejorar la gestión financiera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la economía y sociedad costarricense y cómo esos cambios afectan la planificación financiera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final o reflexión escrita:</w:t>
      </w:r>
    </w:p>
    <w:p>
      <w:pPr>
        <w:numPr>
          <w:ilvl w:val="0"/>
          <w:numId w:val="8"/>
        </w:numPr>
      </w:pPr>
      <w:r>
        <w:rPr/>
        <w:t xml:space="preserve">¿Qué evento económico-social crees que más impacta tu presupuesto familiar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para mejorar tu planificación financiera?</w:t>
      </w:r>
    </w:p>
    <w:p>
      <w:pPr>
        <w:numPr>
          <w:ilvl w:val="0"/>
          <w:numId w:val="8"/>
        </w:numPr>
      </w:pPr>
      <w:r>
        <w:rPr/>
        <w:t xml:space="preserve">¿Qué dudas o preguntas te quedan sobre cómo la economía nacional influye en tus finanzas personales?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aportes, aclara dudas y fortalece conceptos con comentarios positivos y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próximas clases donde aprenderán a diseñar presupuestos personales y familiares con mayor conciencia y contexto.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durante la semana los estudiantes observen noticias o situaciones que muestren cambios económicos en Costa Rica y reflexionen cómo podrían afectar sus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de la participación en actividades, preguntas formuladas y análisis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síntesis escrita de ideas clave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eventos económicos y sociales relevantes (Objetivo 1).</w:t>
      </w:r>
    </w:p>
    <w:p>
      <w:pPr>
        <w:numPr>
          <w:ilvl w:val="0"/>
          <w:numId w:val="10"/>
        </w:numPr>
      </w:pPr>
      <w:r>
        <w:rPr/>
        <w:t xml:space="preserve">Habilidad para relacionar esos eventos con efectos en la economía familiar y finanzas personales (Objetivo 2).</w:t>
      </w:r>
    </w:p>
    <w:p>
      <w:pPr>
        <w:numPr>
          <w:ilvl w:val="0"/>
          <w:numId w:val="10"/>
        </w:numPr>
      </w:pPr>
      <w:r>
        <w:rPr/>
        <w:t xml:space="preserve">Participación activa en formulación de preguntas y construcción de conocimiento (Objetivo 3).</w:t>
      </w:r>
    </w:p>
    <w:p>
      <w:pPr>
        <w:numPr>
          <w:ilvl w:val="0"/>
          <w:numId w:val="10"/>
        </w:numPr>
      </w:pPr>
      <w:r>
        <w:rPr/>
        <w:t xml:space="preserve">Aplicación inicial de conceptos de presupuesto en contexto económico (Objetivo 4).</w:t>
      </w:r>
    </w:p>
    <w:p>
      <w:pPr>
        <w:numPr>
          <w:ilvl w:val="0"/>
          <w:numId w:val="10"/>
        </w:numPr>
      </w:pPr>
      <w:r>
        <w:rPr/>
        <w:t xml:space="preserve">Reflexión sobre la importancia de la conciencia económica en decisiones financieras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productos escritos: preguntas formuladas, listas de prioridades y síntesis final.</w:t>
      </w:r>
    </w:p>
    <w:p>
      <w:pPr>
        <w:numPr>
          <w:ilvl w:val="0"/>
          <w:numId w:val="11"/>
        </w:numPr>
      </w:pPr>
      <w:r>
        <w:rPr/>
        <w:t xml:space="preserve">Autoevaluación rápida en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sobre la línea del tiempo económica-social.</w:t>
      </w:r>
    </w:p>
    <w:p>
      <w:pPr>
        <w:numPr>
          <w:ilvl w:val="0"/>
          <w:numId w:val="12"/>
        </w:numPr>
      </w:pPr>
      <w:r>
        <w:rPr/>
        <w:t xml:space="preserve">Cartulina con análisis grupal del impacto económico-social.</w:t>
      </w:r>
    </w:p>
    <w:p>
      <w:pPr>
        <w:numPr>
          <w:ilvl w:val="0"/>
          <w:numId w:val="12"/>
        </w:numPr>
      </w:pPr>
      <w:r>
        <w:rPr/>
        <w:t xml:space="preserve">Lista individual de prioridades de gastos en contexto de crisis.</w:t>
      </w:r>
    </w:p>
    <w:p>
      <w:pPr>
        <w:numPr>
          <w:ilvl w:val="0"/>
          <w:numId w:val="12"/>
        </w:numPr>
      </w:pPr>
      <w:r>
        <w:rPr/>
        <w:t xml:space="preserve">Síntesis escrita con tres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E0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4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F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3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F3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1A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8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3B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E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B19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D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E3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