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Medidas de Tendencia Central: Descubre la Media, Moda, Mediana y Rango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medidas de tendencia central —media, moda, mediana— y el rango en contextos reales. A través de un proyecto colaborativo, los estudiantes recolectarán, organizarán y analizarán datos relacionados con situaciones cotidianas, desarrollando habilidades para interpretar la información estadística que influye en la toma de decisiones. Este enfoque práctico y activo conecta la estadística con su entorno, motivando el aprendizaje significativo y la resolución de problemas reales. Al finalizar, los estudiantes serán capaces de seleccionar y calcular adecuadamente estas medidas, reconocer su utilidad y comunicar sus resultados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recogidos para identificar la media, moda, mediana y rango.</w:t>
      </w:r>
    </w:p>
    <w:p>
      <w:pPr>
        <w:numPr>
          <w:ilvl w:val="0"/>
          <w:numId w:val="1"/>
        </w:numPr>
      </w:pPr>
      <w:r>
        <w:rPr/>
        <w:t xml:space="preserve">Calcular correctamente las medidas de tendencia central y el rango en diferentes contextos.</w:t>
      </w:r>
    </w:p>
    <w:p>
      <w:pPr>
        <w:numPr>
          <w:ilvl w:val="0"/>
          <w:numId w:val="1"/>
        </w:numPr>
      </w:pPr>
      <w:r>
        <w:rPr/>
        <w:t xml:space="preserve">Interpretar y comunicar resultados estadísticos para responder preguntas reales.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utilice las medidas de tendencia central.</w:t>
      </w:r>
    </w:p>
    <w:p>
      <w:pPr>
        <w:numPr>
          <w:ilvl w:val="0"/>
          <w:numId w:val="1"/>
        </w:numPr>
      </w:pPr>
      <w:r>
        <w:rPr/>
        <w:t xml:space="preserve">Evaluar la utilidad de cada medida en función del tipo de datos y la pregunta planteada.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variados (al menos 5 diferentes).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hojas de cálculo (Excel, Google Sheets, u otro similar).</w:t>
      </w:r>
    </w:p>
    <w:p>
      <w:pPr>
        <w:numPr>
          <w:ilvl w:val="0"/>
          <w:numId w:val="2"/>
        </w:numPr>
      </w:pPr>
      <w:r>
        <w:rPr/>
        <w:t xml:space="preserve">Pizarrón y marcadores o pizarras individuales para grupos.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Material para elaboración de carteles o presentaciones (cartulina, marcadores, reglas).</w:t>
      </w:r>
    </w:p>
    <w:p>
      <w:pPr>
        <w:numPr>
          <w:ilvl w:val="0"/>
          <w:numId w:val="2"/>
        </w:numPr>
      </w:pPr>
      <w:r>
        <w:rPr/>
        <w:t xml:space="preserve">Video corto introductorio sobre medidas de tendencia central (3-5 minutos).</w:t>
      </w:r>
    </w:p>
    <w:p>
      <w:pPr>
        <w:numPr>
          <w:ilvl w:val="0"/>
          <w:numId w:val="2"/>
        </w:numPr>
      </w:pPr>
      <w:r>
        <w:rPr/>
        <w:t xml:space="preserve">Plantillas para registro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división).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tablas simples y gráficos básicos.</w:t>
      </w:r>
    </w:p>
    <w:p>
      <w:pPr>
        <w:numPr>
          <w:ilvl w:val="0"/>
          <w:numId w:val="3"/>
        </w:numPr>
      </w:pPr>
      <w:r>
        <w:rPr/>
        <w:t xml:space="preserve">Experiencia previa con conceptos básicos de datos y variables.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Medidas de tendencia centralSesión 1: Introducción y exploración inicial de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despertar curiosidad sobre cómo las medidas estadísticas nos ayudan a entender mejor la información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 la clase: "¿Alguna vez han comparado quién tiene más o menos puntos en un juego? ¿Cómo deciden quién gana si todos tienen diferentes resultados?"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sobre comparaciones o promedios que hayan hecho.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deportes, la media de puntos ayuda a comparar jugadores, pero a veces la moda o la mediana nos dan otra información importante. Hoy vamos a descubrir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 estas medidas.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calcular medidas estadísticas con datos reales que ellos mismos recopilarán para responder preguntas que les interesan.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construcción del conocimiento.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proyecta un video corto (3-5 minutos) que explica qué son la media, moda, mediana y rango con ejemplos sencillos y cotidianos.</w:t>
      </w:r>
    </w:p>
    <w:p>
      <w:pPr/>
      <w:r>
        <w:rPr>
          <w:b w:val="1"/>
          <w:bCs w:val="1"/>
        </w:rPr>
        <w:t xml:space="preserve">Actividad 1: "Descubre las medidas en un conjunto de datos"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las medidas básicas de un conjunto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una hoja con un conjunto de datos (por ejemplo, edades, calificaciones, cantidades de objetos).</w:t>
      </w:r>
    </w:p>
    <w:p>
      <w:pPr>
        <w:numPr>
          <w:ilvl w:val="1"/>
          <w:numId w:val="7"/>
        </w:numPr>
      </w:pPr>
      <w:r>
        <w:rPr/>
        <w:t xml:space="preserve">Los estudiantes, en grupos de 3-4, revisan y organizan los datos en orden.</w:t>
      </w:r>
    </w:p>
    <w:p>
      <w:pPr>
        <w:numPr>
          <w:ilvl w:val="1"/>
          <w:numId w:val="7"/>
        </w:numPr>
      </w:pPr>
      <w:r>
        <w:rPr/>
        <w:t xml:space="preserve">Calculan la media, encuentran la moda, determinan la mediana y el rango, usando calculadora si es necesario.</w:t>
      </w:r>
    </w:p>
    <w:p>
      <w:pPr>
        <w:numPr>
          <w:ilvl w:val="1"/>
          <w:numId w:val="7"/>
        </w:numPr>
      </w:pPr>
      <w:r>
        <w:rPr/>
        <w:t xml:space="preserve">Anotan sus resultados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respuestas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resolver dudas, preguntar: "¿Por qué creen que esta medida es útil aquí?", "¿Qué diferencia ven entre la media y la mediana en este conjunto?"</w:t>
      </w:r>
    </w:p>
    <w:p>
      <w:pPr/>
      <w:r>
        <w:rPr>
          <w:b w:val="1"/>
          <w:bCs w:val="1"/>
        </w:rPr>
        <w:t xml:space="preserve">Actividad 2: "Comparando datos reales"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medidas en diferentes conjuntos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dos conjuntos de datos sobre temas de interés juvenil (por ejemplo, horas de estudio semanal vs. horas de juego).</w:t>
      </w:r>
    </w:p>
    <w:p>
      <w:pPr>
        <w:numPr>
          <w:ilvl w:val="1"/>
          <w:numId w:val="8"/>
        </w:numPr>
      </w:pPr>
      <w:r>
        <w:rPr/>
        <w:t xml:space="preserve">En pareja, los estudiantes calculan las medidas y discuten cuál conjunto tiene mayor variabilidad o diferencia en sus datos.</w:t>
      </w:r>
    </w:p>
    <w:p>
      <w:pPr>
        <w:numPr>
          <w:ilvl w:val="1"/>
          <w:numId w:val="8"/>
        </w:numPr>
      </w:pPr>
      <w:r>
        <w:rPr/>
        <w:t xml:space="preserve">Comparten con el grupo principal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y anotaciones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formula preguntas guía y recoge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Reto extra con un conjunto de datos mayor para calcular las medidas y comparar resultados.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datos más sencillos y realizar cálculos guiados paso a paso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cálculos realizados con la importancia de saber interpretar resultados para tomar decisiones, preparando a los estudiantes para el proyecto que iniciarán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voz alta una medida que les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Plan de actividades para el proyecto: Medidas de tendencia central
Sesión 1: Introducción y exploración inicial de datos
Fase de Inicio
Tiempo estimado: 10 minutos
Propósito de la sesión: Presentar el tema y despertar curiosidad sobre cómo las medidas estadísticas nos ayudan a entender mejor la información en la vida diaria.
Activación de conocimientos previos:
Docente: Pregunta inicial a la clase: "¿Alguna vez han comparado quién tiene más o menos puntos en un juego? ¿Cómo deciden quién gana si todos tienen diferentes resultados?"
Estudiantes: Responden y comparten ejemplos breves sobre comparaciones o promedios que hayan hecho.
Motivación y enganche:
Docente: Presenta un dato curioso: "En deportes, la media de puntos ayuda a comparar jugadores, pero a veces la moda o la mediana nos dan otra información importante. Hoy vamos a descubrir por qué."
Estudiantes: Escuchan y reflexionan sobre la utilidad de estas medidas.
Contextualización:
Docente: Explica que aprenderán a calcular medidas estadísticas con datos reales que ellos mismos recopilarán para responder preguntas que les interesan.
Estudiantes: Se preparan para participar activamente en la construcción del conocimiento.
Fase de Desarrollo
Tiempo estimado: 45 minutos
Presentación del contenido: El docente proyecta un video corto (3-5 minutos) que explica qué son la media, moda, mediana y rango con ejemplos sencillos y cotidianos.
Actividad 1: "Descubre las medidas en un conjunto de datos"
Objetivo: Analizar y calcular las medidas básicas de un conjunto de datos.
Instrucciones:
El docente entrega a cada grupo una hoja con un conjunto de datos (por ejemplo, edades, calificaciones, cantidades de objetos).
Los estudiantes, en grupos de 3-4, revisan y organizan los datos en orden.
Calculan la media, encuentran la moda, determinan la mediana y el rango, usando calculadora si es necesario.
Anotan sus resultados en la hoja.
Organización: Grupos de 3-4 estudiantes.
Producto: Hoja con cálculos y respuestas completas.
Tiempo: 30 minutos.
Rol del docente: Circular por los grupos, resolver dudas, preguntar: "¿Por qué creen que esta medida es útil aquí?", "¿Qué diferencia ven entre la media y la mediana en este conjunto?"
Actividad 2: "Comparando datos reales"
Objetivo: Interpretar y comparar medidas en diferentes conjuntos de datos.
Instrucciones:
El docente presenta dos conjuntos de datos sobre temas de interés juvenil (por ejemplo, horas de estudio semanal vs. horas de juego).
En pareja, los estudiantes calculan las medidas y discuten cuál conjunto tiene mayor variabilidad o diferencia en sus datos.
Comparten con el grupo principal sus conclusiones.
Organización: Parejas.
Producto: Breve informe oral y anotaciones en cuaderno.
Tiempo: 15 minutos.
Rol del docente: Facilita discusión, formula preguntas guía y recoge aportaciones.
Diferenciación:
Para estudiantes que terminan antes: Reto extra con un conjunto de datos mayor para calcular las medidas y comparar resultados.
Para estudiantes que requieren apoyo: Trabajar con datos más sencillos y realizar cálculos guiados paso a paso con ayuda del docente o un compañero.
Transición:
El docente conecta los cálculos realizados con la importancia de saber interpretar resultados para tomar decisiones, preparando a los estudiantes para el proyecto que iniciarán en la siguiente sesión.
Fase de Cierre
Tiempo estimado: 5 minutos
Síntesis: Los estudiantes comparten en voz alta una medida que les pareció más útil y por qué.
Reflexión metacognitiva:
¿Qué aprendí hoy sobre la media, moda, mediana y rango?
¿Cuál de estas medidas me parece más fácil de calcular y por qué?
¿Cómo puedo usar estas medidas para entender mejor información en mi vida diaria?
Retroalimentación: El docente resalta los logros y aclaraciones, motivando la curiosidad para el proyecto.
Transferencia: Explica que en la próxima sesión comenzarán a diseñar un proyecto para aplicar estas medidas a datos propios.
Sesión 2: Diseño y planeación del proyecto estadístico
Fase de Inicio
Tiempo estimado: 10 minutos
Propósito de la sesión: Planificar la recolección y análisis de datos para un proyecto colaborativo.
Activación de conocimientos previos:
Docente: Pregunta detonadora: "¿Qué preguntas sobre tu entorno o grupo de amigos te gustaría responder con datos?"
Estudiantes: Proponen preguntas o temas en breve lluvia de ideas.
Motivación y enganche:
Docente: Presenta ejemplos de proyectos simples relacionados con la vida diaria, como analizar las horas de sueño o deportes preferidos.
Estudiantes: Escuchan y se entusiasman con la idea de investigar algo cercano a sus intereses.
Contextualización:
Docente: Explica que el proyecto será en grupos y que cada equipo decidirá su pregunta de investigación para aplicar las medidas estadísticas vistas.
Estudiantes: Se organizan y comienzan a discutir posibles temas.
Fase de Desarrollo
Tiempo estimado: 45 minutos
Actividad 1: Definición del problema y variables
Objetivo: Formular una pregunta clara y definir variables para el proyecto.
Instrucciones:
En grupos de 3-4, los estudiantes discuten y eligen una pregunta para investigar (ejemplo: "¿Cuál es el deporte más practicado en la escuela?" o "¿Cuántas horas estudian mis compañeros?").
Definen qué datos recolectarán y cómo (numéricos o categóricos).
Registran la pregunta y plan de recolección en una plantilla.
Organización: Grupos de 3-4 estudiantes.
Producto: Documento con pregunta de investigación y plan de datos.
Tiempo: 30 minutos.
Rol del docente: Orienta, pregunta: "¿La pregunta es clara? ¿Qué datos necesitas para responderla?" Ayuda a clarificar variables.
Actividad 2: Planificación de la recolección de datos
Objetivo: Organizar la forma en que recolectarán y registrarán los datos.
Instrucciones:
Los grupos deciden a quién preguntarán o qué medirán.
Diseñan una tabla sencilla para registrar respuestas, considerando la cantidad de datos suficiente.
Preparan materiales necesarios (cuestionarios simples, fichas, etc.).
Organización: Grupos de 3-4 estudiantes.
Producto: Tabla o formato de recolección listo para usar.
Tiempo: 15 minutos.
Rol del docente: Verifica que los planes sean viables y claros, sugiere mejoras si es necesario.
Diferenciación:
Estudiantes avanzados: pueden incluir hipótesis sobre los resultados esperados.
Estudiantes con dificultades: reciben apoyo para definir variables y diseñar la tabla de datos.
Transición:
El docente recuerda que en la próxima sesión empezarán a recolectar y organizar los datos para calcular las medidas.
Fase de Cierre
Tiempo estimado: 5 minutos
Síntesis: Cada grupo comparte brevemente la pregunta que investigará y el plan para recolectar datos.
Reflexión metacognitiva:
¿Cómo definimos una pregunta clara para investigar?
¿Qué tipo de datos necesitamos para responder nuestra pregunta?
¿Qué retos veo en la recolección de datos?
Retroalimentación: El docente comenta fortalezas y aspectos a mejorar en los planes.
Transferencia: Prepara a los estudiantes para la recolección activa que realizarán en la siguiente sesión.
Sesión 3: Recolección y organización de datos
Fase de Inicio
Tiempo estimado: 5 minutos
Propósito de la sesión: Iniciar la recopilación de datos para el proyecto estadístico.
Activación de conocimientos previos:
Docente: Recuerda brevemente los tipos de datos y la importancia de registrar información precisa.
Estudiantes: Revisan sus tablas y planes de recolección.
Motivación y enganche:
Docente: Explica que están a punto de ser investigadores y que la calidad de sus datos influirá en sus resultados.
Estudiantes: Se disponen a comenzar la recolección con entusiasmo.
Fase de Desarrollo
Tiempo estimado: 50 minutos
Actividad única: Recolección y registro de datos
Objetivo: Recolectar datos reales y organizarlos adecuadamente para su análisis.
Instrucciones:
Los grupos salen al entorno escolar o usan recursos digitales para recolectar datos según su plan.
Registran cuidadosamente cada dato en la tabla o formato diseñado.
Al regresar al aula, organizan los datos en orden para facilitar los cálculos posteriores.
Organización: Grupos de 3-4 estudiantes.
Producto: Tabla completa con datos reales y organizados.
Tiempo: 50 minutos.
Rol del docente: Supervisar la recolección, apoyar en dudas, asegurar que los datos son confiables y completos.
Diferenciación:
Estudiantes que terminan antes pueden comenzar a calcular medidas básicas con parte de los datos.
Estudiantes con dificultades reciben guía directa para la correcta anotación y organización de los datos.
Transición:
El docente indica que en la próxima sesión calcularán las medidas de tendencia central y rango con los datos reunidos.
Fase de Cierre
Tiempo estimado: 5 minutos
Síntesis: Reflexión grupal rápida: ¿Qué dificultades encontraron al recolectar datos? ¿Qué aprendieron sobre la organización de datos?
Reflexión metacognitiva:
¿Por qué es importante registrar bien los datos?
¿Qué haría diferente en una próxima recolección?
Retroalimentación: El docente reconoce el esfuerzo y puntualiza la importancia de la precisión.
Transferencia: Se prepara para la fase de análisis de datos que viene en la próxima sesión.
Sesión 4: Cálculo y análisis de medidas de tendencia central y rango
Fase de Inicio
Tiempo estimado: 5 minutos
Propósito de la sesión: Recordar y preparar el cálculo de las medidas estadísticas para interpretar los datos recolectados.
Activación de conocimientos previos:
Docente: Pregunta rápida: "¿Recuerdan cómo calcular la media, moda, mediana y rango?" Pide ejemplos breves.
Estudiantes: Respondan y comentan.
Motivación y enganche:
Docente: Explica que ahora aplicarán lo aprendido para descubrir qué nos dicen los datos reales que recolectaron.
Estudiantes: Se preparan para el análisis activo.
Fase de Desarrollo
Tiempo estimado: 50 minutos
Actividad 1: Cálculo colaborativo de medidas
Objetivo: Calcular media, moda, mediana y rango con datos propios.
Instrucciones:
En grupos, distribuyen las tareas para calcular cada medida con el conjunto de datos.
Usan calculadora o software si está disponible para apoyar cálculos.
Registran los resultados en un formato preparado por el docente.
Discuten en grupo qué significa cada medida para su pregunta de investigación.
Organización: Grupos de 3-4 estudiantes.
Producto: Tabla con medidas calculadas y conclusiones preliminares.
Tiempo: 40 minutos.
Rol del docente: Apoyar con dudas, hacer preguntas para promover interpretación: "¿Qué nos dice la mediana que no dice la media?", "¿Por qué es importante el rango aquí?"
Actividad 2: Presentación interna de hallazgos
Objetivo: Comunicar y comparar resultados dentro del grupo.
Instrucciones:
Cada grupo prepara un cartel o presentación breve con sus medidas y una interpretación sencilla.
Comparten con otro grupo sus resultados para recibir retroalimentación.
Organización: Grupos de 3-4 estudiantes, luego parejas de grupos.
Producto: Cartel o presentación y retroalimentación escrita o verbal.
Tiempo: 10 minutos.
Rol del docente: Facilita la interacción y guía la retroalimentación con preguntas clave.
Diferenciación:
Estudiantes avanzados pueden usar software para crear gráficos de barras o diagramas para complementar.
Estudiantes con dificultades reciben apoyo para interpretar los resultados y usar calculadora.
Transición:
Docente invita a preparar la presentación final para la última sesión, donde compartirán todo el proyecto.
Fase de Cierre
Tiempo estimado: 5 minutos
Síntesis: Cada estudiante escribe en su cuaderno cuál medida estadística le pareció más útil y por qué.
Reflexión metacognitiva:
¿Cómo cambiaron mis ideas sobre los datos después de calcular estas medidas?
¿Qué medida me ayuda más a responder nuestra pregunta de investigación?
¿Qué aprendí trabajando en equipo?
Retroalimentación: El docente comenta los aprendizajes observados y motiva para el cierre del proyecto.
Transferencia: Anuncia que en la siguiente sesión presentarán su proyecto y reflexionarán sobre el aprendizaje.
Sesión 5: Presentación del proyecto y reflexión final
Fase de Inicio
Tiempo estimado: 5 minutos
Propósito de la sesión: Preparar la presentación final y conectar aprendizajes previos con la entrega del producto.
Activación de conocimientos previos:
Docente: Recuerda brevemente los pasos realizados: recolección, organización, cálculo e interpretación.
Estudiantes: Revisan sus materiales y se organizan para la presentación.
Motivación y enganche:
Docente: Destaca la importancia de comunicar claramente los resultados para que otros comprendan su investigación.
Estudiantes: Se preparan para compartir y explicar su trabajo.
Fase de Desarrollo
Tiempo estimado: 45 minutos
Actividad única: Presentación del proyecto y discusión
Objetivo: Comunicar resultados y reflexionar sobre el aprendizaje estadístico.
Instrucciones:
Cada grupo presenta su proyecto frente al grupo completo, explicando:
La pregunta investigada.
Cómo recolectaron y organizaron los datos.
Los cálculos de media, moda, mediana y rango.
Las conclusiones y utilidad de las medidas.
El resto de los estudiantes y docente hacen preguntas y comentan.
Organización: Presentación grupal y discusión plenaria.
Producto: Presentación oral y material visual.
Tiempo: 45 minutos.
Rol del docente: Facilita la presentación, fomenta preguntas, evalúa el desempeño y ofrece retroalimentación constructiva.
Fase de Cierre
Tiempo estimado: 10 minutos
Síntesis: Realizan un mapa mental colectivo en el pizarrón con las ideas clave aprendidas sobre las medidas estadísticas.
Reflexión metacognitiva:
¿Qué fue lo más difícil y cómo lo superé?
¿Cómo puedo usar estas medidas en mi vida fuera de la escuela?
¿Qué aprendí trabajando en equipo durante este proyecto?
Retroalimentación: El docente ofrece retroalimentación general, reconociendo el esfuerzo, la colaboración y el aprendizaje alcanzado.
Transferencia: Invita a aplicar estas herramientas estadísticas en otras materias o situaciones cotidianas.
Tarea/Reto: Invitar a los estudiantes a llevar un registro breve de alguna variable de su interés durante una semana y calcular las medidas para discutirlas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identificar el nivel previo.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especialmente en actividades de cálculo, planificación y análisis, con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Precisión en el cálculo de media, moda, mediana y rango (vinculado a objetivo 2).</w:t>
      </w:r>
    </w:p>
    <w:p>
      <w:pPr>
        <w:numPr>
          <w:ilvl w:val="0"/>
          <w:numId w:val="12"/>
        </w:numPr>
      </w:pPr>
      <w:r>
        <w:rPr/>
        <w:t xml:space="preserve">Capacidad para interpretar y comunicar resultados estadísticos (objetivo 3).</w:t>
      </w:r>
    </w:p>
    <w:p>
      <w:pPr>
        <w:numPr>
          <w:ilvl w:val="0"/>
          <w:numId w:val="12"/>
        </w:numPr>
      </w:pPr>
      <w:r>
        <w:rPr/>
        <w:t xml:space="preserve">Colaboración efectiva en equipo durante el proyecto (objetivo 4).</w:t>
      </w:r>
    </w:p>
    <w:p>
      <w:pPr>
        <w:numPr>
          <w:ilvl w:val="0"/>
          <w:numId w:val="12"/>
        </w:numPr>
      </w:pPr>
      <w:r>
        <w:rPr/>
        <w:t xml:space="preserve">Formulación clara de la pregunta de investigación y selección adecuada de variables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presentación oral y material visual.</w:t>
      </w:r>
    </w:p>
    <w:p>
      <w:pPr>
        <w:numPr>
          <w:ilvl w:val="0"/>
          <w:numId w:val="13"/>
        </w:numPr>
      </w:pPr>
      <w:r>
        <w:rPr/>
        <w:t xml:space="preserve">Lista de cotejo para verificar cálculos y análisis correctos.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13"/>
        </w:numPr>
      </w:pPr>
      <w:r>
        <w:rPr/>
        <w:t xml:space="preserve">Portafolio con registros, cálculos y conclusiones.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cálculo con medidas calculadas correctamente.</w:t>
      </w:r>
    </w:p>
    <w:p>
      <w:pPr>
        <w:numPr>
          <w:ilvl w:val="0"/>
          <w:numId w:val="14"/>
        </w:numPr>
      </w:pPr>
      <w:r>
        <w:rPr/>
        <w:t xml:space="preserve">Plan de investigación y tablas de recolección de datos.</w:t>
      </w:r>
    </w:p>
    <w:p>
      <w:pPr>
        <w:numPr>
          <w:ilvl w:val="0"/>
          <w:numId w:val="14"/>
        </w:numPr>
      </w:pPr>
      <w:r>
        <w:rPr/>
        <w:t xml:space="preserve">Presentación oral y material visual que comunican resultados.</w:t>
      </w:r>
    </w:p>
    <w:p>
      <w:pPr>
        <w:numPr>
          <w:ilvl w:val="0"/>
          <w:numId w:val="14"/>
        </w:numPr>
      </w:pPr>
      <w:r>
        <w:rPr/>
        <w:t xml:space="preserve">Participación y aportaciones durante actividades colaborativas.</w:t>
      </w:r>
    </w:p>
    <w:p>
      <w:pPr>
        <w:numPr>
          <w:ilvl w:val="0"/>
          <w:numId w:val="14"/>
        </w:numPr>
      </w:pPr>
      <w:r>
        <w:rPr/>
        <w:t xml:space="preserve">Reflexiones escritas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C68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7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25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5A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6A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70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44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00E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516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1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E8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9E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01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E4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