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Cerrito: Cultura, Historia y STEAM ante los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reconocer y valorar su municipio, El Cerrito, Valle del Cauca, a través de un enfoque interdisciplinario que integra STEAM (Ciencia, Tecnología, Ingeniería, Arte y Matemáticas). Tomando en cuenta la reciente situación sísmica en Colombia, los estudiantes explorarán la historia, cultura, empleos y características naturales de su entorno, para luego expresar ese conocimiento mediante la construcción de maquetas y prototipos de souvenirs que reflejen tanto su identidad local como los fenómenos naturales que afectan la región.</w:t>
      </w:r>
    </w:p>
    <w:p>
      <w:pPr/>
      <w:r>
        <w:rPr/>
        <w:t xml:space="preserve">El propósito es que los jóvenes desarrollen competencias para investigar, diseñar y crear soluciones innovadoras que conecten con su realidad, fomentando el pensamiento crítico y la creatividad. Además, entenderán la importancia de prepararse ante riesgos naturales y cómo la tecnología y el arte pueden apoyar en esta tarea. Este aprendizaje es relevante porque fortalece el sentido de pertenencia y la capacidad de resiliencia comunitaria, vinculando el conocimiento escolar con situaciones reales que impactan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culturales, históricas y económicas del municipio de El Cerrito, Valle del Cauca.</w:t>
      </w:r>
    </w:p>
    <w:p>
      <w:pPr>
        <w:numPr>
          <w:ilvl w:val="0"/>
          <w:numId w:val="1"/>
        </w:numPr>
      </w:pPr>
      <w:r>
        <w:rPr/>
        <w:t xml:space="preserve">Analizar la influencia de fenómenos naturales, especialmente sismos, en el entorno local y su impacto en la comunidad.</w:t>
      </w:r>
    </w:p>
    <w:p>
      <w:pPr>
        <w:numPr>
          <w:ilvl w:val="0"/>
          <w:numId w:val="1"/>
        </w:numPr>
      </w:pPr>
      <w:r>
        <w:rPr/>
        <w:t xml:space="preserve">Diseñar y construir maquetas o prototipos de souvenirs que representen la identidad del municipio y consideren aspectos sísmicos o de fenómenos naturales.</w:t>
      </w:r>
    </w:p>
    <w:p>
      <w:pPr>
        <w:numPr>
          <w:ilvl w:val="0"/>
          <w:numId w:val="1"/>
        </w:numPr>
      </w:pPr>
      <w:r>
        <w:rPr/>
        <w:t xml:space="preserve">Aplicar conceptos STEAM para resolver retos relacionados con la representación del municipio y su entorno natural.</w:t>
      </w:r>
    </w:p>
    <w:p>
      <w:pPr>
        <w:numPr>
          <w:ilvl w:val="0"/>
          <w:numId w:val="1"/>
        </w:numPr>
      </w:pPr>
      <w:r>
        <w:rPr/>
        <w:t xml:space="preserve">Comunicar de manera creativa y clara los resultados de su investigación y diseño a través de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construcción de maquetas: cartón, madera balsa, pegamento, tijeras, pinturas, pinceles, plastilina, alambre, papel de colores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 o computadoras)</w:t>
      </w:r>
    </w:p>
    <w:p>
      <w:pPr>
        <w:numPr>
          <w:ilvl w:val="0"/>
          <w:numId w:val="2"/>
        </w:numPr>
      </w:pPr>
      <w:r>
        <w:rPr/>
        <w:t xml:space="preserve">Software básico de diseño digital (opcional): Tinkercad, SketchUp o similar</w:t>
      </w:r>
    </w:p>
    <w:p>
      <w:pPr>
        <w:numPr>
          <w:ilvl w:val="0"/>
          <w:numId w:val="2"/>
        </w:numPr>
      </w:pPr>
      <w:r>
        <w:rPr/>
        <w:t xml:space="preserve">Proyector y parlantes para presentación de videos</w:t>
      </w:r>
    </w:p>
    <w:p>
      <w:pPr>
        <w:numPr>
          <w:ilvl w:val="0"/>
          <w:numId w:val="2"/>
        </w:numPr>
      </w:pPr>
      <w:r>
        <w:rPr/>
        <w:t xml:space="preserve">Videos cortos sobre el municipio de El Cerrito, sismos y fenómenos naturales en Colombia</w:t>
      </w:r>
    </w:p>
    <w:p>
      <w:pPr>
        <w:numPr>
          <w:ilvl w:val="0"/>
          <w:numId w:val="2"/>
        </w:numPr>
      </w:pPr>
      <w:r>
        <w:rPr/>
        <w:t xml:space="preserve">Cartulinas, marcadores, reglas, compás y otros materiales de papelería</w:t>
      </w:r>
    </w:p>
    <w:p>
      <w:pPr>
        <w:numPr>
          <w:ilvl w:val="0"/>
          <w:numId w:val="2"/>
        </w:numPr>
      </w:pPr>
      <w:r>
        <w:rPr/>
        <w:t xml:space="preserve">Impresiones de mapas del municipio y fichas con datos históricos y culturales</w:t>
      </w:r>
    </w:p>
    <w:p>
      <w:pPr>
        <w:numPr>
          <w:ilvl w:val="0"/>
          <w:numId w:val="2"/>
        </w:numPr>
      </w:pPr>
      <w:r>
        <w:rPr/>
        <w:t xml:space="preserve">Plantillas para guías de investigación y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localización geográfica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uso de internet</w:t>
      </w:r>
    </w:p>
    <w:p>
      <w:pPr>
        <w:numPr>
          <w:ilvl w:val="0"/>
          <w:numId w:val="3"/>
        </w:numPr>
      </w:pPr>
      <w:r>
        <w:rPr/>
        <w:t xml:space="preserve">Experiencia previa en trabajos manuales y uso de materiales para construcción de maquetas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Comprensión básica de conceptos científicos y tecnológicos relacionados con fenómenos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Cerrito y su entorno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su municipio y la importancia de conocer sus características para enfrentar fenómenos naturales.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saben sobre El Cerrito? ¿Han sentido o escuchado sobre sismos o fenómenos naturales que afecten nuestro municipio?"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 lluvia de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(3-4 minutos) que muestra la cultura, historia y la reciente situación sísmica en Colombia y su impacto en El Cerrito.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 y escuchan atentamente.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comenzaremos a descubrir más sobre nuestro municipio y cómo podemos representarlo mediante la creatividad y la tecnología para entender mejor nuestro entorno y cómo cuidarlo."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expresan expectativas sobre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 introduce el reto:</w:t>
      </w:r>
      <w:r>
        <w:rPr/>
        <w:t xml:space="preserve"> "Vamos a investigar y diseñar maquetas o souvenirs que representen a El Cerrito, su cultura, historia y los fenómenos naturales que lo afectan, especialmente los sismos. Usaremos STEAM para crear prototipos que reflejen esta realidad."</w:t>
      </w:r>
    </w:p>
    <w:p>
      <w:pPr/>
      <w:r>
        <w:rPr>
          <w:b w:val="1"/>
          <w:bCs w:val="1"/>
        </w:rPr>
        <w:t xml:space="preserve">Actividad 1: Investigación guiada sobre El Cerrito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aspectos culturales, históricos y fenómenos naturales del municipio.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usarán dispositivos para buscar información en sitios web confiables y en los materiales impresos que el docente proporciona.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7"/>
        </w:numPr>
      </w:pPr>
      <w:r>
        <w:rPr/>
        <w:t xml:space="preserve">¿Cuáles son las principales tradiciones y empleos en El Cerrito?</w:t>
      </w:r>
    </w:p>
    <w:p>
      <w:pPr>
        <w:numPr>
          <w:ilvl w:val="1"/>
          <w:numId w:val="7"/>
        </w:numPr>
      </w:pPr>
      <w:r>
        <w:rPr/>
        <w:t xml:space="preserve">¿Qué fenómenos naturales son frecuentes en la zona?</w:t>
      </w:r>
    </w:p>
    <w:p>
      <w:pPr>
        <w:numPr>
          <w:ilvl w:val="1"/>
          <w:numId w:val="7"/>
        </w:numPr>
      </w:pPr>
      <w:r>
        <w:rPr/>
        <w:t xml:space="preserve">¿Cómo ha afectado el sismo reciente a la comunidad?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completadas con datos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sugerir fuentes confiables y motivar la colaboración.</w:t>
      </w:r>
    </w:p>
    <w:p>
      <w:pPr/>
      <w:r>
        <w:rPr>
          <w:b w:val="1"/>
          <w:bCs w:val="1"/>
        </w:rPr>
        <w:t xml:space="preserve">Actividad 2: Diseño preliminar de la maqueta o souvenir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creación del prototipo que representará el municipio y su entorno sísmico.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dibujarán bocetos o esquemas que integren los elementos culturales, históricos y los fenómenos naturales investigados, considerando materiales y técnicas para que su maqueta sea resistente y significativa.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Bocetos y lista de materiales necesarios.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creatividad, sugerir mejoras y asegurar que cada grupo integre el enfoque STEAM y la temática del sismo.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exploren con software gratuito de diseño 3D para visualizar su maqueta digitalmente.</w:t>
      </w:r>
    </w:p>
    <w:p>
      <w:pPr>
        <w:numPr>
          <w:ilvl w:val="0"/>
          <w:numId w:val="9"/>
        </w:numPr>
      </w:pPr>
      <w:r>
        <w:rPr/>
        <w:t xml:space="preserve">Para estudiantes que requieren apoyo: Ofrecer plantillas con ejemplos de souvenirs, apoyarlos con preguntas más específicas y trabajo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 concluye:</w:t>
      </w:r>
      <w:r>
        <w:rPr/>
        <w:t xml:space="preserve"> "En la próxima sesión pondremos en práctica sus diseños y construiremos las maquetas y prototipos. Preparémonos para crear con creatividad y trabajo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en 1 minuto lo que aprendió sobre El Cerrito y el enfoque que dará a su maqueta o souvenir.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descubriste sobre la cultura y los fenómenos naturales de tu municipio?</w:t>
      </w:r>
    </w:p>
    <w:p>
      <w:pPr>
        <w:numPr>
          <w:ilvl w:val="0"/>
          <w:numId w:val="11"/>
        </w:numPr>
      </w:pPr>
      <w:r>
        <w:rPr/>
        <w:t xml:space="preserve">¿Por qué es importante representar estos aspectos en una maqueta o prototipo?</w:t>
      </w:r>
    </w:p>
    <w:p>
      <w:pPr>
        <w:numPr>
          <w:ilvl w:val="0"/>
          <w:numId w:val="11"/>
        </w:numPr>
      </w:pPr>
      <w:r>
        <w:rPr/>
        <w:t xml:space="preserve">¿Cómo te ayudó trabajar en equipo durante la investigación y diseño?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la importancia del trabajo colaborativo y la aplicación del enfoque STEAM.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comenzará la construcción de las maquetas, enfatizando la aplicación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Construcción de maquetas y prototipos con enfoque STEAMFase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diseño previo y preparar la construcción de maquetas y souvenirs integrando aspectos técnicos y creativos.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elementos incluirán en su maqueta para mostrar la cultura y los riesgos sísmicos?"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en grupos, revisan sus bocetos y materiales.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Breve demostración de técnicas para hacer estructuras resistentes y decorativas con los materiales disponibles.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observan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"La construcción de sus maquetas es una oportunidad para aplicar conocimientos técnicos y artísticos, y pensar en cómo proteger a la comunidad ante sismos."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se preparan para iniciar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3: Construcción de maqueta o prototipo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construcción y diseño para crear maquetas o souvenirs representativos y funcionales.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seguir el diseño previo para construir la maqueta usando los materiales.</w:t>
      </w:r>
    </w:p>
    <w:p>
      <w:pPr>
        <w:numPr>
          <w:ilvl w:val="1"/>
          <w:numId w:val="15"/>
        </w:numPr>
      </w:pPr>
      <w:r>
        <w:rPr/>
        <w:t xml:space="preserve">Incorporar elementos que representen la cultura, historia y fenómenos naturales, especialmente el riesgo sísmico.</w:t>
      </w:r>
    </w:p>
    <w:p>
      <w:pPr>
        <w:numPr>
          <w:ilvl w:val="1"/>
          <w:numId w:val="15"/>
        </w:numPr>
      </w:pPr>
      <w:r>
        <w:rPr/>
        <w:t xml:space="preserve">Observar normas de seguridad y cuidado de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Maqueta o prototipo físico terminado o en avanzado estado.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técnicas, fomentar colaboración, resolver dificultades y estimular la aplicación de conceptos STEAM.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explorar la integración de sensores o elementos móviles sencillos para simular un sismo (usando materiales simples).</w:t>
      </w:r>
    </w:p>
    <w:p>
      <w:pPr>
        <w:numPr>
          <w:ilvl w:val="0"/>
          <w:numId w:val="16"/>
        </w:numPr>
      </w:pPr>
      <w:r>
        <w:rPr/>
        <w:t xml:space="preserve">Estudiantes con dificultades reciben apoyo adicional para tareas manuales y se les asignan roles específicos según sus fortalezas (decoración, registro, etc.).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las maquetas, prepararemos presentaciones y evaluaremos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Breve puesta en común sobre los avances y dificultades encontradas en la construcción.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aprendiste sobre la construcción y diseño durante esta sesión?</w:t>
      </w:r>
    </w:p>
    <w:p>
      <w:pPr>
        <w:numPr>
          <w:ilvl w:val="0"/>
          <w:numId w:val="18"/>
        </w:numPr>
      </w:pPr>
      <w:r>
        <w:rPr/>
        <w:t xml:space="preserve">¿Cómo integraste los conceptos de fenómenos naturales en tu maqueta?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y señala aspectos para mejorar en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comunicarán su proyecto y la importancia de difundir este conocimiento.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su proyecto y reflexionar sobre su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mensaje principal quieren transmitir con su maqueta o souvenir?"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comentan y organizan ideas para su presentación.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muestra:</w:t>
      </w:r>
      <w:r>
        <w:rPr/>
        <w:t xml:space="preserve"> Ejemplos breves de presentaciones creativas y claras que valoran el trabajo en equipo y el contenido.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explica:</w:t>
      </w:r>
      <w:r>
        <w:rPr/>
        <w:t xml:space="preserve"> "Comunicar bien sus proyectos es tan importante como construirlos, para que todos comprendan la importancia de conocer y cuidar nuestro municipio."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4: Presentación de maquetas y prototipos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el proyecto que elaboraron, destacando el contenido cultural y la prevención ante fenómenos naturales.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prepara una presentación breve (máximo 5 minutos) explicando su maqueta o prototipo.</w:t>
      </w:r>
    </w:p>
    <w:p>
      <w:pPr>
        <w:numPr>
          <w:ilvl w:val="1"/>
          <w:numId w:val="22"/>
        </w:numPr>
      </w:pPr>
      <w:r>
        <w:rPr/>
        <w:t xml:space="preserve">Debe incluir: elementos culturales, históricos, el riesgo sísmico y la aplicación de STEAM.</w:t>
      </w:r>
    </w:p>
    <w:p>
      <w:pPr>
        <w:numPr>
          <w:ilvl w:val="1"/>
          <w:numId w:val="22"/>
        </w:numPr>
      </w:pPr>
      <w:r>
        <w:rPr/>
        <w:t xml:space="preserve">Los demás estudiantes escuchan y anotan puntos de interés o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maqueta terminada.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 (20 minutos por grupo aprox. dependiendo del número de grupos)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moderar preguntas, evaluar y motivar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ansiedad al hablar pueden presentar con apoyo o mediante videos grabados previamente.</w:t>
      </w:r>
    </w:p>
    <w:p>
      <w:pPr>
        <w:numPr>
          <w:ilvl w:val="0"/>
          <w:numId w:val="23"/>
        </w:numPr>
      </w:pPr>
      <w:r>
        <w:rPr/>
        <w:t xml:space="preserve">Estudiantes avanzados pueden responder preguntas o proponer mejoras futuras.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"Luego de las presentaciones, haremos una reflexión final sobre lo aprendido y su importancia para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Elaborar un mapa mental colectivo en la pizarra con las ideas principales aprendidas sobre El Cerrito, cultura, fenómenos naturales y STEAM.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5"/>
        </w:numPr>
      </w:pPr>
      <w:r>
        <w:rPr/>
        <w:t xml:space="preserve">¿Cómo ayudó este proyecto a entender mejor mi municipio y su realidad?</w:t>
      </w:r>
    </w:p>
    <w:p>
      <w:pPr>
        <w:numPr>
          <w:ilvl w:val="0"/>
          <w:numId w:val="25"/>
        </w:numPr>
      </w:pPr>
      <w:r>
        <w:rPr/>
        <w:t xml:space="preserve">¿Qué habilidades STEAM desarrollé durante el proyecto?</w:t>
      </w:r>
    </w:p>
    <w:p>
      <w:pPr>
        <w:numPr>
          <w:ilvl w:val="0"/>
          <w:numId w:val="25"/>
        </w:numPr>
      </w:pPr>
      <w:r>
        <w:rPr/>
        <w:t xml:space="preserve">¿De qué manera puedo aplicar este conocimiento en mi vida y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global destacando logros y áreas de mejora, invitando a continuar explorando estos temas.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continuar con actividades que fortalezcan la prevención ante fenómenos naturales y el valor cultural local.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6"/>
        </w:numPr>
      </w:pPr>
      <w:r>
        <w:rPr/>
        <w:t xml:space="preserve">Invitar a los estudiantes a crear en casa un pequeño souvenir o dibujo que represente su visión personal del municipio y su entorno natural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El Cerrito y fenómenos naturales).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tres sesiones (investigación, diseño, construcción y presentaciones), con observación, preguntas guía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final y el mapa mental colectivo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investigar y describir aspectos culturales e históricos del municipio (Objetivo 1).</w:t>
      </w:r>
    </w:p>
    <w:p>
      <w:pPr>
        <w:numPr>
          <w:ilvl w:val="0"/>
          <w:numId w:val="28"/>
        </w:numPr>
      </w:pPr>
      <w:r>
        <w:rPr/>
        <w:t xml:space="preserve">Comprensión del impacto de fenómenos naturales en el entorno local (Objetivo 2).</w:t>
      </w:r>
    </w:p>
    <w:p>
      <w:pPr>
        <w:numPr>
          <w:ilvl w:val="0"/>
          <w:numId w:val="28"/>
        </w:numPr>
      </w:pPr>
      <w:r>
        <w:rPr/>
        <w:t xml:space="preserve">Creatividad y funcionalidad en el diseño y construcción de maquetas o prototipos que integren contenidos (Objetivo 3 y 4).</w:t>
      </w:r>
    </w:p>
    <w:p>
      <w:pPr>
        <w:numPr>
          <w:ilvl w:val="0"/>
          <w:numId w:val="28"/>
        </w:numPr>
      </w:pPr>
      <w:r>
        <w:rPr/>
        <w:t xml:space="preserve">Claridad y efectividad en la comunicación oral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integración de contenidos y aspectos técnicos en la maqueta/prototipo.</w:t>
      </w:r>
    </w:p>
    <w:p>
      <w:pPr>
        <w:numPr>
          <w:ilvl w:val="0"/>
          <w:numId w:val="29"/>
        </w:numPr>
      </w:pPr>
      <w:r>
        <w:rPr/>
        <w:t xml:space="preserve">Rúbrica para evaluar presentaciones orales considerando contenido, claridad y trabajo en equipo.</w:t>
      </w:r>
    </w:p>
    <w:p>
      <w:pPr>
        <w:numPr>
          <w:ilvl w:val="0"/>
          <w:numId w:val="29"/>
        </w:numPr>
      </w:pPr>
      <w:r>
        <w:rPr/>
        <w:t xml:space="preserve">Observación directa durante actividades para valorar participación y aplicación de conocimientos STEAM.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Fichas de investigación completadas.</w:t>
      </w:r>
    </w:p>
    <w:p>
      <w:pPr>
        <w:numPr>
          <w:ilvl w:val="0"/>
          <w:numId w:val="30"/>
        </w:numPr>
      </w:pPr>
      <w:r>
        <w:rPr/>
        <w:t xml:space="preserve">Bocetos y listas de materiales para diseño.</w:t>
      </w:r>
    </w:p>
    <w:p>
      <w:pPr>
        <w:numPr>
          <w:ilvl w:val="0"/>
          <w:numId w:val="30"/>
        </w:numPr>
      </w:pPr>
      <w:r>
        <w:rPr/>
        <w:t xml:space="preserve">Maquetas o prototipos físicos elaborados por los estudiantes.</w:t>
      </w:r>
    </w:p>
    <w:p>
      <w:pPr>
        <w:numPr>
          <w:ilvl w:val="0"/>
          <w:numId w:val="30"/>
        </w:numPr>
      </w:pPr>
      <w:r>
        <w:rPr/>
        <w:t xml:space="preserve">Presentaciones orales grupales.</w:t>
      </w:r>
    </w:p>
    <w:p>
      <w:pPr>
        <w:numPr>
          <w:ilvl w:val="0"/>
          <w:numId w:val="30"/>
        </w:numPr>
      </w:pPr>
      <w:r>
        <w:rPr/>
        <w:t xml:space="preserve">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000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CA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148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8E2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1C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5A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E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6D0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9BF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52E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0E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A0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CB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2F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992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56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33F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BB9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8C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7B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44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FD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395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B9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AE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58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8C0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6C2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717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30B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