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párrafos mágicos!: Aprende a escribir con coherencia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la habilidad de escribir párrafos completos, identificando y empleando la oración principal, las oraciones secundarias y la oración final, respetando la coherencia, cohesión, ortografía y signos de puntuación. Los alumnos aprenderán a organizar sus ideas de manera clara y ordenada, lo que les permitirá expresar mejor sus pensamientos tanto en la escuela como en su vida cotidiana.</w:t>
      </w:r>
    </w:p>
    <w:p>
      <w:pPr/>
      <w:r>
        <w:rPr/>
        <w:t xml:space="preserve">La relevancia de este aprendizaje radica en la necesidad de comunicarse efectivamente, una competencia fundamental para el aprendizaje continuo y la interacción social. A través de actividades activas y variadas, se fomentará la participación de todos los estudiantes, atendiendo a sus diferentes estilos de aprendizaje, y permitiendo que cada uno avance a su ritmo y según sus capacidades.</w:t>
      </w:r>
    </w:p>
    <w:p>
      <w:pPr/>
      <w:r>
        <w:rPr/>
        <w:t xml:space="preserve">El plan conecta con situaciones reales, como contar una historia, explicar una experiencia o dar instrucciones, mostrando a los estudiantes que escribir párrafos bien estructurados es una herramienta poderosa para compartir sus ideas con amigos, familiares y maestros.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oración principal, las oraciones secundarias y la oración final dentro de un párrafo.</w:t>
      </w:r>
    </w:p>
    <w:p>
      <w:pPr>
        <w:numPr>
          <w:ilvl w:val="0"/>
          <w:numId w:val="1"/>
        </w:numPr>
      </w:pPr>
      <w:r>
        <w:rPr/>
        <w:t xml:space="preserve">Escribir párrafos coherentes y cohesionados que respeten la ortografía y los signos de puntuación.</w:t>
      </w:r>
    </w:p>
    <w:p>
      <w:pPr>
        <w:numPr>
          <w:ilvl w:val="0"/>
          <w:numId w:val="1"/>
        </w:numPr>
      </w:pPr>
      <w:r>
        <w:rPr/>
        <w:t xml:space="preserve">Aplicar estrategias de revisión para mejorar la coherencia y corrección ortográfica en sus escritos.</w:t>
      </w:r>
    </w:p>
    <w:p>
      <w:pPr>
        <w:numPr>
          <w:ilvl w:val="0"/>
          <w:numId w:val="1"/>
        </w:numPr>
      </w:pPr>
      <w:r>
        <w:rPr/>
        <w:t xml:space="preserve">Expresar sus ideas mediante la construcción activa de párrafos escritos.</w:t>
      </w:r>
    </w:p>
    <w:p>
      <w:pPr>
        <w:numPr>
          <w:ilvl w:val="0"/>
          <w:numId w:val="1"/>
        </w:numPr>
      </w:pPr>
      <w:r>
        <w:rPr/>
        <w:t xml:space="preserve">Reflexionar sobre su proceso de escritura para autoevaluar y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Carteles o láminas con ejemplos de párrafos que muestren oración principal, secundarias y final.</w:t>
      </w:r>
    </w:p>
    <w:p>
      <w:pPr>
        <w:numPr>
          <w:ilvl w:val="0"/>
          <w:numId w:val="2"/>
        </w:numPr>
      </w:pPr>
      <w:r>
        <w:rPr/>
        <w:t xml:space="preserve">Tarjetas con oraciones recortadas para ordenar en grupo.</w:t>
      </w:r>
    </w:p>
    <w:p>
      <w:pPr>
        <w:numPr>
          <w:ilvl w:val="0"/>
          <w:numId w:val="2"/>
        </w:numPr>
      </w:pPr>
      <w:r>
        <w:rPr/>
        <w:t xml:space="preserve">Marcadores, colores o resaltadores para subrayar oraciones principales y finales.</w:t>
      </w:r>
    </w:p>
    <w:p>
      <w:pPr>
        <w:numPr>
          <w:ilvl w:val="0"/>
          <w:numId w:val="2"/>
        </w:numPr>
      </w:pPr>
      <w:r>
        <w:rPr/>
        <w:t xml:space="preserve">Pizarra o rotafolio con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Fichas con reglas básicas de ortografía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simples.</w:t>
      </w:r>
    </w:p>
    <w:p>
      <w:pPr>
        <w:numPr>
          <w:ilvl w:val="0"/>
          <w:numId w:val="3"/>
        </w:numPr>
      </w:pPr>
      <w:r>
        <w:rPr/>
        <w:t xml:space="preserve">Reconocimiento de letras y palabras escritas correctamente.</w:t>
      </w:r>
    </w:p>
    <w:p>
      <w:pPr>
        <w:numPr>
          <w:ilvl w:val="0"/>
          <w:numId w:val="3"/>
        </w:numPr>
      </w:pPr>
      <w:r>
        <w:rPr/>
        <w:t xml:space="preserve">Habilidades iniciales para escribir palabras y frases.</w:t>
      </w:r>
    </w:p>
    <w:p>
      <w:pPr>
        <w:numPr>
          <w:ilvl w:val="0"/>
          <w:numId w:val="3"/>
        </w:numPr>
      </w:pPr>
      <w:r>
        <w:rPr/>
        <w:t xml:space="preserve">Experiencias previas con la escritura de pequeñas oraciones o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escribir párrafos completos, entendiendo sus partes importantes para contar mejor sus ideas y que otros las comprendan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párrafo corto y pregunta: "¿Pueden decirme qué parte de este párrafo creen que nos dice de qué trata? ¿Y qué partes nos dan más detalles?"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señalando la oración que creen que es la principal y las que dan detalles.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y periodistas siempre usan una oración principal para que sus lectores entiendan rápido de qué trata su texto? Hoy ustedes serán pequeños escritores y aprenderán a hacerlo muy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cuentan una historia a sus amigos o explican algo en clase, usan ideas principales y detalles. Aprender a escribir párrafos es como contar bien esa historia para que todos entiendan."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cuando han contado algo a alguien.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un párrafo completo y lee en voz alta señalando cada parte: "Esta es la oración principal, que dice de qué trata el párrafo. Estas son las oraciones secundarias que dan detalles y explican más. Y esta es la oración final que nos ayuda a terminar bien el párrafo."</w:t>
      </w:r>
    </w:p>
    <w:p>
      <w:pPr/>
      <w:r>
        <w:rPr/>
        <w:t xml:space="preserve">Muestra en la pizarra oraciones resaltadas en diferentes colores para visualizar cada parte.</w:t>
      </w:r>
    </w:p>
    <w:p>
      <w:pPr/>
      <w:r>
        <w:rPr>
          <w:b w:val="1"/>
          <w:bCs w:val="1"/>
        </w:rPr>
        <w:t xml:space="preserve">Actividad 1: "Descubre la oración principal"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oración principal dentro de un párrafo.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tarjeta con un párrafo corto y colorea las oraciones. Pide que subrayen con un color la oración que creen que es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con oración principal subrayada.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elegiste esa oración?", guía con ejemplos si hay dudas.</w:t>
      </w:r>
    </w:p>
    <w:p>
      <w:pPr/>
      <w:r>
        <w:rPr>
          <w:b w:val="1"/>
          <w:bCs w:val="1"/>
        </w:rPr>
        <w:t xml:space="preserve">Actividad 2: "Arma el párrafo"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párrafo ordenando oración principal, secundarias y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oraciones mezcladas. Deben ordenarlas para formar un párrafo coherente y luego leerlo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ordenado y lectura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interacciones, pregunta "¿Por qué pusieron esta oración aquí?", apoya a quienes tienen dificultades.</w:t>
      </w:r>
    </w:p>
    <w:p>
      <w:pPr/>
      <w:r>
        <w:rPr>
          <w:b w:val="1"/>
          <w:bCs w:val="1"/>
        </w:rPr>
        <w:t xml:space="preserve">Actividad 3: "Escribo mi párrafo"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propio con coherencia, cohesión y correcta ortografía.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individualmente un párrafo sobre un tema conocido (por ejemplo, su animal favorito), incluyendo oración principal, secundarias y final. Se les recuerda usar signos de puntuación y revisar ortografía.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ofrece apoyo, pregunta "¿Puedes leer tu oración principal?", sugiere correcciones de ortografía y puntuación.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segundo párrafo con otro tema o ilustrar su párrafo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guía para escribir oraciones simples y luego unirlas, usando plantillas o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en cada actividad y conecta con la siguiente explicando que ahora que conocen las partes, practicarán escribiendo y mejorando su propio párrafo.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en plenaria un resumen de lo que es una oración principal, oraciones secundarias y oración final, y cómo se usan para escribir un párrafo.</w:t>
      </w:r>
    </w:p>
    <w:p>
      <w:pPr/>
      <w:r>
        <w:rPr/>
        <w:t xml:space="preserve">Se realiza un organizador gráfico en la pizarra con las aportaciones de los estudiantes, donde se colocan ejemplos breves.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del párrafo te fue más fácil escribir y por qué?</w:t>
      </w:r>
    </w:p>
    <w:p>
      <w:pPr>
        <w:numPr>
          <w:ilvl w:val="0"/>
          <w:numId w:val="8"/>
        </w:numPr>
      </w:pPr>
      <w:r>
        <w:rPr/>
        <w:t xml:space="preserve">¿Cómo te ayudó saber cuál era la oración principal para escribir mejor?</w:t>
      </w:r>
    </w:p>
    <w:p>
      <w:pPr>
        <w:numPr>
          <w:ilvl w:val="0"/>
          <w:numId w:val="8"/>
        </w:numPr>
      </w:pPr>
      <w:r>
        <w:rPr/>
        <w:t xml:space="preserve">¿Qué revisarás la próxima vez que escribas un párrafo para que tenga buena ortografía y signos de puntuación?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pocas frases escritas.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los párrafos escritos, destacando mejoras en coherencia y ortografía, y señala aspectos a cuidar en próximas oportunidades.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escribiendo párrafos en sus cuadernos con temas de su interés en casa o en otras clases, usando lo aprendido para comunicar mejor sus ideas.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párrafo en casa sobre una experiencia reciente, usando oración principal, secundarias y final, y que lo traigan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 y sumativa en el cierre con revisión de párrafos escritos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oración principal, secundarias y final en un párrafo (Objetivo 1).</w:t>
      </w:r>
    </w:p>
    <w:p>
      <w:pPr>
        <w:numPr>
          <w:ilvl w:val="0"/>
          <w:numId w:val="9"/>
        </w:numPr>
      </w:pPr>
      <w:r>
        <w:rPr/>
        <w:t xml:space="preserve">Escribe párrafos coherentes y cohesionados con uso correcto de ortografía y signos de puntuación (Objetivo 2).</w:t>
      </w:r>
    </w:p>
    <w:p>
      <w:pPr>
        <w:numPr>
          <w:ilvl w:val="0"/>
          <w:numId w:val="9"/>
        </w:numPr>
      </w:pPr>
      <w:r>
        <w:rPr/>
        <w:t xml:space="preserve">Aplica estrategias de revisión para mejorar la escritura (Objetivo 3).</w:t>
      </w:r>
    </w:p>
    <w:p>
      <w:pPr>
        <w:numPr>
          <w:ilvl w:val="0"/>
          <w:numId w:val="9"/>
        </w:numPr>
      </w:pPr>
      <w:r>
        <w:rPr/>
        <w:t xml:space="preserve">Demuestra capacidad para expresar ideas mediante párrafos escritos (Objetivo 4).</w:t>
      </w:r>
    </w:p>
    <w:p>
      <w:pPr>
        <w:numPr>
          <w:ilvl w:val="0"/>
          <w:numId w:val="9"/>
        </w:numPr>
      </w:pPr>
      <w:r>
        <w:rPr/>
        <w:t xml:space="preserve">Reflexiona sobre su aprendizaje y proceso de escritura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identificación de partes del párrafo, rúbrica para evaluar coherencia, cohesión y ortografía en los párrafos escritos, observación directa durante actividades, y guía para 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con oración principal subrayada, párrafos ordenados en grupo, párrafos escritos individualmente, participación en reflexiones y organizador gráfico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EC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F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52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C7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9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DD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39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DF8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9C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2026-09-25T22:10:04-05:00</dcterms:created>
  <dcterms:modified xsi:type="dcterms:W3CDTF">2026-09-25T22:10:04-05:00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