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Resolver Retos Matemáticos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para resolver y plantear problemas matemáticos que requieren el uso de suma y resta, tanto de forma individual como grupal. A través de la metodología de Aprendizaje Basado en Retos, los alumnos enfrentarán situaciones cotidianas que los motivarán a aplicar operaciones matemáticas para encontrar soluciones creativas e innovadoras. El propósito es que comprendan la importancia de estas operaciones en su vida diaria, desde comprar en una tienda hasta repartir objetos entre amigos, fomentando el pensamiento crítico, la colaboración y la autonomía en el aprendizaje. Al concluir este plan, los estudiantes serán capaces de identificar la operación adecuada para cada problema, formular preguntas matemáticas y resolverlas con confianza, lo que fortalecerá su competencia numérica y su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cuándo utilizar suma o resta.</w:t>
      </w:r>
    </w:p>
    <w:p>
      <w:pPr>
        <w:numPr>
          <w:ilvl w:val="0"/>
          <w:numId w:val="1"/>
        </w:numPr>
      </w:pPr>
      <w:r>
        <w:rPr/>
        <w:t xml:space="preserve">Plantear problemas matemáticos que involucren suma y resta de manera individual y grupal.</w:t>
      </w:r>
    </w:p>
    <w:p>
      <w:pPr>
        <w:numPr>
          <w:ilvl w:val="0"/>
          <w:numId w:val="1"/>
        </w:numPr>
      </w:pPr>
      <w:r>
        <w:rPr/>
        <w:t xml:space="preserve">Resolver problemas usando estrategias de suma y resta con precisión y explicación de su razonamiento.</w:t>
      </w:r>
    </w:p>
    <w:p>
      <w:pPr>
        <w:numPr>
          <w:ilvl w:val="0"/>
          <w:numId w:val="1"/>
        </w:numPr>
      </w:pPr>
      <w:r>
        <w:rPr/>
        <w:t xml:space="preserve">Colaborar en equipos para discutir, plantear y resolver retos matemáticos.</w:t>
      </w:r>
    </w:p>
    <w:p>
      <w:pPr>
        <w:numPr>
          <w:ilvl w:val="0"/>
          <w:numId w:val="1"/>
        </w:numPr>
      </w:pPr>
      <w:r>
        <w:rPr/>
        <w:t xml:space="preserve">Reflexionar sobre el proceso de solución y autoevaluar su aprendizaje en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trabajo grupal.</w:t>
      </w:r>
    </w:p>
    <w:p>
      <w:pPr>
        <w:numPr>
          <w:ilvl w:val="0"/>
          <w:numId w:val="2"/>
        </w:numPr>
      </w:pPr>
      <w:r>
        <w:rPr/>
        <w:t xml:space="preserve">Tarjetas con problemas matemáticos impresos (20 tarjetas).</w:t>
      </w:r>
    </w:p>
    <w:p>
      <w:pPr>
        <w:numPr>
          <w:ilvl w:val="0"/>
          <w:numId w:val="2"/>
        </w:numPr>
      </w:pPr>
      <w:r>
        <w:rPr/>
        <w:t xml:space="preserve">Material concreto: fichas, bloques de conteo o cuentas (al menos 30 por grupo).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Reproductor multimedia para video corto (opcional).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Plantillas para organizadores gráficos (problema, operación, resultado, explicación).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100.</w:t>
      </w:r>
    </w:p>
    <w:p>
      <w:pPr>
        <w:numPr>
          <w:ilvl w:val="0"/>
          <w:numId w:val="3"/>
        </w:numPr>
      </w:pPr>
      <w:r>
        <w:rPr/>
        <w:t xml:space="preserve">Habilidad para contar en secuencia ascendente y descendente.</w:t>
      </w:r>
    </w:p>
    <w:p>
      <w:pPr>
        <w:numPr>
          <w:ilvl w:val="0"/>
          <w:numId w:val="3"/>
        </w:numPr>
      </w:pPr>
      <w:r>
        <w:rPr/>
        <w:t xml:space="preserve">Reconocimiento de los símbolos de suma (+) y resta (-).</w:t>
      </w:r>
    </w:p>
    <w:p>
      <w:pPr>
        <w:numPr>
          <w:ilvl w:val="0"/>
          <w:numId w:val="3"/>
        </w:numPr>
      </w:pPr>
      <w:r>
        <w:rPr/>
        <w:t xml:space="preserve">Experiencia previa resolviendo sumas y restas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las operaciones de suma y resta para resolver problemas de la vida diaria y preparar a los estudiantes para enfrentar retos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"Hoy vamos a recordar cómo usamos la suma y la resta para resolver situaciones. Les voy a mostrar una imagen con niños comprando frutas." (Muestra una imagen de niños con frutas y precios). "¿Qué operaciones creen que necesitaremos para saber cuánto hay que pagar o cuántas frutas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responden y comentan ejemplos sencillos de suma y resta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algunas tiendas usan matemáticas todo el tiempo para saber cuánto cobrar y cuánto cambio dar? Hoy ustedes serán pequeños expertos en sumas y restas para ayudar a resolver esas situaciones."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motivados para participar en los 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"Resolveremos problemas que pueden pasar en su casa, la escuela o la tienda, para que vean que las matemáticas están en todas partes y nos ayudan mucho."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reto: "Imaginemos que estamos en una tienda y tenemos que decidir cuánto pagar y qué hacer si nos falta o sobra dinero. Para eso usaremos suma y resta." No se da explicación directa, sino que se plantea el reto para que trabajen en equipos.</w:t>
      </w:r>
    </w:p>
    <w:p>
      <w:pPr/>
      <w:r>
        <w:rPr>
          <w:b w:val="1"/>
          <w:bCs w:val="1"/>
        </w:rPr>
        <w:t xml:space="preserve">Actividad 1: "La Tiendita Matemática"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suma y resta en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problemas relacionados a compras y cambios en una tienda.</w:t>
      </w:r>
    </w:p>
    <w:p>
      <w:pPr>
        <w:numPr>
          <w:ilvl w:val="1"/>
          <w:numId w:val="7"/>
        </w:numPr>
      </w:pPr>
      <w:r>
        <w:rPr/>
        <w:t xml:space="preserve">Ejemplo de problema: "Si tienes 50 pesos y compras una manzana que cuesta 20 pesos, ¿cuánto dinero te queda?"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 leen los problemas, discuten y deciden qué operación usar (suma o resta), resuelven y anotan la respuesta con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la operación usada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"¿Por qué eligieron la resta aquí?", "¿Qué pasa si sumamos en este problema?", "¿Cómo saben que la respuesta es correcta?"</w:t>
      </w:r>
    </w:p>
    <w:p>
      <w:pPr/>
      <w:r>
        <w:rPr>
          <w:b w:val="1"/>
          <w:bCs w:val="1"/>
        </w:rPr>
        <w:t xml:space="preserve">Actividad 2: "Construyendo Problemas"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requieran suma o resta individualmente y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 problema sencillo que involucre suma o resta, usando ejemplos de su vida diaria.</w:t>
      </w:r>
    </w:p>
    <w:p>
      <w:pPr>
        <w:numPr>
          <w:ilvl w:val="1"/>
          <w:numId w:val="8"/>
        </w:numPr>
      </w:pPr>
      <w:r>
        <w:rPr/>
        <w:t xml:space="preserve">Luego, forman grupos y comparten sus problemas para elegir tres que resolverán juntos.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problemas, los leen en grupo, discuten y seleccionan tres para resolver colaborativamente.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escribir; grupos para compartir y elegir.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planteados por los estudiantes y selección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"¿Tu problema necesita sumar o restar?", "¿Qué datos deben incluir para que sea claro?"</w:t>
      </w:r>
    </w:p>
    <w:p>
      <w:pPr/>
      <w:r>
        <w:rPr>
          <w:b w:val="1"/>
          <w:bCs w:val="1"/>
        </w:rPr>
        <w:t xml:space="preserve">Actividad 3: "Resolver y Explicar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compañeros y explicar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los problemas seleccionados y materiales concretos (fichas o bloques) para apoyar la resolución.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los problemas usando suma o resta, apoyándose con los materiales, y preparan una pequeña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con explicación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pregunta para profundizar y anima 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nuevo problema más desafiante o que ayuden a compañeros que necesiten apoyo.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en grupos pequeños usando materiales concretos para visualizar la suma y resta.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de los aprendizajes y conecta con la siguiente actividad: "Ahora que resolvimos problemas, vamos a intentar crear los nuestros para compartirlos con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dibujen un esquema sencillo (organizador gráfico) con: problema, operación usada, resultado y explicación en una frase.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organizador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cuándo usar suma y cuándo resta?</w:t>
      </w:r>
    </w:p>
    <w:p>
      <w:pPr>
        <w:numPr>
          <w:ilvl w:val="0"/>
          <w:numId w:val="12"/>
        </w:numPr>
      </w:pPr>
      <w:r>
        <w:rPr/>
        <w:t xml:space="preserve">¿Cómo me ayudó trabajar en grupo para resolver los problemas?</w:t>
      </w:r>
    </w:p>
    <w:p>
      <w:pPr>
        <w:numPr>
          <w:ilvl w:val="0"/>
          <w:numId w:val="12"/>
        </w:numPr>
      </w:pPr>
      <w:r>
        <w:rPr/>
        <w:t xml:space="preserve">¿Qué puedo hacer diferente la próxima vez que resuelva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conceptuales, destaca buenas explicaciones y fomenta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resolverán nuevos retos usando lo aprendido, aplicándolo en situaciones aún más creativas.</w:t>
      </w:r>
    </w:p>
    <w:p>
      <w:pPr/>
      <w:r>
        <w:rPr/>
        <w:t xml:space="preserve">Sesión 2: Retos Matemáticos para Resolver y CrearFase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enfrentar nuevos retos que requieren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identificamos si un problema necesita suma o resta? ¿Pueden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inicial: "Si en una fiesta hay 30 niños y 12 se van a casa, ¿cuántos quedan? ¿Y si llegan 5 más después, cuántos niños hay ahora? Vamos a resolverlo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resolver rápidamente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suma y resta para resolver problemas más complejos y también crearán sus propios retos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reto grupal: "Vamos a imaginar que organizamos una excursión y tenemos que calcular cuántos niños viajan, cuántos se bajan, y cuántos quedan para planear la comida y el transporte."</w:t>
      </w:r>
    </w:p>
    <w:p>
      <w:pPr/>
      <w:r>
        <w:rPr>
          <w:b w:val="1"/>
          <w:bCs w:val="1"/>
        </w:rPr>
        <w:t xml:space="preserve">Actividad 1: "Excursión Matemática"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secuenciales usando suma y resta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la situación y divide a los estudiantes en grupos de 4. Entrega tarjetas con datos sucesivos: "40 niños en el autobús, 10 bajan en el parque, 5 suben en la estación siguiente, etc."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Deben calcular paso a paso cuántos niños hay en cada momento, usando suma y resta, escribiendo cada resultado y explicándolo.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cada paso, operación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razonamiento de los grupos, hace preguntas orientadoras: "¿Por qué sumaron aquí?", "¿Cómo verifican que su respuesta es correcta?"</w:t>
      </w:r>
    </w:p>
    <w:p>
      <w:pPr/>
      <w:r>
        <w:rPr>
          <w:b w:val="1"/>
          <w:bCs w:val="1"/>
        </w:rPr>
        <w:t xml:space="preserve">Actividad 2: "Creando Retos para la Clase"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Plantear nuevos problemas que involucren suma y resta para que otros los resuelvan.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invente un problema relacionado con su vida o la excursión, que implique al menos dos operaciones (suma y resta).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problema en una cartulina, ilustran y preparan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ilustrados listos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"¿Está claro el problema?", "¿Se pueden usar suma y resta para resolverlo?", "¿Qué información necesitan dar para que otros lo entiendan?"</w:t>
      </w:r>
    </w:p>
    <w:p>
      <w:pPr/>
      <w:r>
        <w:rPr>
          <w:b w:val="1"/>
          <w:bCs w:val="1"/>
        </w:rPr>
        <w:t xml:space="preserve">Actividad 3: "Resolviendo Retos de Compañeros"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y explicar problemas creados por otros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Intercambia las cartulinas entre grupos.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resolver los problemas recibidos, usando materiales y escribiendo la solución con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 para cada problema.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explicaciones y fomenta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problemas más complejos o explicar con dibujos cómo resolvieron.</w:t>
      </w:r>
    </w:p>
    <w:p>
      <w:pPr>
        <w:numPr>
          <w:ilvl w:val="0"/>
          <w:numId w:val="19"/>
        </w:numPr>
      </w:pPr>
      <w:r>
        <w:rPr/>
        <w:t xml:space="preserve">Estudiantes que necesitan apoyo reciben atención personalizada con materiales concretos y acompañamiento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objetivo común: "Cada problema que crean y resuelven nos ayuda a entender mejor cómo usar suma y resta para resolver retos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hacer un resumen colectivo en el pizarrón con tres ideas clave que aprendieron sobre suma y resta y solución de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participan escribiendo o diciendo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decidimos qué operación usar en cada problema?</w:t>
      </w:r>
    </w:p>
    <w:p>
      <w:pPr>
        <w:numPr>
          <w:ilvl w:val="0"/>
          <w:numId w:val="21"/>
        </w:numPr>
      </w:pPr>
      <w:r>
        <w:rPr/>
        <w:t xml:space="preserve">¿Qué aprendí al trabajar en equipo para resolver y crear problemas?</w:t>
      </w:r>
    </w:p>
    <w:p>
      <w:pPr>
        <w:numPr>
          <w:ilvl w:val="0"/>
          <w:numId w:val="21"/>
        </w:numPr>
      </w:pPr>
      <w:r>
        <w:rPr/>
        <w:t xml:space="preserve">¿Cómo puedo aplicar lo aprendido en mi vida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señala logros y áreas para mejorar,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propone que los estudiantes observen en casa o en la comunidad situaciones donde puedan aplicar suma y resta para resolver problemas.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Escribir un problema de suma o resta que ocurra en casa o en su barrio, y resolverlo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suma y resta.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 escritos.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síntesis colectiva y la presentación de problemas y soluciones creados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cuándo aplicar suma o resta para resolver un problema (Objetivo 1).</w:t>
      </w:r>
    </w:p>
    <w:p>
      <w:pPr>
        <w:numPr>
          <w:ilvl w:val="0"/>
          <w:numId w:val="24"/>
        </w:numPr>
      </w:pPr>
      <w:r>
        <w:rPr/>
        <w:t xml:space="preserve">Plantea problemas claros que involucran suma o resta (Objetivo 2).</w:t>
      </w:r>
    </w:p>
    <w:p>
      <w:pPr>
        <w:numPr>
          <w:ilvl w:val="0"/>
          <w:numId w:val="24"/>
        </w:numPr>
      </w:pPr>
      <w:r>
        <w:rPr/>
        <w:t xml:space="preserve">Resuelve problemas con precisión y explica su razonamiento (Objetivo 3).</w:t>
      </w:r>
    </w:p>
    <w:p>
      <w:pPr>
        <w:numPr>
          <w:ilvl w:val="0"/>
          <w:numId w:val="24"/>
        </w:numPr>
      </w:pPr>
      <w:r>
        <w:rPr/>
        <w:t xml:space="preserve">Participa activamente en el trabajo grupal para resolver y crear retos (Objetivo 4).</w:t>
      </w:r>
    </w:p>
    <w:p>
      <w:pPr>
        <w:numPr>
          <w:ilvl w:val="0"/>
          <w:numId w:val="24"/>
        </w:numPr>
      </w:pPr>
      <w:r>
        <w:rPr/>
        <w:t xml:space="preserve">Reflexiona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uso correcto de operaciones.</w:t>
      </w:r>
    </w:p>
    <w:p>
      <w:pPr>
        <w:numPr>
          <w:ilvl w:val="0"/>
          <w:numId w:val="25"/>
        </w:numPr>
      </w:pPr>
      <w:r>
        <w:rPr/>
        <w:t xml:space="preserve">Rúbrica simple para evaluar problemas planteados y soluciones presentadas.</w:t>
      </w:r>
    </w:p>
    <w:p>
      <w:pPr>
        <w:numPr>
          <w:ilvl w:val="0"/>
          <w:numId w:val="25"/>
        </w:numPr>
      </w:pPr>
      <w:r>
        <w:rPr/>
        <w:t xml:space="preserve">Registro anecdótico de la interacción en equipo y explicaciones orales.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guía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Problemas planteados individual y grupalmente.</w:t>
      </w:r>
    </w:p>
    <w:p>
      <w:pPr>
        <w:numPr>
          <w:ilvl w:val="0"/>
          <w:numId w:val="26"/>
        </w:numPr>
      </w:pPr>
      <w:r>
        <w:rPr/>
        <w:t xml:space="preserve">Soluciones escritas con operaciones y explicaciones.</w:t>
      </w:r>
    </w:p>
    <w:p>
      <w:pPr>
        <w:numPr>
          <w:ilvl w:val="0"/>
          <w:numId w:val="26"/>
        </w:numPr>
      </w:pPr>
      <w:r>
        <w:rPr/>
        <w:t xml:space="preserve">Participación activa en actividades grupales y discusiones.</w:t>
      </w:r>
    </w:p>
    <w:p>
      <w:pPr>
        <w:numPr>
          <w:ilvl w:val="0"/>
          <w:numId w:val="26"/>
        </w:numPr>
      </w:pPr>
      <w:r>
        <w:rPr/>
        <w:t xml:space="preserve">Organizadores gráficos y síntesis colectiva.</w:t>
      </w:r>
    </w:p>
    <w:p>
      <w:pPr>
        <w:numPr>
          <w:ilvl w:val="0"/>
          <w:numId w:val="2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E4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8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04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DC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2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8F5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282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7BC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448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CF7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9FD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3C8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15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D1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E94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AD5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5D8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42E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14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A81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D74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79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86F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E3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37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704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2026-09-25T22:11:01-05:00</dcterms:created>
  <dcterms:modified xsi:type="dcterms:W3CDTF">2026-09-25T22:11:01-05:00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