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Conteo y Series: ¡Descubre los Patrones Matemáticos!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(6-11 años) con el propósito de introducir y desarrollar habilidades en conteo y reconocimiento de series a través de la metodología de Aprendizaje Basado en Problemas (ABP). Los estudiantes aprenderán a identificar, analizar y continuar patrones numéricos y de objetos, lo que fortalecerá su pensamiento lógico y su capacidad para resolver problemas de manera creativa y crítica.</w:t>
      </w:r>
    </w:p>
    <w:p>
      <w:pPr/>
      <w:r>
        <w:rPr/>
        <w:t xml:space="preserve">El tema de conteo y series es fundamental para el desarrollo matemático porque ayuda a los niños a comprender la estructura y regularidad en los números y objetos que los rodean. Además, esta habilidad se conecta con situaciones cotidianas como organizar juguetes, contar objetos, y anticipar secuencias, haciendo que el aprendizaje sea relevante y significativo. A lo largo de cuatro sesiones, los estudiantes trabajarán colaborativamente, explorarán ejemplos concretos, y aplicarán lo aprendido en retos que reflejan problemas reales o simulados, favoreciendo un aprendizaje activo y centrado en su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patrones y series numéricas y de objetos en diferentes contextos.</w:t>
      </w:r>
    </w:p>
    <w:p>
      <w:pPr>
        <w:numPr>
          <w:ilvl w:val="0"/>
          <w:numId w:val="1"/>
        </w:numPr>
      </w:pPr>
      <w:r>
        <w:rPr/>
        <w:t xml:space="preserve">Analizar y completar series y secuencias utilizando reglas lógicas y de conteo.</w:t>
      </w:r>
    </w:p>
    <w:p>
      <w:pPr>
        <w:numPr>
          <w:ilvl w:val="0"/>
          <w:numId w:val="1"/>
        </w:numPr>
      </w:pPr>
      <w:r>
        <w:rPr/>
        <w:t xml:space="preserve">Crear sus propias series y patrones utilizando diferentes materiales y representaciones.</w:t>
      </w:r>
    </w:p>
    <w:p>
      <w:pPr>
        <w:numPr>
          <w:ilvl w:val="0"/>
          <w:numId w:val="1"/>
        </w:numPr>
      </w:pPr>
      <w:r>
        <w:rPr/>
        <w:t xml:space="preserve">Resolver problemas relacionados con conteo y series aplicando el razonamiento lógico.</w:t>
      </w:r>
    </w:p>
    <w:p>
      <w:pPr>
        <w:numPr>
          <w:ilvl w:val="0"/>
          <w:numId w:val="1"/>
        </w:numPr>
      </w:pPr>
      <w:r>
        <w:rPr/>
        <w:t xml:space="preserve">Reflexionar sobre el proceso de aprendizaje y adaptar estrategias para mejorar su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series numéricas y de objetos (20 copias)</w:t>
      </w:r>
    </w:p>
    <w:p>
      <w:pPr>
        <w:numPr>
          <w:ilvl w:val="0"/>
          <w:numId w:val="2"/>
        </w:numPr>
      </w:pPr>
      <w:r>
        <w:rPr/>
        <w:t xml:space="preserve">Tarjetas con números y símbolos (1 set por grupo)</w:t>
      </w:r>
    </w:p>
    <w:p>
      <w:pPr>
        <w:numPr>
          <w:ilvl w:val="0"/>
          <w:numId w:val="2"/>
        </w:numPr>
      </w:pPr>
      <w:r>
        <w:rPr/>
        <w:t xml:space="preserve">Material manipulativo: bloques de colores, fichas, botones (al menos 30 por grupo)</w:t>
      </w:r>
    </w:p>
    <w:p>
      <w:pPr>
        <w:numPr>
          <w:ilvl w:val="0"/>
          <w:numId w:val="2"/>
        </w:numPr>
      </w:pPr>
      <w:r>
        <w:rPr/>
        <w:t xml:space="preserve">Pizarras pequeñas y marcadores para cada grupo (1 por grupo)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(opcional)</w:t>
      </w:r>
    </w:p>
    <w:p>
      <w:pPr>
        <w:numPr>
          <w:ilvl w:val="0"/>
          <w:numId w:val="2"/>
        </w:numPr>
      </w:pPr>
      <w:r>
        <w:rPr/>
        <w:t xml:space="preserve">Cuadernos y lápices para cada estudiante</w:t>
      </w:r>
    </w:p>
    <w:p>
      <w:pPr>
        <w:numPr>
          <w:ilvl w:val="0"/>
          <w:numId w:val="2"/>
        </w:numPr>
      </w:pPr>
      <w:r>
        <w:rPr/>
        <w:t xml:space="preserve">Cronómetro o reloj para controlar tiempos</w:t>
      </w:r>
    </w:p>
    <w:p>
      <w:pPr>
        <w:numPr>
          <w:ilvl w:val="0"/>
          <w:numId w:val="2"/>
        </w:numPr>
      </w:pPr>
      <w:r>
        <w:rPr/>
        <w:t xml:space="preserve">Plantillas para organizadores gráficos impresas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números del 1 al 100.</w:t>
      </w:r>
    </w:p>
    <w:p>
      <w:pPr>
        <w:numPr>
          <w:ilvl w:val="0"/>
          <w:numId w:val="3"/>
        </w:numPr>
      </w:pPr>
      <w:r>
        <w:rPr/>
        <w:t xml:space="preserve">Habilidad para realizar conteo ascendente y descendente.</w:t>
      </w:r>
    </w:p>
    <w:p>
      <w:pPr>
        <w:numPr>
          <w:ilvl w:val="0"/>
          <w:numId w:val="3"/>
        </w:numPr>
      </w:pPr>
      <w:r>
        <w:rPr/>
        <w:t xml:space="preserve">Experiencia previa con agrupaciones simples de objetos (ejemplo: contar juguetes o lápices).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Patrones y Conteos en Nuestra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patrones y conteo, y entender por qué son importantes para organizar y entender el mundo que nos rodea.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contar cuántos niños y niñas hay en la clase?"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Cuentan en voz alta y participan.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una serie de figuras (círculo, triángulo, círculo, triángulo) y pregunta: "¿Qué figura viene después?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 con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encontrar patrones es como ser detectives de la matemática? Hoy vamos a descubrir secretos escondidos en los números y objetos que usamos todos los días."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ordenamos nuestros juguetes, contamos caramelos o incluso al elegir la ropa, usamos patrones y conteo. Esto nos ayuda a ser más organizados y a entender mejor las cosas."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problema: "En el parque, los bancos están pintados con colores que se repiten: rojo, azul, amarillo, rojo, azul, amarillo... ¿Cómo podemos saber qué color será el siguiente banco si hay 12 bancos?"</w:t>
      </w:r>
    </w:p>
    <w:p>
      <w:pPr/>
      <w:r>
        <w:rPr/>
        <w:t xml:space="preserve">Se invita a los estudiantes a analizar el patrón y pensar en cómo resolverlo.</w:t>
      </w:r>
    </w:p>
    <w:p>
      <w:pPr/>
      <w:r>
        <w:rPr>
          <w:b w:val="1"/>
          <w:bCs w:val="1"/>
        </w:rPr>
        <w:t xml:space="preserve">Actividad 1: "Descubre el próximo color"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continuar patrones de colores.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</w:t>
      </w:r>
    </w:p>
    <w:p>
      <w:pPr>
        <w:numPr>
          <w:ilvl w:val="1"/>
          <w:numId w:val="5"/>
        </w:numPr>
      </w:pPr>
      <w:r>
        <w:rPr/>
        <w:t xml:space="preserve">Entrega tarjetas con colores y bloques para que armen la serie dada (rojo, azul, amarillo, rojo, azul, amarillo...)</w:t>
      </w:r>
    </w:p>
    <w:p>
      <w:pPr>
        <w:numPr>
          <w:ilvl w:val="1"/>
          <w:numId w:val="5"/>
        </w:numPr>
      </w:pPr>
      <w:r>
        <w:rPr/>
        <w:t xml:space="preserve">Los grupos deben completar la serie hasta el banco número 12 y explicar su razonamiento.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Serie completa y explicación oral o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colaboración, hacer preguntas como "¿Por qué crees que sigue ese color?", "¿Cómo sabes que este es el siguiente?"</w:t>
      </w:r>
    </w:p>
    <w:p>
      <w:pPr/>
      <w:r>
        <w:rPr>
          <w:b w:val="1"/>
          <w:bCs w:val="1"/>
        </w:rPr>
        <w:t xml:space="preserve">Actividad 2: "Contemos juntos"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conteo ascendente y descendente en contextos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contar objetos del aula (lápices, libros, etc.) en voz alta con la clase.</w:t>
      </w:r>
    </w:p>
    <w:p>
      <w:pPr>
        <w:numPr>
          <w:ilvl w:val="1"/>
          <w:numId w:val="6"/>
        </w:numPr>
      </w:pPr>
      <w:r>
        <w:rPr/>
        <w:t xml:space="preserve">Luego, presenta retos de conteo en voz baja y rápido para que respondan.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 rápidas.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a todos a participar, corregir conteos y reforzar la precisión.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rápido: Crear su propio patrón con los materiales y compartirlo con el grupo.</w:t>
      </w:r>
    </w:p>
    <w:p>
      <w:pPr>
        <w:numPr>
          <w:ilvl w:val="0"/>
          <w:numId w:val="7"/>
        </w:numPr>
      </w:pPr>
      <w:r>
        <w:rPr/>
        <w:t xml:space="preserve">Para quienes necesitan apoyo: Trabajar con el docente o un ayudante en patrones más simples (ejemplo: rojo, rojo, azul).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encontrar patrones en colores y contar objetos, en la próxima sesión vamos a explorar cómo hacerlo con números y resolver problemas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dibuja una pequeña serie de colores o números que aprendió hoy en su cuaderno y escribe una frase que explique el patrón.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es un patrón o serie?</w:t>
      </w:r>
    </w:p>
    <w:p>
      <w:pPr>
        <w:numPr>
          <w:ilvl w:val="0"/>
          <w:numId w:val="8"/>
        </w:numPr>
      </w:pPr>
      <w:r>
        <w:rPr/>
        <w:t xml:space="preserve">¿Cómo supiste qué venía después en la serie del parque?</w:t>
      </w:r>
    </w:p>
    <w:p>
      <w:pPr>
        <w:numPr>
          <w:ilvl w:val="0"/>
          <w:numId w:val="8"/>
        </w:numPr>
      </w:pPr>
      <w:r>
        <w:rPr/>
        <w:t xml:space="preserve">¿Por qué crees que es útil aprender sobre patrones y conteo?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reconoce el esfuerzo y aclara dudas, enfatizando los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otros lugares donde vean patrones durante la semana y traten de contar cosas que les llamen la atención."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o en el parque algún patrón o serie y dibujarlo para compartir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Explorando Patrones Numéricos y su LógicaFase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patrones y aplicar ese conocimiento a las series numéricas.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estudiantes compartir el patrón que encontraron en casa y lo dibujan en la pizarra.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explican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números también tienen secretos que podemos descubrir con patrones. ¿Les gustaría ser detectives de números?"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sumamos de dos en dos o contamos los días de la semana, usamos patrones numéricos que nos ayudan a organizar nuestro tiempo y cosas."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series numéricas simples en la pizarra: 2, 4, 6, 8, … y pregunta: "¿Qué número sigue? ¿Por qué?"</w:t>
      </w:r>
    </w:p>
    <w:p>
      <w:pPr/>
      <w:r>
        <w:rPr>
          <w:b w:val="1"/>
          <w:bCs w:val="1"/>
        </w:rPr>
        <w:t xml:space="preserve">Actividad 1: "Completa la serie"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completar series numéricas con reglas aditivas básicas.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Entrega hojas con diferentes series numéricas incompletas (ejemplos: 1, 3, 5, __, __; 10, 8, 6, __, __).</w:t>
      </w:r>
    </w:p>
    <w:p>
      <w:pPr>
        <w:numPr>
          <w:ilvl w:val="1"/>
          <w:numId w:val="10"/>
        </w:numPr>
      </w:pPr>
      <w:r>
        <w:rPr/>
        <w:t xml:space="preserve">Los estudiantes trabajan en parejas para completarlas y escribir la regla que usaron.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Series completas con explicación escrita de la regla.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observando, pregunta "¿Cómo sabes que este número sigue?", "¿Puedes explicar la regla a tu compañero?"</w:t>
      </w:r>
    </w:p>
    <w:p>
      <w:pPr/>
      <w:r>
        <w:rPr>
          <w:b w:val="1"/>
          <w:bCs w:val="1"/>
        </w:rPr>
        <w:t xml:space="preserve">Actividad 2: "Crea tu propia serie"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series numéricas aplicando patrones simples.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 pequeños crean una serie numérica con una regla que inventen.</w:t>
      </w:r>
    </w:p>
    <w:p>
      <w:pPr>
        <w:numPr>
          <w:ilvl w:val="1"/>
          <w:numId w:val="11"/>
        </w:numPr>
      </w:pPr>
      <w:r>
        <w:rPr/>
        <w:t xml:space="preserve">Preparan una pequeña presentación para que otros grupos adivinen la regla.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Serie creada y explicación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escucha, plantea preguntas para clarificar las reglas.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quienes terminan rápido: Crear series con reglas más complejas (ejemplo: sumar 3, luego restar 1).</w:t>
      </w:r>
    </w:p>
    <w:p>
      <w:pPr>
        <w:numPr>
          <w:ilvl w:val="0"/>
          <w:numId w:val="12"/>
        </w:numPr>
      </w:pPr>
      <w:r>
        <w:rPr/>
        <w:t xml:space="preserve">Para quienes necesitan apoyo: Trabajar con series con incrementos de 1 o 2 y usar materiales manipulativos para visualizar.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usaremos lo aprendido para resolver problemas que tienen patrones escondidos. ¡Será un desafío divertido!"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breve resumen oral: cada pareja menciona una regla de patrón o serie que aprendió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descubriste la regla de una serie?</w:t>
      </w:r>
    </w:p>
    <w:p>
      <w:pPr>
        <w:numPr>
          <w:ilvl w:val="0"/>
          <w:numId w:val="13"/>
        </w:numPr>
      </w:pPr>
      <w:r>
        <w:rPr/>
        <w:t xml:space="preserve">¿Qué fue lo más fácil y lo más difícil al completar las series?</w:t>
      </w:r>
    </w:p>
    <w:p>
      <w:pPr>
        <w:numPr>
          <w:ilvl w:val="0"/>
          <w:numId w:val="13"/>
        </w:numPr>
      </w:pPr>
      <w:r>
        <w:rPr/>
        <w:t xml:space="preserve">¿Por qué es importante entender las reglas de los patrones?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corrige suavemente errores y destaca las explicaciones claras.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situaciones donde usan patrones para organizar sus tareas o juegos."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series o patrones numéricos en su entorno y anotar en su cuaderno para compartir luego.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Desafíos con Series y ConteoFase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 identificación y creación de series y preparar a los estudiantes para resolver problemas con patrones.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rápido: "¿Quién completa más rápido la serie?" con números y colores en la pizarra.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responden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resolver problemas donde los patrones son la clave para encontrar la solución. ¡Seamos detectives matemáticos!"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patrones nos ayudan a organizar y predecir cosas, como en los horarios, en la música y en la naturaleza."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problema: "En una granja, hay 3 gallinas y cada una pone 2 huevos cada día. ¿Cuántos huevos habrá después de 5 días? ¿Puedes encontrar un patrón para resolverlo?"</w:t>
      </w:r>
    </w:p>
    <w:p>
      <w:pPr/>
      <w:r>
        <w:rPr>
          <w:b w:val="1"/>
          <w:bCs w:val="1"/>
        </w:rPr>
        <w:t xml:space="preserve">Actividad 1: "Resuelve el problema del patrón"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conteo y patrones para resolver problemas prácticos.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leen el problema y dibujan la situación usando bloques o fichas.</w:t>
      </w:r>
    </w:p>
    <w:p>
      <w:pPr>
        <w:numPr>
          <w:ilvl w:val="1"/>
          <w:numId w:val="15"/>
        </w:numPr>
      </w:pPr>
      <w:r>
        <w:rPr/>
        <w:t xml:space="preserve">Identifican el patrón de crecimiento de huevos y calculan la cantidad total.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dibujo explicativo.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"¿Qué pasa cada día?", "¿Cómo cambia el número?", "¿Puedes predecir el total para el día 5?"</w:t>
      </w:r>
    </w:p>
    <w:p>
      <w:pPr/>
      <w:r>
        <w:rPr>
          <w:b w:val="1"/>
          <w:bCs w:val="1"/>
        </w:rPr>
        <w:t xml:space="preserve">Actividad 2: "Juego de series en la pizarra"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el reconocimiento rápido de patrones y conteo.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crea series incompletas en la pizarra y los estudiantes, en equipos, van al frente a completar la serie lo más rápido posible.</w:t>
      </w:r>
    </w:p>
    <w:p>
      <w:pPr>
        <w:numPr>
          <w:ilvl w:val="1"/>
          <w:numId w:val="16"/>
        </w:numPr>
      </w:pPr>
      <w:r>
        <w:rPr/>
        <w:t xml:space="preserve">Ejemplos: números pares, impares, saltos de 3 en 3, colores alternados.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y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correctas.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anota tiempos y corrige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Proponer problemas con patrones más complejos (ejemplo: sumar y luego restar).</w:t>
      </w:r>
    </w:p>
    <w:p>
      <w:pPr>
        <w:numPr>
          <w:ilvl w:val="0"/>
          <w:numId w:val="17"/>
        </w:numPr>
      </w:pPr>
      <w:r>
        <w:rPr/>
        <w:t xml:space="preserve">Para estudiantes que necesitan apoyo: Usar materiales manipulativos para ilustrar el problema y trabajar en parejas con guía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pondremos a prueba todo lo aprendido y reflexionaremos sobre cómo usar estas habilidades en la vida diaria."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en plenaria qué patrón usaron para resolver el problema y cómo lo descubrieron.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te ayudó el patrón a resolver el problema?</w:t>
      </w:r>
    </w:p>
    <w:p>
      <w:pPr>
        <w:numPr>
          <w:ilvl w:val="0"/>
          <w:numId w:val="18"/>
        </w:numPr>
      </w:pPr>
      <w:r>
        <w:rPr/>
        <w:t xml:space="preserve">¿Qué hiciste cuando no sabías qué número seguía?</w:t>
      </w:r>
    </w:p>
    <w:p>
      <w:pPr>
        <w:numPr>
          <w:ilvl w:val="0"/>
          <w:numId w:val="18"/>
        </w:numPr>
      </w:pPr>
      <w:r>
        <w:rPr/>
        <w:t xml:space="preserve">¿Puedes pensar en otro problema donde usar patrones sea útil?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destaca estrategias útiles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estar atentos a los patrones en su vida cotidiana, como en la música, los juegos o en la naturaleza."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Inventar un problema con patrón y traerlo para compartir en la última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Creando y Reflexionando sobre Series y ConteosFase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crear sus propios problemas y reflexionar sobre su aprendizaje en conteo y series.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que algunos estudiantes compartan el problema con patrón que inventaron para la tarea.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problema y la regla del patrón.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creadores de problemas y maestros para nuestros compañeros. ¡Será increíble!"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creamos y explicamos, aprendemos aún más y podemos ayudar a otros a entender."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ejemplos de problemas creados con patrones y guía a los estudiantes para estructurar sus propios problemas.</w:t>
      </w:r>
    </w:p>
    <w:p>
      <w:pPr/>
      <w:r>
        <w:rPr>
          <w:b w:val="1"/>
          <w:bCs w:val="1"/>
        </w:rPr>
        <w:t xml:space="preserve">Actividad 1: "Crea y explica tu problema de patrón"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Diseñar problemas de conteo y series aplicando lo aprendido.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Individualmente o en parejas, escriben un problema con un patrón o serie.</w:t>
      </w:r>
    </w:p>
    <w:p>
      <w:pPr>
        <w:numPr>
          <w:ilvl w:val="1"/>
          <w:numId w:val="20"/>
        </w:numPr>
      </w:pPr>
      <w:r>
        <w:rPr/>
        <w:t xml:space="preserve">Dibujan o usan materiales para ilustrarlo.</w:t>
      </w:r>
    </w:p>
    <w:p>
      <w:pPr>
        <w:numPr>
          <w:ilvl w:val="1"/>
          <w:numId w:val="20"/>
        </w:numPr>
      </w:pPr>
      <w:r>
        <w:rPr/>
        <w:t xml:space="preserve">Preparan una breve explicación para presentar a la clase.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escrito, ilustración y explicación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revisa y ayuda a mejorar la claridad.</w:t>
      </w:r>
    </w:p>
    <w:p>
      <w:pPr/>
      <w:r>
        <w:rPr>
          <w:b w:val="1"/>
          <w:bCs w:val="1"/>
        </w:rPr>
        <w:t xml:space="preserve">Actividad 2: "Presenta y resuelve"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Compartir y resolver problemas creados por compañeros.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estudiante o pareja presenta su problema.</w:t>
      </w:r>
    </w:p>
    <w:p>
      <w:pPr>
        <w:numPr>
          <w:ilvl w:val="1"/>
          <w:numId w:val="21"/>
        </w:numPr>
      </w:pPr>
      <w:r>
        <w:rPr/>
        <w:t xml:space="preserve">Los demás intentan resolverlo y hacen preguntas para clarificar.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Resolución de problemas y discusión.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fomenta preguntas y explica conceptos cuando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que terminan pronto: Desafiar a crear problemas con patrones más complejos o en contextos diferentes.</w:t>
      </w:r>
    </w:p>
    <w:p>
      <w:pPr>
        <w:numPr>
          <w:ilvl w:val="0"/>
          <w:numId w:val="22"/>
        </w:numPr>
      </w:pPr>
      <w:r>
        <w:rPr/>
        <w:t xml:space="preserve">Para quienes necesitan apoyo: Trabajar con guía en la estructura del problema y usar dibujos para expresar la idea.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nuestro viaje con números y patrones. Ahora vamos a reflexionar sobre todo lo que aprendimos y cómo podemos seguir usándolo."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y estudiantes elaboran un mapa mental colectivo en la pizarra con las palabras clave: patrón, serie, conteo, regla, problema.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aprendiste sobre patrones y conteo que no sabías antes?</w:t>
      </w:r>
    </w:p>
    <w:p>
      <w:pPr>
        <w:numPr>
          <w:ilvl w:val="0"/>
          <w:numId w:val="23"/>
        </w:numPr>
      </w:pPr>
      <w:r>
        <w:rPr/>
        <w:t xml:space="preserve">¿Cómo te ayudó crear tu propio problema para entender mejor?</w:t>
      </w:r>
    </w:p>
    <w:p>
      <w:pPr>
        <w:numPr>
          <w:ilvl w:val="0"/>
          <w:numId w:val="23"/>
        </w:numPr>
      </w:pPr>
      <w:r>
        <w:rPr/>
        <w:t xml:space="preserve">¿En qué otras actividades puedes usar lo que aprendiste?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esfuerzo, destaca el trabajo colaborativo y la creatividad, y sugiere seguir practicando en casa y en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los patrones están en todas partes, y con ellos podemos entender mejor el mundo y resolver problemas."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un patrón o serie en su entorno durante la semana y explicarlo en la próxima clase o en casa con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/>
        <w:t xml:space="preserve">Diagnóstica: Inicio de la Sesión 1 para conocer conocimientos previos sobre conteo y patrones.</w:t>
      </w:r>
    </w:p>
    <w:p>
      <w:pPr>
        <w:numPr>
          <w:ilvl w:val="0"/>
          <w:numId w:val="24"/>
        </w:numPr>
      </w:pPr>
      <w:r>
        <w:rPr/>
        <w:t xml:space="preserve">Formativa: Durante las actividades de Desarrollo en cada sesión, mediante observación directa, preguntas guía y revisión de productos (series, problemas, explicaciones).</w:t>
      </w:r>
    </w:p>
    <w:p>
      <w:pPr>
        <w:numPr>
          <w:ilvl w:val="0"/>
          <w:numId w:val="24"/>
        </w:numPr>
      </w:pPr>
      <w:r>
        <w:rPr/>
        <w:t xml:space="preserve">Sumativa: En la Sesión 4, a través de la presentación y creación de problemas con patrones,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patrones y series en contextos dados (Sesión 1 y 2).</w:t>
      </w:r>
    </w:p>
    <w:p>
      <w:pPr>
        <w:numPr>
          <w:ilvl w:val="0"/>
          <w:numId w:val="25"/>
        </w:numPr>
      </w:pPr>
      <w:r>
        <w:rPr/>
        <w:t xml:space="preserve">Completa y continúa series numéricas con reglas claras y coherentes (Sesión 2 y 3).</w:t>
      </w:r>
    </w:p>
    <w:p>
      <w:pPr>
        <w:numPr>
          <w:ilvl w:val="0"/>
          <w:numId w:val="25"/>
        </w:numPr>
      </w:pPr>
      <w:r>
        <w:rPr/>
        <w:t xml:space="preserve">Crea series y problemas que reflejan comprensión de patrones y conteo (Sesión 4).</w:t>
      </w:r>
    </w:p>
    <w:p>
      <w:pPr>
        <w:numPr>
          <w:ilvl w:val="0"/>
          <w:numId w:val="25"/>
        </w:numPr>
      </w:pPr>
      <w:r>
        <w:rPr/>
        <w:t xml:space="preserve">Aplica razonamiento lógico para resolver problemas relacionados con conteo y series (Sesión 3 y 4).</w:t>
      </w:r>
    </w:p>
    <w:p>
      <w:pPr>
        <w:numPr>
          <w:ilvl w:val="0"/>
          <w:numId w:val="25"/>
        </w:numPr>
      </w:pPr>
      <w:r>
        <w:rPr/>
        <w:t xml:space="preserve">Reflexiona sobre su aprendizaje y comunica sus ideas con claridad (Sesión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observar participación y comprensión durante actividades grupales e individuales.</w:t>
      </w:r>
    </w:p>
    <w:p>
      <w:pPr>
        <w:numPr>
          <w:ilvl w:val="0"/>
          <w:numId w:val="26"/>
        </w:numPr>
      </w:pPr>
      <w:r>
        <w:rPr/>
        <w:t xml:space="preserve">Rúbrica simple para evaluar problemas creados y explicaciones orales.</w:t>
      </w:r>
    </w:p>
    <w:p>
      <w:pPr>
        <w:numPr>
          <w:ilvl w:val="0"/>
          <w:numId w:val="26"/>
        </w:numPr>
      </w:pPr>
      <w:r>
        <w:rPr/>
        <w:t xml:space="preserve">Observación directa con preguntas guía para monitorear el razonamiento.</w:t>
      </w:r>
    </w:p>
    <w:p>
      <w:pPr>
        <w:numPr>
          <w:ilvl w:val="0"/>
          <w:numId w:val="26"/>
        </w:numPr>
      </w:pPr>
      <w:r>
        <w:rPr/>
        <w:t xml:space="preserve">Portafolio con trabajos escritos y dibujos de los estudiantes.</w:t>
      </w:r>
    </w:p>
    <w:p>
      <w:pPr>
        <w:numPr>
          <w:ilvl w:val="0"/>
          <w:numId w:val="26"/>
        </w:numPr>
      </w:pPr>
      <w:r>
        <w:rPr/>
        <w:t xml:space="preserve">Autoevaluación sencilla con preguntas sobre lo aprendido en las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Series y patrones completados en hojas y materiales manipulativos.</w:t>
      </w:r>
    </w:p>
    <w:p>
      <w:pPr>
        <w:numPr>
          <w:ilvl w:val="0"/>
          <w:numId w:val="27"/>
        </w:numPr>
      </w:pPr>
      <w:r>
        <w:rPr/>
        <w:t xml:space="preserve">Problemas escritos y explicados por los estudiantes.</w:t>
      </w:r>
    </w:p>
    <w:p>
      <w:pPr>
        <w:numPr>
          <w:ilvl w:val="0"/>
          <w:numId w:val="27"/>
        </w:numPr>
      </w:pPr>
      <w:r>
        <w:rPr/>
        <w:t xml:space="preserve">Participación en discusiones y actividades orales.</w:t>
      </w:r>
    </w:p>
    <w:p>
      <w:pPr>
        <w:numPr>
          <w:ilvl w:val="0"/>
          <w:numId w:val="27"/>
        </w:numPr>
      </w:pPr>
      <w:r>
        <w:rPr/>
        <w:t xml:space="preserve">Reflexiones escritas y orales sobre los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23F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572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3C4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514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315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ED7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BEE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91C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B61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2CBC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ABD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86E1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00E8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A1B0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69F7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98DA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A249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CB3F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5936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4C68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57B7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A50D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49C1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09D2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DA66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0753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5D04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2026-09-26T03:11:20-05:00</dcterms:created>
  <dcterms:modified xsi:type="dcterms:W3CDTF">2026-09-26T03:11:20-05:00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