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Word: Tu primer paso en el mundo del procesador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conozcan y comprendan el entorno, herramientas, grupos y componentes básicos del procesador de textos Microsoft Word. A través de actividades prácticas y colaborativas, los alumnos aprenderán a manejar esta herramienta esencial para la comunicación escrita en el ámbito académico y personal.</w:t>
      </w:r>
    </w:p>
    <w:p>
      <w:pPr/>
      <w:r>
        <w:rPr/>
        <w:t xml:space="preserve">El propósito es que los estudiantes desarrollen competencias digitales fundamentales que les permitan crear documentos claros, organizados y visualmente atractivos, con el fin de facilitar su expresión y comunicación efectiva. Además, se busca que comprendan la importancia del procesador de textos en su vida cotidiana, desde la elaboración de tareas escolares hasta la creación de informes y proyectos.</w:t>
      </w:r>
    </w:p>
    <w:p>
      <w:pPr/>
      <w:r>
        <w:rPr/>
        <w:t xml:space="preserve">Este aprendizaje es relevante porque el manejo de Word es una habilidad indispensable en el mundo actual, tanto en la educación como en la vida profesional, y contribuye al desarrollo de la autonomía y creatividad digital de los estudiantes.</w:t>
      </w:r>
    </w:p>
    <w:p>
      <w:pPr/>
      <w:r>
        <w:rPr/>
        <w:t xml:space="preserve">Se emplea la metodología de Diseño Universal para el Aprendizaje para atender la diversidad del aula, ofreciendo múltiples formas de representación, expresión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entorno y los componentes básicos del procesador de textos Word.</w:t>
      </w:r>
    </w:p>
    <w:p>
      <w:pPr>
        <w:numPr>
          <w:ilvl w:val="0"/>
          <w:numId w:val="1"/>
        </w:numPr>
      </w:pPr>
      <w:r>
        <w:rPr/>
        <w:t xml:space="preserve">Explorar y utilizar las herramientas y grupos principales de Word para crear y modificar documentos.</w:t>
      </w:r>
    </w:p>
    <w:p>
      <w:pPr>
        <w:numPr>
          <w:ilvl w:val="0"/>
          <w:numId w:val="1"/>
        </w:numPr>
      </w:pPr>
      <w:r>
        <w:rPr/>
        <w:t xml:space="preserve">Aplicar funciones básicas de formateo para mejorar la presentación de documentos.</w:t>
      </w:r>
    </w:p>
    <w:p>
      <w:pPr>
        <w:numPr>
          <w:ilvl w:val="0"/>
          <w:numId w:val="1"/>
        </w:numPr>
      </w:pPr>
      <w:r>
        <w:rPr/>
        <w:t xml:space="preserve">Demostrar autonomía y seguridad en la navegación y uso inicial de Word.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Word instalado (1 por estudiante o pareja).</w:t>
      </w:r>
    </w:p>
    <w:p>
      <w:pPr>
        <w:numPr>
          <w:ilvl w:val="0"/>
          <w:numId w:val="2"/>
        </w:numPr>
      </w:pPr>
      <w:r>
        <w:rPr/>
        <w:t xml:space="preserve">Proyector o pantalla para demostraciones del docente.</w:t>
      </w:r>
    </w:p>
    <w:p>
      <w:pPr>
        <w:numPr>
          <w:ilvl w:val="0"/>
          <w:numId w:val="2"/>
        </w:numPr>
      </w:pPr>
      <w:r>
        <w:rPr/>
        <w:t xml:space="preserve">Guía impresa con imágenes del entorno de Word (1 por estudiante).</w:t>
      </w:r>
    </w:p>
    <w:p>
      <w:pPr>
        <w:numPr>
          <w:ilvl w:val="0"/>
          <w:numId w:val="2"/>
        </w:numPr>
      </w:pPr>
      <w:r>
        <w:rPr/>
        <w:t xml:space="preserve">Videos cortos demostrativos (2 videos, 3-5 minutos cada uno).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>
      <w:pPr>
        <w:numPr>
          <w:ilvl w:val="0"/>
          <w:numId w:val="2"/>
        </w:numPr>
      </w:pPr>
      <w:r>
        <w:rPr/>
        <w:t xml:space="preserve">Conexión a internet para acceder a tutoriales o videos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manejar un mouse y teclado.</w:t>
      </w:r>
    </w:p>
    <w:p>
      <w:pPr>
        <w:numPr>
          <w:ilvl w:val="0"/>
          <w:numId w:val="3"/>
        </w:numPr>
      </w:pPr>
      <w:r>
        <w:rPr/>
        <w:t xml:space="preserve">Conocimiento elemental sobre el uso de una computadora.</w:t>
      </w:r>
    </w:p>
    <w:p>
      <w:pPr>
        <w:numPr>
          <w:ilvl w:val="0"/>
          <w:numId w:val="3"/>
        </w:numPr>
      </w:pPr>
      <w:r>
        <w:rPr/>
        <w:t xml:space="preserve">Experiencia previa con programas simples (como abrir y guardar archivos).</w:t>
      </w:r>
    </w:p>
    <w:p>
      <w:pPr>
        <w:numPr>
          <w:ilvl w:val="0"/>
          <w:numId w:val="3"/>
        </w:numPr>
      </w:pPr>
      <w:r>
        <w:rPr/>
        <w:t xml:space="preserve">Participación en actividades grupales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entorno de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entorno básico de Microsoft Word y entender la importancia de esta herramienta para las tareas escolares y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“¿Alguna vez han usado un procesador de textos? ¿Para qué lo usaron?”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mostrando el entorno general de Word para refrescar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Word es el programa de procesamiento de textos más utilizado en el mundo y que millones de personas lo usan para escribir desde tareas hasta libros?”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 interés o sorpresa.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Word puede ayudarles a hacer sus tareas más rápido y con mejor presentación, lo que facilita que sus profesores y compañeros entiendan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podrían usar Word en sus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el entorno de Word y explica paso a paso los componentes básicos: barra de título, barra de menú, cinta de opciones, grupo de herramientas, área de trabajo y barra de estado. Utiliza imágenes y lenguaje sencillo, apoyándose en la guía impresa.</w:t>
      </w:r>
    </w:p>
    <w:p>
      <w:pPr/>
      <w:r>
        <w:rPr>
          <w:b w:val="1"/>
          <w:bCs w:val="1"/>
        </w:rPr>
        <w:t xml:space="preserve">Actividad 1: Explorando el entorno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entorno de Word.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indica a los estudiantes que abran Word y localicen cada parte mencionada en el proyector. Luego, en la guía impresa, marcan con un círculo cada componente que encuentran en su pantalla.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Guía impresa con componentes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estudiantes, hace preguntas como “¿Dónde está la barra de título? ¿Qué opciones ves en la cinta de opciones?” para apoyar y clarificar.</w:t>
      </w:r>
    </w:p>
    <w:p>
      <w:pPr/>
      <w:r>
        <w:rPr>
          <w:b w:val="1"/>
          <w:bCs w:val="1"/>
        </w:rPr>
        <w:t xml:space="preserve">Actividad 2: Navegando por los grupos de herramientas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y nombrar al menos tres grupos de herramientas en la cinta de opciones.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seleccionan distintos grupos (como “Inicio”, “Insertar”, “Diseño”) y describen qué herramientas observan allí, anotando ejemplos simples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corta en cuaderno con nombres de grupos y herramientas.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búsqueda, pregunta “¿Para qué creen que sirve este grupo de herramientas?” y estimula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la barra de estado y descubrir qué información muestra,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Reciben asistencia individual para identificar las partes básicas con ejemplos visuales y se les permite trabajar en parejas con un compañero que les apoye.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partes exploradas y anuncia que en la próxima sesión se aprenderá a usar algunas de estas herramientas para crear y editar un documento simple.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“ticket de salida” escribiendo en una hoja o en su cuaderno tres palabras nuevas que aprendieron sobre Word y una pregunta que les gustaría responder en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entorno de Word te pareció más fácil de identificar y por qué?</w:t>
      </w:r>
    </w:p>
    <w:p>
      <w:pPr>
        <w:numPr>
          <w:ilvl w:val="0"/>
          <w:numId w:val="8"/>
        </w:numPr>
      </w:pPr>
      <w:r>
        <w:rPr/>
        <w:t xml:space="preserve">¿Cómo crees que usar Word te ayudará en tus tareas escolares?</w:t>
      </w:r>
    </w:p>
    <w:p>
      <w:pPr>
        <w:numPr>
          <w:ilvl w:val="0"/>
          <w:numId w:val="8"/>
        </w:numPr>
      </w:pPr>
      <w:r>
        <w:rPr/>
        <w:t xml:space="preserve">¿Qué te gustaría aprender a hacer en Word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 del ticket de salida, comenta oralmente las respuestas comunes y aclara dudas rápidas.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escuela si alguien utiliza Word y a preguntar para qué lo usan, para compartir la experiencia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y guardando tu primer documento en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crear un nuevo documento y guardar el trabajo para no perder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cómo se llama la barra donde aparece el nombre del documento? ¿Qué pasa si no guardamos nuestro trabajo?”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minutos) donde se muestra cómo crear un documento nuevo, escribir texto y guardarlo correctamente.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guardar correctamente evita perder horas de trabajo y estrés, y que es una habilidad básica para cualquier tarea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y guardado del documento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nuevo, escribir un texto simple y guardarlo con un nombre apropiado.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estudiantes para que abran Word, creen un nuevo documento, escriban un párrafo breve (por ejemplo: “Mi día favorito en la escuela”) y guarden el archivo en la carpeta indicada con un nombre que incluya su nombre.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guardado con texto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todos sigan los pasos, apoya a quienes tienen dudas y refuerza la importancia del guardado.</w:t>
      </w:r>
    </w:p>
    <w:p>
      <w:pPr/>
      <w:r>
        <w:rPr>
          <w:b w:val="1"/>
          <w:bCs w:val="1"/>
        </w:rPr>
        <w:t xml:space="preserve">Actividad 2: Exploración de menús de guardado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“Guardar” y “Guardar como”.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abren el menú archivo y exploran las opciones de guardado, discutiendo en su cuaderno cuándo usar cada opción.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Breve anotación en cuaderno con ejemplos.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explicación preguntando: “¿Qué pasa si queremos cambiar el nombre de un documento ya guardado?”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crear carpetas para organizar sus documentos.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para guardar el archivo y se les permite usar notas escritas para recordar los pasos.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guardado y anuncia que la próxima sesión se enfocará en usar herramientas para dar formato al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comparte con un compañero una cosa nueva que aprendió sobre la creación y guardado de documentos.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paso te pareció más fácil para crear y guardar un documento?</w:t>
      </w:r>
    </w:p>
    <w:p>
      <w:pPr>
        <w:numPr>
          <w:ilvl w:val="0"/>
          <w:numId w:val="13"/>
        </w:numPr>
      </w:pPr>
      <w:r>
        <w:rPr/>
        <w:t xml:space="preserve">¿Por qué es importante guardar tu trabajo con frecuencia?</w:t>
      </w:r>
    </w:p>
    <w:p>
      <w:pPr>
        <w:numPr>
          <w:ilvl w:val="0"/>
          <w:numId w:val="13"/>
        </w:numPr>
      </w:pPr>
      <w:r>
        <w:rPr/>
        <w:t xml:space="preserve">¿Qué dudas tienes sobre guardar tus documentos?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dudas y felicita los logros observados.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practiquen abrir Word y escribir una nota corta, para traerla lista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Herramientas básicas para dar formato al 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usar las herramientas básicas de formato para mejorar la presentación del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darle formato a un texto?” y “¿Qué herramientas recuerdan haber visto en Word para cambiar el aspecto del texto?”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textos sin formato y con formato, preguntando cuál es más fácil de leer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dar formato ayuda a que los documentos sean más claros y atractivos, lo que mejora la comunicación de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Explorando formato de texto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negrita, cursiva, subrayado y cambio de color a un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abren su documento anterior y seleccionan un párrafo para aplicar las herramientas de formato mencionadas usando la cinta de opciones.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formateado.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hace preguntas como “¿Qué efecto tiene aplicar negrita? ¿En qué situaciones usarías cursiva?”</w:t>
      </w:r>
    </w:p>
    <w:p>
      <w:pPr/>
      <w:r>
        <w:rPr>
          <w:b w:val="1"/>
          <w:bCs w:val="1"/>
        </w:rPr>
        <w:t xml:space="preserve">Actividad 2: Cambiar alineación y tipo de fuente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Modificar la alineación y tipo de fuente del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experimentan con las opciones de alineación (izquierda, centrado, derecha, justificado) y cambian la fuente del texto, comentando cuál les parece más adecuada para un trabajo escolar.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actualizado y notas en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que comparen resultados y promueve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experimentar con tamaños de fuente y efectos como resaltado.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una lista de pasos simplificados y apoyo visual para aplicar cada formato.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con estas herramientas pueden hacer que sus documentos se vean más profesionales y anuncia que en la sesión siguiente aprenderán a insertar otros elementos para enriquecer sus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repaso oral de las herramientas de formato aprendidas, pidiendo que cada estudiante mencione una aplicación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herramienta de formato te gustó más y por qué?</w:t>
      </w:r>
    </w:p>
    <w:p>
      <w:pPr>
        <w:numPr>
          <w:ilvl w:val="0"/>
          <w:numId w:val="18"/>
        </w:numPr>
      </w:pPr>
      <w:r>
        <w:rPr/>
        <w:t xml:space="preserve">¿Cómo crees que el formato ayuda a que alguien entienda mejor un texto?</w:t>
      </w:r>
    </w:p>
    <w:p>
      <w:pPr>
        <w:numPr>
          <w:ilvl w:val="0"/>
          <w:numId w:val="18"/>
        </w:numPr>
      </w:pPr>
      <w:r>
        <w:rPr/>
        <w:t xml:space="preserve">¿Qué dificultades tuviste al aplicar formato?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errores comunes y felicita el esfuerzo.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practiquen aplicar formato en cualquier texto que escriban en casa o en el celular.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Repaso y aplicación práctica con creación de documento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conocimientos previos y preparar la creación de un documento completo que utilice las herramientas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ideas: “¿Qué partes del entorno y herramientas de Word recuerdan?” y “¿Qué pasos siguen para guardar un documento?”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se apoyan unos a otros.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“Hoy crearán un documento que contenga un texto formateado y que demuestre lo que aprendieron.”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es una oportunidad para mostrar sus habilidades y prepararse para tareas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documento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Integrar el uso del entorno, herramientas básicas y formato para crear un documento completo y guardar el archivo.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crean un documento nuevo con un texto de al menos 5 líneas sobre un tema libre (ej. su película favorita, un deporte, etc.). Aplican formato (negrita, cursiva, color, alineación) y guardan su trabajo.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Documento final guardado con texto formateado.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brinda apoyo personalizado, anima a explorar y responde preguntas.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el trabajo realizado y recibir retroalimentación constructiva.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de 3-4, los estudiantes muestran su documento y comentan qué herramientas usaron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discusión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aciertos y ofrece sugerencias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tablas o imágenes básicas si desean.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una plantilla con texto para aplicar formato y apoyo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 y explica que lo aprendido es la base para seguir explorando Word y otros programas de oficina.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una lluvia de ideas rápida donde cada estudiante menciona una cosa que aprendió y una que le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 de usar Word te resultó más interesante?</w:t>
      </w:r>
    </w:p>
    <w:p>
      <w:pPr>
        <w:numPr>
          <w:ilvl w:val="0"/>
          <w:numId w:val="23"/>
        </w:numPr>
      </w:pPr>
      <w:r>
        <w:rPr/>
        <w:t xml:space="preserve">¿Cómo te sentiste al crear tu propio documento?</w:t>
      </w:r>
    </w:p>
    <w:p>
      <w:pPr>
        <w:numPr>
          <w:ilvl w:val="0"/>
          <w:numId w:val="23"/>
        </w:numPr>
      </w:pPr>
      <w:r>
        <w:rPr/>
        <w:t xml:space="preserve">¿Qué te gustaría aprender a hacer con Word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seguir practicando, invitando a revisar los documentos guardados para futuras clases.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creen un documento en casa con ayuda familiar o por sí mismos sobre un tema de interés y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de la primera sesión con la pregunta detonadora, evaluación formativa durante las actividades prácticas de cada sesión mediante observación directa y retroalimentación, y evaluación sumativa en la última sesión con la creación del documento final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los componentes principales del entorno de Word (Objetivo 1).</w:t>
      </w:r>
    </w:p>
    <w:p>
      <w:pPr>
        <w:numPr>
          <w:ilvl w:val="0"/>
          <w:numId w:val="24"/>
        </w:numPr>
      </w:pPr>
      <w:r>
        <w:rPr/>
        <w:t xml:space="preserve">Utiliza adecuadamente las herramientas y grupos principales para crear y modificar documentos (Objetivo 2).</w:t>
      </w:r>
    </w:p>
    <w:p>
      <w:pPr>
        <w:numPr>
          <w:ilvl w:val="0"/>
          <w:numId w:val="24"/>
        </w:numPr>
      </w:pPr>
      <w:r>
        <w:rPr/>
        <w:t xml:space="preserve">Aplica funciones básicas de formateo para mejorar la presentación del texto (Objetivo 3).</w:t>
      </w:r>
    </w:p>
    <w:p>
      <w:pPr>
        <w:numPr>
          <w:ilvl w:val="0"/>
          <w:numId w:val="24"/>
        </w:numPr>
      </w:pPr>
      <w:r>
        <w:rPr/>
        <w:t xml:space="preserve">Demuestra autonomía y seguridad en la navegación y uso básico de Word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la identificación de componentes y uso de herramientas.</w:t>
      </w:r>
    </w:p>
    <w:p>
      <w:pPr>
        <w:numPr>
          <w:ilvl w:val="0"/>
          <w:numId w:val="25"/>
        </w:numPr>
      </w:pPr>
      <w:r>
        <w:rPr/>
        <w:t xml:space="preserve">Rúbrica para evaluar el documento final considerando estructura, formato y guardado.</w:t>
      </w:r>
    </w:p>
    <w:p>
      <w:pPr>
        <w:numPr>
          <w:ilvl w:val="0"/>
          <w:numId w:val="25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25"/>
        </w:numPr>
      </w:pPr>
      <w:r>
        <w:rPr/>
        <w:t xml:space="preserve">Autoevaluación guiada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Guías impresas marcadas durante la exploración del entorno (Objetivo 1).</w:t>
      </w:r>
    </w:p>
    <w:p>
      <w:pPr>
        <w:numPr>
          <w:ilvl w:val="0"/>
          <w:numId w:val="26"/>
        </w:numPr>
      </w:pPr>
      <w:r>
        <w:rPr/>
        <w:t xml:space="preserve">Listas de herramientas y notas en cuaderno (Objetivo 2).</w:t>
      </w:r>
    </w:p>
    <w:p>
      <w:pPr>
        <w:numPr>
          <w:ilvl w:val="0"/>
          <w:numId w:val="26"/>
        </w:numPr>
      </w:pPr>
      <w:r>
        <w:rPr/>
        <w:t xml:space="preserve">Documentos con texto formateado y guardado correctamente (Objetivo 3 y 4).</w:t>
      </w:r>
    </w:p>
    <w:p>
      <w:pPr>
        <w:numPr>
          <w:ilvl w:val="0"/>
          <w:numId w:val="26"/>
        </w:numPr>
      </w:pPr>
      <w:r>
        <w:rPr/>
        <w:t xml:space="preserve">Participación en discusiones y presentaciones grupales (Objetivo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473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EE3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665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4AC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412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AD6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802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99F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9F2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4CC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C8A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5AA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954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D39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CEA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0CC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C9D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B66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49D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A2D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782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F4B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FDC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E92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2287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764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2026-09-26T02:17:00-05:00</dcterms:created>
  <dcterms:modified xsi:type="dcterms:W3CDTF">2026-09-26T02:17:00-05:00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