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¡Conectados! Descubriendo los Elementos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divertida y práctica los elementos básicos de la comunicación: emisor, receptor, mensaje, canal, código y contexto. A través de un reto real y actividades activas, los niños aprenderán cómo estos elementos están presentes en su vida diaria, desde una charla con amigos hasta escuchar un cuento o ver un video. Esto no solo les ayudará a mejorar su capacidad para expresarse y entender a los demás, sino también a ser más conscientes de cómo se transmite y recibe la información en diferentes situaciones. Además, al trabajar en equipo y resolver un reto, desarrollarán habilidades sociales, creatividad y pensamiento crítico, fundamentales para su formación integral. La conexión con situaciones cotidianas hará que el aprendizaje sea significativo y motivador, promoviendo que los estudiantes valoren la comunicación como una herramienta poderosa para relacionarse y aprender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seis elementos de la comunicación en situaciones cotidianas.</w:t>
      </w:r>
    </w:p>
    <w:p>
      <w:pPr>
        <w:numPr>
          <w:ilvl w:val="0"/>
          <w:numId w:val="1"/>
        </w:numPr>
      </w:pPr>
      <w:r>
        <w:rPr/>
        <w:t xml:space="preserve">Analizar cómo cada elemento afecta la claridad y efectividad de un mensaje.</w:t>
      </w:r>
    </w:p>
    <w:p>
      <w:pPr>
        <w:numPr>
          <w:ilvl w:val="0"/>
          <w:numId w:val="1"/>
        </w:numPr>
      </w:pPr>
      <w:r>
        <w:rPr/>
        <w:t xml:space="preserve">Crear un mensaje sencillo utilizando los elementos de la comunicación de forma correcta.</w:t>
      </w:r>
    </w:p>
    <w:p>
      <w:pPr>
        <w:numPr>
          <w:ilvl w:val="0"/>
          <w:numId w:val="1"/>
        </w:numPr>
      </w:pPr>
      <w:r>
        <w:rPr/>
        <w:t xml:space="preserve">Colaborar en equipo para resolver un reto comunicativo aplicando los elementos estudiados.</w:t>
      </w:r>
    </w:p>
    <w:p>
      <w:pPr>
        <w:numPr>
          <w:ilvl w:val="0"/>
          <w:numId w:val="1"/>
        </w:numPr>
      </w:pPr>
      <w:r>
        <w:rPr/>
        <w:t xml:space="preserve">Reflexionar sobre la importancia de una comunicación clara y respetuosa en sus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6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Tarjetas impresas con nombres y definiciones de los elementos de la comunicación</w:t>
      </w:r>
    </w:p>
    <w:p>
      <w:pPr>
        <w:numPr>
          <w:ilvl w:val="0"/>
          <w:numId w:val="2"/>
        </w:numPr>
      </w:pPr>
      <w:r>
        <w:rPr/>
        <w:t xml:space="preserve">Reproductor de audio o video para mostrar un breve clip (3-4 minutos) sobre comunicación</w:t>
      </w:r>
    </w:p>
    <w:p>
      <w:pPr>
        <w:numPr>
          <w:ilvl w:val="0"/>
          <w:numId w:val="2"/>
        </w:numPr>
      </w:pPr>
      <w:r>
        <w:rPr/>
        <w:t xml:space="preserve">Pizarra blanca y marcadores o tiza</w:t>
      </w:r>
    </w:p>
    <w:p>
      <w:pPr>
        <w:numPr>
          <w:ilvl w:val="0"/>
          <w:numId w:val="2"/>
        </w:numPr>
      </w:pPr>
      <w:r>
        <w:rPr/>
        <w:t xml:space="preserve">Hojas con organizadores gráficos (esquema de los elementos de la comunicación)</w:t>
      </w:r>
    </w:p>
    <w:p>
      <w:pPr>
        <w:numPr>
          <w:ilvl w:val="0"/>
          <w:numId w:val="2"/>
        </w:numPr>
      </w:pPr>
      <w:r>
        <w:rPr/>
        <w:t xml:space="preserve">Reloj o cronómetro para controlar los tiempos</w:t>
      </w:r>
    </w:p>
    <w:p>
      <w:pPr>
        <w:numPr>
          <w:ilvl w:val="0"/>
          <w:numId w:val="2"/>
        </w:numPr>
      </w:pPr>
      <w:r>
        <w:rPr/>
        <w:t xml:space="preserve">Dispositivo para mostrar imágenes o dibujos relacionados con la comunicación (tablet, computadora o impresiones)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oral (saber qué es hablar y escuchar).</w:t>
      </w:r>
    </w:p>
    <w:p>
      <w:pPr>
        <w:numPr>
          <w:ilvl w:val="0"/>
          <w:numId w:val="3"/>
        </w:numPr>
      </w:pPr>
      <w:r>
        <w:rPr/>
        <w:t xml:space="preserve">Habilidad para expresarse en oraciones cortas y claras.</w:t>
      </w:r>
    </w:p>
    <w:p>
      <w:pPr>
        <w:numPr>
          <w:ilvl w:val="0"/>
          <w:numId w:val="3"/>
        </w:numPr>
      </w:pPr>
      <w:r>
        <w:rPr/>
        <w:t xml:space="preserve">Experiencia previa en trabajo en equipo sencillo.</w:t>
      </w:r>
    </w:p>
    <w:p>
      <w:pPr>
        <w:numPr>
          <w:ilvl w:val="0"/>
          <w:numId w:val="3"/>
        </w:numPr>
      </w:pPr>
      <w:r>
        <w:rPr/>
        <w:t xml:space="preserve">Capacidad para identificar personajes y mensajes en cuentos o relatos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 la comunicación, es decir, cómo nos entendemos cuando hablamos, escuchamos o usamos cualquier forma de mensaje. Esto es importante porque nos ayuda a compartir ideas y sentimientos con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donde dos niños están conversando y pregunta: "¿Qué creen que están haciendo estos niños? ¿Cómo se entienden?"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experiencias propias de cuando hablan con sus amigos o familiares.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esa acción se llama comunicación y hoy conocerán los elementos que la forman.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hablamos, no solo usamos palabras, sino que también el lugar donde estamos y cómo decimos las cosas ayudan a que el mensaje se entienda mejor?"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siempre estamos comunicándonos. Por eso, entender cómo funciona la comunicación nos ayudará a ser mejores amigos, estudiantes y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la comunicación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los seis elementos que hacen posible la comunicación: emisor, receptor, mensaje, canal, código y contexto. Para entenderlos, haremos un reto donde usaremos cada uno de ellos."</w:t>
      </w:r>
    </w:p>
    <w:p>
      <w:pPr/>
      <w:r>
        <w:rPr/>
        <w:t xml:space="preserve">Muestra las tarjetas con los nombres y definiciones simples de cada elemento, explicándolos con ejemplos relacionados con el aula y la casa.</w:t>
      </w:r>
    </w:p>
    <w:p>
      <w:pPr/>
      <w:r>
        <w:rPr>
          <w:b w:val="1"/>
          <w:bCs w:val="1"/>
        </w:rPr>
        <w:t xml:space="preserve">Actividad 1: "Detectives de comunicación"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de la comunicación en una situación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breve historia oral o escrita donde se describa una comunicación entre personas (por ejemplo, pedir un favor, contar una noticia).</w:t>
      </w:r>
    </w:p>
    <w:p>
      <w:pPr>
        <w:numPr>
          <w:ilvl w:val="1"/>
          <w:numId w:val="6"/>
        </w:numPr>
      </w:pPr>
      <w:r>
        <w:rPr/>
        <w:t xml:space="preserve">Los estudiantes leen o escuchan la historia y con las tarjetas deben señalar quién es el emisor, receptor, cuál es el mensaje, el canal, el código y el contexto.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"Busquen y coloquen las tarjetas al lado del dibujo o texto que represente cada elemento."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Etiquetado correcto de los elementos en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este es el emisor? ¿Qué canal usan para comunicarse? ¿Cómo afecta el contexto a su mensaje?"</w:t>
      </w:r>
    </w:p>
    <w:p>
      <w:pPr/>
      <w:r>
        <w:rPr>
          <w:b w:val="1"/>
          <w:bCs w:val="1"/>
        </w:rPr>
        <w:t xml:space="preserve">Actividad 2: "Crea tu mensaje en cadena"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y entender cómo se transmite usando los elementos de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inventan un mensaje corto (como una invitación o un aviso) y deciden quién será el emisor y receptor dentro del grupo.</w:t>
      </w:r>
    </w:p>
    <w:p>
      <w:pPr>
        <w:numPr>
          <w:ilvl w:val="1"/>
          <w:numId w:val="7"/>
        </w:numPr>
      </w:pPr>
      <w:r>
        <w:rPr/>
        <w:t xml:space="preserve">Luego, deben transmitir el mensaje usando diferentes canales (voz, dibujo, señas) y cambiar el código (por ejemplo, palabras o imágenes).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"Observen cómo cambia el mensaje dependiendo del canal o el código que usen."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su mensaje y cómo lo transmitieron.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que reflexionen sobre la efectividad y claridad del mensaje.</w:t>
      </w:r>
    </w:p>
    <w:p>
      <w:pPr/>
      <w:r>
        <w:rPr>
          <w:b w:val="1"/>
          <w:bCs w:val="1"/>
        </w:rPr>
        <w:t xml:space="preserve">Actividad 3: "Reto: ¡Arma la comunicación perfecta!"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elementos de la comunicación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deben enviar un mensaje importante a un amigo que está en otro salón y no pueden verlo ni escucharlo directamente. ¿Cómo harán para que el mensaje llegue claro?"</w:t>
      </w:r>
    </w:p>
    <w:p>
      <w:pPr>
        <w:numPr>
          <w:ilvl w:val="1"/>
          <w:numId w:val="8"/>
        </w:numPr>
      </w:pPr>
      <w:r>
        <w:rPr/>
        <w:t xml:space="preserve">Los grupos deben diseñar una forma de comunicación utilizando los elementos aprendidos (pueden usar dibujos, señales, mensajes escritos, o una combinación).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"Piensen en quién es el emisor, el receptor, qué mensaje quieren enviar, el canal y el código que usarán, y el contexto donde ocurre."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solución creativa y explicación de los elementos usados.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"¿Cómo aseguraron que el receptor entienda el mensaje? ¿Qué pasaría si cambian el canal o el contexto?"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cómic donde aparezcan los elementos de la comunicación en una historia propia.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con un compañero para identificar los elementos en ejemplos más simples y usar apoyo visual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para compartir descubrimientos y conectar con la siguiente actividad, por ejemplo: "Ahora que sabemos identificar los elementos, veamos cómo podemos usarlos para crear nuestro propio mensaje."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"Mapa colectivo de la comunicación":</w:t>
      </w:r>
      <w:r>
        <w:rPr/>
        <w:t xml:space="preserve"> En la pizarra, el docente dibuja un esquema de los elementos de la comunicación. Los estudiantes aportan ejemplos y los colocan en el mapa con ayuda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elemento de la comunicación te pareció más fácil de identificar? ¿Por qué?</w:t>
      </w:r>
    </w:p>
    <w:p>
      <w:pPr>
        <w:numPr>
          <w:ilvl w:val="0"/>
          <w:numId w:val="11"/>
        </w:numPr>
      </w:pPr>
      <w:r>
        <w:rPr/>
        <w:t xml:space="preserve">¿Cómo crees que cambiaría un mensaje si el canal o el código fueran diferentes?</w:t>
      </w:r>
    </w:p>
    <w:p>
      <w:pPr>
        <w:numPr>
          <w:ilvl w:val="0"/>
          <w:numId w:val="11"/>
        </w:numPr>
      </w:pPr>
      <w:r>
        <w:rPr/>
        <w:t xml:space="preserve">¿Por qué es importante que el emisor y receptor se entiendan bien?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específicas, resaltando los logros en la identificación y uso de los elementos, y motivando a mejorar la claridad en la comunicación.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casa, en juegos y en la escuela pueden practicar ser buenos comunicadores usando lo aprendido para evitar malos entendidos y mejorar sus relaciones.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Invitar a los estudiantes a observar durante un día una conversación entre familiares o amigos y anotar quién es el emisor, receptor, mensaje, canal, código y contexto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mediante preguntas sobre comunicación; formativa durante las actividades de desarrollo observando la participación y comprensión; sumativa en el cierre con la síntesis colectiva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Identifica correctamente los elementos de la comunicación en ejemplos dados (Objetivo 1).</w:t>
      </w:r>
    </w:p>
    <w:p>
      <w:pPr>
        <w:numPr>
          <w:ilvl w:val="1"/>
          <w:numId w:val="13"/>
        </w:numPr>
      </w:pPr>
      <w:r>
        <w:rPr/>
        <w:t xml:space="preserve">Analiza el efecto de cada elemento en la claridad del mensaje (Objetivo 2).</w:t>
      </w:r>
    </w:p>
    <w:p>
      <w:pPr>
        <w:numPr>
          <w:ilvl w:val="1"/>
          <w:numId w:val="13"/>
        </w:numPr>
      </w:pPr>
      <w:r>
        <w:rPr/>
        <w:t xml:space="preserve">Produce un mensaje aplicando los elementos de comunicación de forma adecuada (Objetivo 3).</w:t>
      </w:r>
    </w:p>
    <w:p>
      <w:pPr>
        <w:numPr>
          <w:ilvl w:val="1"/>
          <w:numId w:val="13"/>
        </w:numPr>
      </w:pPr>
      <w:r>
        <w:rPr/>
        <w:t xml:space="preserve">Participa activamente y colabora en el trabajo en equipo para resolver el reto comunicativo (Objetivo 4).</w:t>
      </w:r>
    </w:p>
    <w:p>
      <w:pPr>
        <w:numPr>
          <w:ilvl w:val="1"/>
          <w:numId w:val="13"/>
        </w:numPr>
      </w:pPr>
      <w:r>
        <w:rPr/>
        <w:t xml:space="preserve">Reflexiona sobre la importancia de la comunicación clara (Objetivo 5).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observar identificación y aplicación de elementos.</w:t>
      </w:r>
    </w:p>
    <w:p>
      <w:pPr>
        <w:numPr>
          <w:ilvl w:val="1"/>
          <w:numId w:val="13"/>
        </w:numPr>
      </w:pPr>
      <w:r>
        <w:rPr/>
        <w:t xml:space="preserve">Rúbrica sencilla para evaluar el mensaje creado y la participación en equipo.</w:t>
      </w:r>
    </w:p>
    <w:p>
      <w:pPr>
        <w:numPr>
          <w:ilvl w:val="1"/>
          <w:numId w:val="13"/>
        </w:numPr>
      </w:pPr>
      <w:r>
        <w:rPr/>
        <w:t xml:space="preserve">Autoevaluación guiada con preguntas de reflexión.</w:t>
      </w:r>
    </w:p>
    <w:p>
      <w:pPr>
        <w:numPr>
          <w:ilvl w:val="1"/>
          <w:numId w:val="13"/>
        </w:numPr>
      </w:pPr>
      <w:r>
        <w:rPr/>
        <w:t xml:space="preserve">Observación directa durante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Etiquetado correcto de elementos en historias (Actividad 1).</w:t>
      </w:r>
    </w:p>
    <w:p>
      <w:pPr>
        <w:numPr>
          <w:ilvl w:val="1"/>
          <w:numId w:val="13"/>
        </w:numPr>
      </w:pPr>
      <w:r>
        <w:rPr/>
        <w:t xml:space="preserve">Mensajes creados y presentados con uso adecuado de los elementos (Actividad 2).</w:t>
      </w:r>
    </w:p>
    <w:p>
      <w:pPr>
        <w:numPr>
          <w:ilvl w:val="1"/>
          <w:numId w:val="13"/>
        </w:numPr>
      </w:pPr>
      <w:r>
        <w:rPr/>
        <w:t xml:space="preserve">Solución creativa al reto comunicativo explicando el uso de los elementos (Actividad 3).</w:t>
      </w:r>
    </w:p>
    <w:p>
      <w:pPr>
        <w:numPr>
          <w:ilvl w:val="1"/>
          <w:numId w:val="13"/>
        </w:numPr>
      </w:pPr>
      <w:r>
        <w:rPr/>
        <w:t xml:space="preserve">Participación en el mapa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DC5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FD5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25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AD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81F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857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E8C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0ED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437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64C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461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2F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1D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2026-09-26T04:57:32-05:00</dcterms:created>
  <dcterms:modified xsi:type="dcterms:W3CDTF">2026-09-26T04:57:32-05:00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