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Creativa: Planificación y Adaptación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aplicar conceptos de álgebra para proponer soluciones creativas a problemas concretos de la realidad nacional y mundial. A través del análisis de situaciones reales, los alumnos utilizarán operaciones básicas con diferentes conjuntos numéricos, modelos funcionales y algoritmos, desarrollando estrategias formales y no formales de razonamiento matemático. Esta sesión fomenta el juicio crítico y responsable sobre la validez de procedimientos y resultados, preparando a los estudiantes para enfrentar con creatividad y rigor los desafíos cotidianos y globales. Además, la metodología de Diseño Universal para el Aprendizaje garantiza que todos los estudiantes puedan acceder y expresar su aprendizaje de diversas formas, promoviendo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para identificar datos relevantes y plantear problemas matemáticos aplicables.</w:t>
      </w:r>
    </w:p>
    <w:p>
      <w:pPr>
        <w:numPr>
          <w:ilvl w:val="0"/>
          <w:numId w:val="1"/>
        </w:numPr>
      </w:pPr>
      <w:r>
        <w:rPr/>
        <w:t xml:space="preserve">Aplicar operaciones básicas de los distintos conjuntos numéricos en la resolución de problemas contextualizados.</w:t>
      </w:r>
    </w:p>
    <w:p>
      <w:pPr>
        <w:numPr>
          <w:ilvl w:val="0"/>
          <w:numId w:val="1"/>
        </w:numPr>
      </w:pPr>
      <w:r>
        <w:rPr/>
        <w:t xml:space="preserve">Diseñar y utilizar modelos funcionales y algoritmos para proponer soluciones creativas a problemas concretos.</w:t>
      </w:r>
    </w:p>
    <w:p>
      <w:pPr>
        <w:numPr>
          <w:ilvl w:val="0"/>
          <w:numId w:val="1"/>
        </w:numPr>
      </w:pPr>
      <w:r>
        <w:rPr/>
        <w:t xml:space="preserve">Evaluar la validez de procedimientos y resultados mediante razonamientos formales y no formales.</w:t>
      </w:r>
    </w:p>
    <w:p>
      <w:pPr>
        <w:numPr>
          <w:ilvl w:val="0"/>
          <w:numId w:val="1"/>
        </w:numPr>
      </w:pPr>
      <w:r>
        <w:rPr/>
        <w:t xml:space="preserve">Comunicar y argumentar soluciones matemáticas de manera clara y responsable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anotaciones.</w:t>
      </w:r>
    </w:p>
    <w:p>
      <w:pPr>
        <w:numPr>
          <w:ilvl w:val="0"/>
          <w:numId w:val="2"/>
        </w:numPr>
      </w:pPr>
      <w:r>
        <w:rPr/>
        <w:t xml:space="preserve">Calculadora básica (una por estudiante o por pareja).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consultas rápidas.</w:t>
      </w:r>
    </w:p>
    <w:p>
      <w:pPr>
        <w:numPr>
          <w:ilvl w:val="0"/>
          <w:numId w:val="2"/>
        </w:numPr>
      </w:pPr>
      <w:r>
        <w:rPr/>
        <w:t xml:space="preserve">Material impreso con situaciones problemáticas contextualizadas (1 por estudiante).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Ficha impresa para reflexión metacognitiva (1 por estudiante).</w:t>
      </w:r>
    </w:p>
    <w:p>
      <w:pPr>
        <w:numPr>
          <w:ilvl w:val="0"/>
          <w:numId w:val="2"/>
        </w:numPr>
      </w:pPr>
      <w:r>
        <w:rPr/>
        <w:t xml:space="preserve">Video corto (3 minutos) sobre un problema real que requiere planificación y adaptación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enteros, racionales y decimales.</w:t>
      </w:r>
    </w:p>
    <w:p>
      <w:pPr>
        <w:numPr>
          <w:ilvl w:val="0"/>
          <w:numId w:val="3"/>
        </w:numPr>
      </w:pPr>
      <w:r>
        <w:rPr/>
        <w:t xml:space="preserve">Familiaridad con la representación de funciones simples y tablas de valores.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cotidianos.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el álgebra nos ayuda a planificar y adaptarnos para resolver problemas reales que afectan a nuestro país y al mundo. Esto es importante porque las matemáticas no solo están en los libros, sino en las decisiones que tomamos día a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material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respondan en sus cuadernos: ¿Recuerdan qué tipos de números conocen y para qué los han usado en problemas anteriores? Escriban tres ejemplos de problemas donde usaron números enteros, racionales o decimales."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ejemplos en 3 minutos y luego comparten uno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un video corto que presenta un problema real sobre la planificación del uso del agua en nuestra región. Mientras lo ven, piensen: ¿Qué datos podrían necesitar para ayudar a solucionar este problema con matemáticas?"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anotan posibles datos o variables relevantes.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problemas son los que enfrentan muchas personas en la vida real. Usar álgebra para planificar y adaptarnos nos ayuda a tomar mejores decisiones y a cuidar nuestros recursos. Hoy ustedes también serán pequeños matemáticos que resolverán estos 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álgebra en su vida diaria y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 problema real: la planificación del uso del agua en una comunidad. Para ello, usaremos operaciones con números racionales y modelos funcionales sencillos. Primero, repasemos cómo representar datos en tablas y cómo usar estos datos para crear fórmulas o algoritmos que nos ayuden a tomar decisiones."</w:t>
      </w:r>
    </w:p>
    <w:p>
      <w:pPr/>
      <w:r>
        <w:rPr>
          <w:b w:val="1"/>
          <w:bCs w:val="1"/>
        </w:rPr>
        <w:t xml:space="preserve">Actividad 1: Análisis y planteamiento del problema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una situación real para identificar datos y plantear un problema matemático.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lean la hoja con la situación del problema sobre el uso del agua. Identifiquen qué datos son importantes y anoten qué información falta para resolver el problema."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subrayan datos clave y anotan preguntas o datos adicionales que necesitarían.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relevantes y preguntas para clarificar 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"¿Cómo afecta este dato a la solución?", "¿Qué más necesitarían saber para hacer un cálculo correcto?"</w:t>
      </w:r>
    </w:p>
    <w:p>
      <w:pPr/>
      <w:r>
        <w:rPr>
          <w:b w:val="1"/>
          <w:bCs w:val="1"/>
        </w:rPr>
        <w:t xml:space="preserve">Actividad 2: Construcción de modelos funcionales y cálculo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y crear modelos funcionales para proponer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"Usando los datos identificados, cada grupo construirá una tabla y formulará una función matemática simple que modele el uso del agua según diferentes variables (por ejemplo, número de personas o días). Después, realizarán los cálculos necesarios para proponer una solución."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tablas, escriben funciones lineales sencillas y resuelven los cálculos correspondientes.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datos, función matemática escrita y cálculo resuelto.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explicaciones, revisa que las funciones sean coherentes y pregunta: "¿Por qué usan esta operación?", "¿Qué representa cada variable?"</w:t>
      </w:r>
    </w:p>
    <w:p>
      <w:pPr/>
      <w:r>
        <w:rPr>
          <w:b w:val="1"/>
          <w:bCs w:val="1"/>
        </w:rPr>
        <w:t xml:space="preserve">Actividad 3: Presentación y evaluación crítica de soluciones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validez de procedimientos y resultados, y comunicar soluciones con argumentos responsables.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solución al resto de la clase, explicando el modelo y los cálculos. Los demás harán preguntas o sugerencias para mejorar la propuesta."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plenaria, responden preguntas y reflexionan sobre posibles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argumentos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retroalimentación entre grupos, fomenta la escucha activa, y guía la discusión hacia la responsabilidad del uso de datos y resultados.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segundo modelo funcional considerando una variable adicional o a explorar cómo cambiarían los resultados si uno de los datos cambia.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apoyo individual o en pareja para construir la tabla y se les proporciona ejemplos guiados paso a paso con apoyos visuales y manipulativos.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tienen su modelo y solución, vamos a compartirlas para aprender juntos y ver cómo podemos mejorar o adaptar nuestras propuestas."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presentación y se organizan para exponer.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"Para concluir, cada uno escribirá en su ficha tres ideas clave que aprendió hoy sobre cómo el álgebra puede ayudar a planificar y adaptarse a problemas reales."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ficha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lee las preguntas en voz alta y las escribe en la pizarra:</w:t>
      </w:r>
    </w:p>
    <w:p>
      <w:pPr>
        <w:numPr>
          <w:ilvl w:val="1"/>
          <w:numId w:val="11"/>
        </w:numPr>
      </w:pPr>
      <w:r>
        <w:rPr/>
        <w:t xml:space="preserve">¿Cómo me ayudó el modelo funcional a entender mejor el problema?</w:t>
      </w:r>
    </w:p>
    <w:p>
      <w:pPr>
        <w:numPr>
          <w:ilvl w:val="1"/>
          <w:numId w:val="11"/>
        </w:numPr>
      </w:pPr>
      <w:r>
        <w:rPr/>
        <w:t xml:space="preserve">¿Qué operaciones matemáticas usé y por qué fueron importantes?</w:t>
      </w:r>
    </w:p>
    <w:p>
      <w:pPr>
        <w:numPr>
          <w:ilvl w:val="1"/>
          <w:numId w:val="11"/>
        </w:numPr>
      </w:pPr>
      <w:r>
        <w:rPr/>
        <w:t xml:space="preserve">¿De qué manera puedo aplicar este aprendizaje en otros problemas de mi vida o comunidad?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escrito y comparten algunas respuestas voluntariamente.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y positivos sobre las presentaciones, destacando el uso correcto de operaciones y la creatividad en los modelos, y sugiere aspectos para mejorar en futuras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exploraremos cómo usar algoritmos más complejos para resolver problemas aún más grandes, pero siempre partiendo de la planificación y la adaptación que vimos hoy."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"Para casa, busquen una situación en su comunidad donde se necesite planificar o adaptarse (puede ser transporte, recursos, horarios) y escriban un pequeño problema matemático con datos que puedan usar para resolverlo."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problema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preguntas guía, revisión de productos) y sumativa en el cierre (síntesis escrita, reflexión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seleccionar datos relevantes en un problema real (Objetivo 1).</w:t>
      </w:r>
    </w:p>
    <w:p>
      <w:pPr>
        <w:numPr>
          <w:ilvl w:val="0"/>
          <w:numId w:val="13"/>
        </w:numPr>
      </w:pPr>
      <w:r>
        <w:rPr/>
        <w:t xml:space="preserve">Aplicación correcta de operaciones básicas y construcción de modelos funcionales (Objetivo 2 y 3).</w:t>
      </w:r>
    </w:p>
    <w:p>
      <w:pPr>
        <w:numPr>
          <w:ilvl w:val="0"/>
          <w:numId w:val="13"/>
        </w:numPr>
      </w:pPr>
      <w:r>
        <w:rPr/>
        <w:t xml:space="preserve">Evaluación crítica y argumentación responsable de los procedimientos y resultados (Objetivo 4 y 5).</w:t>
      </w:r>
    </w:p>
    <w:p>
      <w:pPr>
        <w:numPr>
          <w:ilvl w:val="0"/>
          <w:numId w:val="13"/>
        </w:numPr>
      </w:pPr>
      <w:r>
        <w:rPr/>
        <w:t xml:space="preserve">Comunicación clara y organizada de soluciones matemáticas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14"/>
        </w:numPr>
      </w:pPr>
      <w:r>
        <w:rPr/>
        <w:t xml:space="preserve">Rúbrica para evaluar la calidad del modelo funcional y la resolución del problema.</w:t>
      </w:r>
    </w:p>
    <w:p>
      <w:pPr>
        <w:numPr>
          <w:ilvl w:val="0"/>
          <w:numId w:val="14"/>
        </w:numPr>
      </w:pPr>
      <w:r>
        <w:rPr/>
        <w:t xml:space="preserve">Observación directa y registro anecdótico del docente sobre la argumentación y presentación oral.</w:t>
      </w:r>
    </w:p>
    <w:p>
      <w:pPr>
        <w:numPr>
          <w:ilvl w:val="0"/>
          <w:numId w:val="14"/>
        </w:numPr>
      </w:pPr>
      <w:r>
        <w:rPr/>
        <w:t xml:space="preserve">Ficha de reflexión individual para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datos y preguntas elaboradas en grupos.</w:t>
      </w:r>
    </w:p>
    <w:p>
      <w:pPr>
        <w:numPr>
          <w:ilvl w:val="0"/>
          <w:numId w:val="15"/>
        </w:numPr>
      </w:pPr>
      <w:r>
        <w:rPr/>
        <w:t xml:space="preserve">Tablas y funciones matemáticas construidas y calculadas.</w:t>
      </w:r>
    </w:p>
    <w:p>
      <w:pPr>
        <w:numPr>
          <w:ilvl w:val="0"/>
          <w:numId w:val="15"/>
        </w:numPr>
      </w:pPr>
      <w:r>
        <w:rPr/>
        <w:t xml:space="preserve">Presentaciones orales con argumentos y respuestas a preguntas.</w:t>
      </w:r>
    </w:p>
    <w:p>
      <w:pPr>
        <w:numPr>
          <w:ilvl w:val="0"/>
          <w:numId w:val="15"/>
        </w:numPr>
      </w:pPr>
      <w:r>
        <w:rPr/>
        <w:t xml:space="preserve">Fichas de reflexión metacognitiva individual.</w:t>
      </w:r>
    </w:p>
    <w:p>
      <w:pPr>
        <w:numPr>
          <w:ilvl w:val="0"/>
          <w:numId w:val="15"/>
        </w:numPr>
      </w:pPr>
      <w:r>
        <w:rPr/>
        <w:t xml:space="preserve">Problema matemático contextualizado elaborado para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106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401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984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928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56A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FDE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35E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E58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EAE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460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62D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4A5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AFF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55E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161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2026-09-26T08:04:46-05:00</dcterms:created>
  <dcterms:modified xsi:type="dcterms:W3CDTF">2026-09-26T08:04:46-05:00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