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que me gusta de mí: expresándome con alegría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puedan descubrir y expresar oralmente las cosas que les gustan de sí mismos. A través de actividades lúdicas y colaborativas, los estudiantes desarrollarán confianza y habilidades para comunicarse de forma congruente, aprendiendo a hablar sobre sus gustos personales con claridad y entusiasmo. Este proyecto tiene relevancia en su vida diaria porque fomenta el autoconocimiento, la autoestima y la comunicación efectiva, aspectos fundamentales para su desarrollo integral y socialización. Además, al trabajar en equipo y crear un producto tangible, los niños experimentan el valor de compartir ideas y respetar las opiniones de sus compañeros, conectando lo aprendido con situaciones cotidianas como presentarse ante la familia y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oralmente, con coherencia y seguridad, aspectos que les gustan de sí mismos.</w:t>
      </w:r>
    </w:p>
    <w:p>
      <w:pPr>
        <w:numPr>
          <w:ilvl w:val="0"/>
          <w:numId w:val="1"/>
        </w:numPr>
      </w:pPr>
      <w:r>
        <w:rPr/>
        <w:t xml:space="preserve">Escuchar activamente a sus compañeros durante las actividades grupales y responder con respeto.</w:t>
      </w:r>
    </w:p>
    <w:p>
      <w:pPr>
        <w:numPr>
          <w:ilvl w:val="0"/>
          <w:numId w:val="1"/>
        </w:numPr>
      </w:pPr>
      <w:r>
        <w:rPr/>
        <w:t xml:space="preserve">Crear un producto colectivo que refleje sus gustos personales y fortalezca su identidad.</w:t>
      </w:r>
    </w:p>
    <w:p>
      <w:pPr>
        <w:numPr>
          <w:ilvl w:val="0"/>
          <w:numId w:val="1"/>
        </w:numPr>
      </w:pPr>
      <w:r>
        <w:rPr/>
        <w:t xml:space="preserve">Participar colaborativamente en actividades que favorezcan la comunicación y el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 y varias para mural grupal)</w:t>
      </w:r>
    </w:p>
    <w:p>
      <w:pPr>
        <w:numPr>
          <w:ilvl w:val="0"/>
          <w:numId w:val="2"/>
        </w:numPr>
      </w:pPr>
      <w:r>
        <w:rPr/>
        <w:t xml:space="preserve">Crayones, marcadores, lápices de colores (al menos 5 juegos para grupos)</w:t>
      </w:r>
    </w:p>
    <w:p>
      <w:pPr>
        <w:numPr>
          <w:ilvl w:val="0"/>
          <w:numId w:val="2"/>
        </w:numPr>
      </w:pPr>
      <w:r>
        <w:rPr/>
        <w:t xml:space="preserve">Cartulina grande para mural colectivo</w:t>
      </w:r>
    </w:p>
    <w:p>
      <w:pPr>
        <w:numPr>
          <w:ilvl w:val="0"/>
          <w:numId w:val="2"/>
        </w:numPr>
      </w:pPr>
      <w:r>
        <w:rPr/>
        <w:t xml:space="preserve">Imágenes recortadas de revistas variadas (animales, comida, juguetes, colores)</w:t>
      </w:r>
    </w:p>
    <w:p>
      <w:pPr>
        <w:numPr>
          <w:ilvl w:val="0"/>
          <w:numId w:val="2"/>
        </w:numPr>
      </w:pPr>
      <w:r>
        <w:rPr/>
        <w:t xml:space="preserve">Audio de canción infantil sobre la autoestima y gustos personales (1 pista)</w:t>
      </w:r>
    </w:p>
    <w:p>
      <w:pPr>
        <w:numPr>
          <w:ilvl w:val="0"/>
          <w:numId w:val="2"/>
        </w:numPr>
      </w:pPr>
      <w:r>
        <w:rPr/>
        <w:t xml:space="preserve">Grabadora digital o dispositivo móvil para registrar expresiones orales</w:t>
      </w:r>
    </w:p>
    <w:p>
      <w:pPr>
        <w:numPr>
          <w:ilvl w:val="0"/>
          <w:numId w:val="2"/>
        </w:numPr>
      </w:pPr>
      <w:r>
        <w:rPr/>
        <w:t xml:space="preserve">Tarjetas con preguntas sencillas impresas (ej. “¿Qué te gusta hacer?” “¿Cuál es tu color favorito?”)</w:t>
      </w:r>
    </w:p>
    <w:p>
      <w:pPr>
        <w:numPr>
          <w:ilvl w:val="0"/>
          <w:numId w:val="2"/>
        </w:numPr>
      </w:pPr>
      <w:r>
        <w:rPr/>
        <w:t xml:space="preserve">Espacio amplio para actividades de movimiento y expresión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(p.ej., poder seguir instrucciones simples)</w:t>
      </w:r>
    </w:p>
    <w:p>
      <w:pPr>
        <w:numPr>
          <w:ilvl w:val="0"/>
          <w:numId w:val="3"/>
        </w:numPr>
      </w:pPr>
      <w:r>
        <w:rPr/>
        <w:t xml:space="preserve">Conocimiento previo sobre partes del cuerpo y emociones básicas</w:t>
      </w:r>
    </w:p>
    <w:p>
      <w:pPr>
        <w:numPr>
          <w:ilvl w:val="0"/>
          <w:numId w:val="3"/>
        </w:numPr>
      </w:pPr>
      <w:r>
        <w:rPr/>
        <w:t xml:space="preserve">Experiencia previa en actividades grupales y turnos de palabra</w:t>
      </w:r>
    </w:p>
    <w:p>
      <w:pPr>
        <w:numPr>
          <w:ilvl w:val="0"/>
          <w:numId w:val="3"/>
        </w:numPr>
      </w:pPr>
      <w:r>
        <w:rPr/>
        <w:t xml:space="preserve">Capacidad para reconocer y nombrar objetos y colores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Conociéndome y expresando lo que me gustaFase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sientan motivados para hablar sobre sí mismos y comprendan la importancia de expresar lo que les gusta de manera clara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a ‘El espejo mágico’. Cuando yo diga tu nombre, mira al espejo que tienes enfrente y dime algo que te gusta de ti.”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Uno por uno, responden con palabras o frases cortas sobre lo que les gusta (ej. “Me gusta mi sonrisa”).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Una caja sorpresa con objetos (un peluche, una pelota, una flor de papel) y dice: “Cada uno de estos objetos es especial, como cada uno de ustedes. Hoy vamos a descubrir qué cosas especiales les gustan de ustedes mismos.”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“Cuando sabemos qué nos gusta, podemos decirlo con alegría y compartirlo con los demás. Esto nos ayuda a sentirnos felices y a que otros nos conozcan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hacen preguntas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“lo que me gusta de mí” como una manera de contar a otros sobre nuestras cosas favoritas, usando ejemplos sencillos y visuales.</w:t>
      </w:r>
    </w:p>
    <w:p>
      <w:pPr/>
      <w:r>
        <w:rPr>
          <w:b w:val="1"/>
          <w:bCs w:val="1"/>
        </w:rPr>
        <w:t xml:space="preserve">Actividad 1: “Mi dibujo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que les gusta de sí mismos a través de un dibujo y una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“Vamos a dibujar algo que nos guste mucho de nosotros, puede ser nuestro color favorito, una parte de nuestro cuerpo que nos guste o una actividad que disfrutamos.”</w:t>
      </w:r>
    </w:p>
    <w:p>
      <w:pPr>
        <w:numPr>
          <w:ilvl w:val="1"/>
          <w:numId w:val="7"/>
        </w:numPr>
      </w:pPr>
      <w:r>
        <w:rPr/>
        <w:t xml:space="preserve">Estudiantes: Dibujan en su hoja individual.</w:t>
      </w:r>
    </w:p>
    <w:p>
      <w:pPr>
        <w:numPr>
          <w:ilvl w:val="1"/>
          <w:numId w:val="7"/>
        </w:numPr>
      </w:pPr>
      <w:r>
        <w:rPr/>
        <w:t xml:space="preserve">Luego, cada niño comparte con el grupo qué dibujó y por qué le gusta 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pequeña (5 niños).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pregunta “¿Por qué te gusta eso?” “¿Cómo te hace sentir?” para guiar y profundizar.</w:t>
      </w:r>
    </w:p>
    <w:p>
      <w:pPr/>
      <w:r>
        <w:rPr>
          <w:b w:val="1"/>
          <w:bCs w:val="1"/>
        </w:rPr>
        <w:t xml:space="preserve">Actividad 2: “Las tarjetas de gustos”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congruente y la escucha activa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reparte tarjetas con preguntas sencillas sobre gustos personales.</w:t>
      </w:r>
    </w:p>
    <w:p>
      <w:pPr>
        <w:numPr>
          <w:ilvl w:val="1"/>
          <w:numId w:val="8"/>
        </w:numPr>
      </w:pPr>
      <w:r>
        <w:rPr/>
        <w:t xml:space="preserve">Por turnos, cada niño responde en voz alta a la pregunta que recibió.</w:t>
      </w:r>
    </w:p>
    <w:p>
      <w:pPr>
        <w:numPr>
          <w:ilvl w:val="1"/>
          <w:numId w:val="8"/>
        </w:numPr>
      </w:pPr>
      <w:r>
        <w:rPr/>
        <w:t xml:space="preserve">Los demás escuchan y levantan la mano si también les gusta lo 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refuerza respuestas, motiva a que usen frases completas, y destaca ejemplos positivos.</w:t>
      </w:r>
    </w:p>
    <w:p>
      <w:pPr/>
      <w:r>
        <w:rPr>
          <w:b w:val="1"/>
          <w:bCs w:val="1"/>
        </w:rPr>
        <w:t xml:space="preserve">Actividad 3: “Canción de lo que me gusta”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Promover la expresión oral y corporal para reforzar la comunicación congruente.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pone la canción infantil sobre gustos y autoestima.</w:t>
      </w:r>
    </w:p>
    <w:p>
      <w:pPr>
        <w:numPr>
          <w:ilvl w:val="1"/>
          <w:numId w:val="9"/>
        </w:numPr>
      </w:pPr>
      <w:r>
        <w:rPr/>
        <w:t xml:space="preserve">Niños cantan y hacen movimientos que acompañan la letra, invitándolos a decir en voz alta lo que les gusta en las pausas.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la pronunciación, y anima a expresarse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decorar su dibujo con recortes o pedir repetir su expresión para grabarla.</w:t>
      </w:r>
    </w:p>
    <w:p>
      <w:pPr>
        <w:numPr>
          <w:ilvl w:val="0"/>
          <w:numId w:val="10"/>
        </w:numPr>
      </w:pPr>
      <w:r>
        <w:rPr/>
        <w:t xml:space="preserve">Niños que necesitan apoyo pueden responder con palabras clave, usar gestos o apoyarse en imágenes para comunicarse.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actividad de dibujo, el docente invita a compartir en grupo para conectar la expresión individual con la escucha de otros.</w:t>
      </w:r>
    </w:p>
    <w:p>
      <w:pPr>
        <w:numPr>
          <w:ilvl w:val="0"/>
          <w:numId w:val="11"/>
        </w:numPr>
      </w:pPr>
      <w:r>
        <w:rPr/>
        <w:t xml:space="preserve">Tras las tarjetas, la canción refuerza los aprendizajes de forma lúdica y dinámica.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“El mural de mis gustos”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los dibujos y frases clave de lo que les gusta a los niños para crear un mural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Ayudan a pegar sus dibujos y dicen una frase corta para explicar su parte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que más te gustó de contarnos sobre ti?</w:t>
      </w:r>
    </w:p>
    <w:p>
      <w:pPr>
        <w:numPr>
          <w:ilvl w:val="0"/>
          <w:numId w:val="13"/>
        </w:numPr>
      </w:pPr>
      <w:r>
        <w:rPr/>
        <w:t xml:space="preserve">¿Cómo te sentiste cuando escuchaste a tus amigos?</w:t>
      </w:r>
    </w:p>
    <w:p>
      <w:pPr>
        <w:numPr>
          <w:ilvl w:val="0"/>
          <w:numId w:val="13"/>
        </w:numPr>
      </w:pPr>
      <w:r>
        <w:rPr/>
        <w:t xml:space="preserve">¿Qué aprendiste sobre ti mismo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personalizados, resaltando el esfuerzo de expresarse y escuchar, usando frases como “Me gustó cómo usaste palabras para contar lo que te gusta” y “Muy bien al esperar tu turno para hablar”.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en casa a su familia algo que les gusta de ellos, preparando el terreno para la siguiente sesión donde compartirán sus historias con más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al aula un objeto o dibujo que represente algo que les gusta para compartir en la próxima sesión.</w:t>
      </w:r>
    </w:p>
    <w:p>
      <w:pPr/>
      <w:r>
        <w:rPr/>
        <w:t xml:space="preserve">Sesión 2: Contando mis historias favoritasFase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a contar historias sobre lo que les gusta, desarrollando la expresión oral congruente.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nos gusta de nosotros? Vamos a cantar la canción que aprendimos y luego cada uno me dice algo que les gusta.”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y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muestra:</w:t>
      </w:r>
      <w:r>
        <w:rPr/>
        <w:t xml:space="preserve"> Los objetos o dibujos que los niños trajeron de casa y dice: “Hoy vamos a contar por qué trajimos estos objetos y qué nos gusta de ellos o de nosotros.”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sus historias.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“Contar historias nos ayuda a que otros nos conozcan y nos quieran más.”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escuchan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narrar una pequeña historia personal sobre sus gustos usando sus objetos o dibujos.</w:t>
      </w:r>
    </w:p>
    <w:p>
      <w:pPr/>
      <w:r>
        <w:rPr>
          <w:b w:val="1"/>
          <w:bCs w:val="1"/>
        </w:rPr>
        <w:t xml:space="preserve">Actividad 1: “Mi cuento favorito”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Expresarse oralmente con congruencia contando una historia sencilla sobre sus gustos.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invita a cada niño a mostrar su objeto o dibujo y contar por qué lo trajeron y qué les gusta de eso o de ellos mismos.</w:t>
      </w:r>
    </w:p>
    <w:p>
      <w:pPr>
        <w:numPr>
          <w:ilvl w:val="1"/>
          <w:numId w:val="17"/>
        </w:numPr>
      </w:pPr>
      <w:r>
        <w:rPr/>
        <w:t xml:space="preserve">Estudiantes narran usando frases completas, con apoyo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Relato oral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(aprox. 5 minutos por niño).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retroalimenta con preguntas como “¿Qué más te gusta de eso?” “¿Cómo te hace sentir?” para ampliar la expresión.</w:t>
      </w:r>
    </w:p>
    <w:p>
      <w:pPr/>
      <w:r>
        <w:rPr>
          <w:b w:val="1"/>
          <w:bCs w:val="1"/>
        </w:rPr>
        <w:t xml:space="preserve">Actividad 2: “Juego de los gestos y palabras”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congruencia entre lo que dicen y cómo lo expresan corporalmente.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 dice una frase sobre gustos (p.ej. “Me gusta jugar con mi pelota”) y los niños imitan el gesto y expresan la frase con voz clara.</w:t>
      </w:r>
    </w:p>
    <w:p>
      <w:pPr>
        <w:numPr>
          <w:ilvl w:val="1"/>
          <w:numId w:val="18"/>
        </w:numPr>
      </w:pPr>
      <w:r>
        <w:rPr/>
        <w:t xml:space="preserve">Luego, niños voluntarios inventan frases y gestos para que los demás imiten.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corporal congruente.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posturas o volumen, motiva la expresión facial y corporal acorde.</w:t>
      </w:r>
    </w:p>
    <w:p>
      <w:pPr/>
      <w:r>
        <w:rPr>
          <w:b w:val="1"/>
          <w:bCs w:val="1"/>
        </w:rPr>
        <w:t xml:space="preserve">Actividad 3: “Grabando mi voz”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su expresión oral escuchándose a sí mismos.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Docente graba a cada niño mientras cuenta su historia del objeto o dibujo.</w:t>
      </w:r>
    </w:p>
    <w:p>
      <w:pPr>
        <w:numPr>
          <w:ilvl w:val="1"/>
          <w:numId w:val="19"/>
        </w:numPr>
      </w:pPr>
      <w:r>
        <w:rPr/>
        <w:t xml:space="preserve">Luego, en pequeños grupos, escuchan y comentan qué les gustó de cómo se expresan.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Grabación y reflexión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y guía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antes pueden ayudar a organizar el espacio o elegir canciones para la siguiente actividad.</w:t>
      </w:r>
    </w:p>
    <w:p>
      <w:pPr>
        <w:numPr>
          <w:ilvl w:val="0"/>
          <w:numId w:val="20"/>
        </w:numPr>
      </w:pPr>
      <w:r>
        <w:rPr/>
        <w:t xml:space="preserve">Niños que requieren apoyo pueden usar imágenes para apoyar su narración o expresarse con frases cortas y apoyo gestual.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1"/>
        </w:numPr>
      </w:pPr>
      <w:r>
        <w:rPr/>
        <w:t xml:space="preserve">El docente conecta la actividad de narración con el juego corporal para reforzar la congruencia y la confianza en la expresión.</w:t>
      </w:r>
    </w:p>
    <w:p>
      <w:pPr>
        <w:numPr>
          <w:ilvl w:val="0"/>
          <w:numId w:val="21"/>
        </w:numPr>
      </w:pPr>
      <w:r>
        <w:rPr/>
        <w:t xml:space="preserve">Tras el juego, la grabación permite que los niños escuchen y valoren su propia voz,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“El círculo de palabras bonitas”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y pide a cada niño decir una palabra bonita que escuchó hoy en la historia de un compañero o algo que le gustó de sí mismo.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o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al contar tu historia?</w:t>
      </w:r>
    </w:p>
    <w:p>
      <w:pPr>
        <w:numPr>
          <w:ilvl w:val="0"/>
          <w:numId w:val="23"/>
        </w:numPr>
      </w:pPr>
      <w:r>
        <w:rPr/>
        <w:t xml:space="preserve">¿Qué aprendiste sobre tus amigos cuando escuchaste sus cuentos?</w:t>
      </w:r>
    </w:p>
    <w:p>
      <w:pPr>
        <w:numPr>
          <w:ilvl w:val="0"/>
          <w:numId w:val="23"/>
        </w:numPr>
      </w:pPr>
      <w:r>
        <w:rPr/>
        <w:t xml:space="preserve">¿Qué harás para seguir contando cosas bonitas de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valentía y el esfuerzo de cada niño, usando un lenguaje positivo y alentador, reforzando la importancia de expresarse y escuchar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cuenten sus historias a la familia y piensen en nuevas cosas que les gustan para compartir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historia breve a un familiar o amigo sobre algo que les gusta de sí mismos.</w:t>
      </w:r>
    </w:p>
    <w:p>
      <w:pPr/>
      <w:r>
        <w:rPr/>
        <w:t xml:space="preserve">Sesión 3: Mi historia, mi voz, mi expresiónFase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niños para compartir con confianza una historia completa sobre lo que les gusta de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las historias y cosas que nos gustan. ¿Quién quiere contar algo rápido para empezar?”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muestra:</w:t>
      </w:r>
      <w:r>
        <w:rPr/>
        <w:t xml:space="preserve"> Un “micrófono especial” (puede ser un objeto divertido) y explica que cada niño podrá usarlo para contar su historia y que todos escucharemos con atención y cariño.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esperan su turno.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“Hoy es un día para celebrar todo lo bonito que hay en cada uno de ustedes, y para aprender a expresarnos con nuestra voz y palabras.”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sobre cómo contar historias con inicio, medio y final, usando su experiencia y lo que les gusta de sí mismos.</w:t>
      </w:r>
    </w:p>
    <w:p>
      <w:pPr/>
      <w:r>
        <w:rPr>
          <w:b w:val="1"/>
          <w:bCs w:val="1"/>
        </w:rPr>
        <w:t xml:space="preserve">Actividad 1: “Mi historia en tres pasos”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narración oral congruente y estructurada sobre lo que les gusta de sí mismos.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Docente ayuda a cada niño a planear su historia con tres partes: “¿Qué te gusta?” “¿Por qué te gusta?” “¿Cómo te hace sentir?”</w:t>
      </w:r>
    </w:p>
    <w:p>
      <w:pPr>
        <w:numPr>
          <w:ilvl w:val="1"/>
          <w:numId w:val="27"/>
        </w:numPr>
      </w:pPr>
      <w:r>
        <w:rPr/>
        <w:t xml:space="preserve">Estudiantes piensan y ensayan con ayuda del docente o compañeros.</w:t>
      </w:r>
    </w:p>
    <w:p>
      <w:pPr>
        <w:numPr>
          <w:ilvl w:val="1"/>
          <w:numId w:val="27"/>
        </w:numPr>
      </w:pPr>
      <w:r>
        <w:rPr/>
        <w:t xml:space="preserve">Luego cada niño cuenta su historia usando el “micrófono especial”.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ensayo y plenaria para exposición.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coherente y segura.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Guía, da retroalimentación inmediata, motiva a usar frases completas y expresiones claras.</w:t>
      </w:r>
    </w:p>
    <w:p>
      <w:pPr/>
      <w:r>
        <w:rPr>
          <w:b w:val="1"/>
          <w:bCs w:val="1"/>
        </w:rPr>
        <w:t xml:space="preserve">Actividad 2: “El aplauso y la sonrisa”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Fomentar la valoración positiva y el respeto hacia las expresiones orales de los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Tras cada narración, el grupo aplaude y dice algo bonito sobre la historia o la forma en que se expresó el compañero.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Clima positivo y apoyo social.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todos participen y mantiene el ambiente respetuoso y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que terminan antes pueden ayudar a dar retroalimentación positiva o apoyar a compañeros tímidos.</w:t>
      </w:r>
    </w:p>
    <w:p>
      <w:pPr>
        <w:numPr>
          <w:ilvl w:val="0"/>
          <w:numId w:val="29"/>
        </w:numPr>
      </w:pPr>
      <w:r>
        <w:rPr/>
        <w:t xml:space="preserve">Niños que necesitan más apoyo pueden usar dibujos o palabras clave como guía durante su narración.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0"/>
        </w:numPr>
      </w:pPr>
      <w:r>
        <w:rPr/>
        <w:t xml:space="preserve">El docente conecta la práctica con el aplauso para que los niños sientan el valor de expresarse y ser escuchados.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“El libro de mis gustos”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Reúne las frases y dibujos de las tres sesiones para crear un libro colectivo que refleja lo que les gusta a los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Miran el libro, señalan sus aportaciones y cuentan una frase favorita.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fácil y lo más divertido de contar tu historia?</w:t>
      </w:r>
    </w:p>
    <w:p>
      <w:pPr>
        <w:numPr>
          <w:ilvl w:val="0"/>
          <w:numId w:val="32"/>
        </w:numPr>
      </w:pPr>
      <w:r>
        <w:rPr/>
        <w:t xml:space="preserve">¿Cómo te sentiste cuando todos escucharon tu voz?</w:t>
      </w:r>
    </w:p>
    <w:p>
      <w:pPr>
        <w:numPr>
          <w:ilvl w:val="0"/>
          <w:numId w:val="32"/>
        </w:numPr>
      </w:pPr>
      <w:r>
        <w:rPr/>
        <w:t xml:space="preserve">¿Para qué crees que sirve poder contar cosas que te gustan de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grupal e individual, resaltando el progreso en la expresión oral congruente y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usar lo aprendido para expresarse en otras situaciones cotidianas como en casa, con amigos o en celebraciones.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historia sobre sí mismos a un familiar y traer su experiencia para compartir en futuros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actividad del “Espejo mágico” para conocer habilidades previas de expresión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orales, la coherencia en sus expresiones y la escucha activa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evaluando la narración oral estructurada y la capacidad de expresarse con congruencia en la actividad “Mi historia en tres pasos”.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Expresa ideas sobre sí mismo usando frases completas y coherentes.</w:t>
      </w:r>
    </w:p>
    <w:p>
      <w:pPr>
        <w:numPr>
          <w:ilvl w:val="0"/>
          <w:numId w:val="34"/>
        </w:numPr>
      </w:pPr>
      <w:r>
        <w:rPr/>
        <w:t xml:space="preserve">Escucha y respeta turnos para hablar en actividades grupales.</w:t>
      </w:r>
    </w:p>
    <w:p>
      <w:pPr>
        <w:numPr>
          <w:ilvl w:val="0"/>
          <w:numId w:val="34"/>
        </w:numPr>
      </w:pPr>
      <w:r>
        <w:rPr/>
        <w:t xml:space="preserve">Participa activamente en la creación del producto colectivo.</w:t>
      </w:r>
    </w:p>
    <w:p>
      <w:pPr>
        <w:numPr>
          <w:ilvl w:val="0"/>
          <w:numId w:val="34"/>
        </w:numPr>
      </w:pPr>
      <w:r>
        <w:rPr/>
        <w:t xml:space="preserve">Muestra confianza y congruencia entre la expresión verbal y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expresiones orales (uso de frases completas, claridad, congruencia).</w:t>
      </w:r>
    </w:p>
    <w:p>
      <w:pPr>
        <w:numPr>
          <w:ilvl w:val="0"/>
          <w:numId w:val="35"/>
        </w:numPr>
      </w:pPr>
      <w:r>
        <w:rPr/>
        <w:t xml:space="preserve">Registro anecdótico durante exposiciones y actividades grupales.</w:t>
      </w:r>
    </w:p>
    <w:p>
      <w:pPr>
        <w:numPr>
          <w:ilvl w:val="0"/>
          <w:numId w:val="35"/>
        </w:numPr>
      </w:pPr>
      <w:r>
        <w:rPr/>
        <w:t xml:space="preserve">Portafolio con dibujos, grabaciones y productos colectivos (mural, libro).</w:t>
      </w:r>
    </w:p>
    <w:p>
      <w:pPr>
        <w:numPr>
          <w:ilvl w:val="0"/>
          <w:numId w:val="35"/>
        </w:numPr>
      </w:pPr>
      <w:r>
        <w:rPr/>
        <w:t xml:space="preserve">Autoevaluación sencilla guiada con preguntas orales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Dibujos con explicaciones orales personales.</w:t>
      </w:r>
    </w:p>
    <w:p>
      <w:pPr>
        <w:numPr>
          <w:ilvl w:val="0"/>
          <w:numId w:val="36"/>
        </w:numPr>
      </w:pPr>
      <w:r>
        <w:rPr/>
        <w:t xml:space="preserve">Respuestas y narraciones orales en actividades de tarjetas y relatos.</w:t>
      </w:r>
    </w:p>
    <w:p>
      <w:pPr>
        <w:numPr>
          <w:ilvl w:val="0"/>
          <w:numId w:val="36"/>
        </w:numPr>
      </w:pPr>
      <w:r>
        <w:rPr/>
        <w:t xml:space="preserve">Grabaciones de sus expresiones orales con reflexión posterior.</w:t>
      </w:r>
    </w:p>
    <w:p>
      <w:pPr>
        <w:numPr>
          <w:ilvl w:val="0"/>
          <w:numId w:val="36"/>
        </w:numPr>
      </w:pPr>
      <w:r>
        <w:rPr/>
        <w:t xml:space="preserve">Participación en la construcción y presentación del mural y libro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6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64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208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9C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2A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F4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2D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03D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A6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6FA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9C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A0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643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40E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A7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42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24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832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5B2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91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09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85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1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36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9F7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46D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525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620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10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349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99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26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735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679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B09D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2A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2026-09-25T21:18:45-05:00</dcterms:created>
  <dcterms:modified xsi:type="dcterms:W3CDTF">2026-09-25T21:18:45-05:00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