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e Investigación en la Práctica Docente: Transformando la Educación Básica</w:t>
      </w:r>
    </w:p>
    <w:p/>
    <w:p>
      <w:pPr/>
      <w:r>
        <w:rPr>
          <w:color w:val="666666"/>
          <w:sz w:val="20"/>
          <w:szCs w:val="20"/>
          <w:i w:val="1"/>
          <w:iCs w:val="1"/>
        </w:rPr>
        <w:t xml:space="preserve">Ciencias de la Educación | Licenciatura en educación básica primaria | Aprendizaje Basado en Investigación</w:t>
      </w:r>
    </w:p>
    <w:p/>
    <w:p>
      <w:pPr/>
      <w:r>
        <w:rPr>
          <w:color w:val="2b6cb0"/>
          <w:sz w:val="28"/>
          <w:szCs w:val="28"/>
          <w:b w:val="1"/>
          <w:bCs w:val="1"/>
        </w:rPr>
        <w:t xml:space="preserve">Descripción</w:t>
      </w:r>
    </w:p>
    <w:p>
      <w:pPr/>
      <w:r>
        <w:rPr/>
        <w:t xml:space="preserve">Este plan de clase está diseñado para estudiantes universitarios de quinto semestre de la Licenciatura en Educación Básica Primaria, con el propósito de desarrollar competencias en investigación e innovación aplicadas a la práctica docente. A través de una metodología centrada en el Aprendizaje Basado en Investigación, los estudiantes explorarán cómo cuestionar, analizar y transformar sus estrategias pedagógicas mediante el uso del método científico y fuentes primarias.</w:t>
      </w:r>
    </w:p>
    <w:p>
      <w:pPr/>
      <w:r>
        <w:rPr/>
        <w:t xml:space="preserve">El aprendizaje se enfoca en conectar la teoría con la práctica real en las aulas, promoviendo la reflexión crítica sobre sus propias experiencias y contextos educativos. Este enfoque es relevante porque fortalece la capacidad de los futuros docentes para ser agentes de cambio con propuestas innovadoras fundamentadas en evidencia científica, mejorando así la calidad educativa en la educación básica primaria.</w:t>
      </w:r>
    </w:p>
    <w:p>
      <w:pPr/>
      <w:r>
        <w:rPr/>
        <w:t xml:space="preserve">Además, este plan promueve habilidades de investigación como la formulación de preguntas, la recolección y análisis de datos, y la comunicación efectiva de resultados, competencias esenciales para la formación profesional y el desarrollo continuo de los educadores.</w:t>
      </w:r>
    </w:p>
    <w:p/>
    <w:p>
      <w:pPr/>
      <w:r>
        <w:rPr>
          <w:color w:val="2b6cb0"/>
          <w:sz w:val="28"/>
          <w:szCs w:val="28"/>
          <w:b w:val="1"/>
          <w:bCs w:val="1"/>
        </w:rPr>
        <w:t xml:space="preserve">Objetivos de Aprendizaje</w:t>
      </w:r>
    </w:p>
    <w:p>
      <w:pPr>
        <w:numPr>
          <w:ilvl w:val="0"/>
          <w:numId w:val="1"/>
        </w:numPr>
      </w:pPr>
      <w:r>
        <w:rPr/>
        <w:t xml:space="preserve">Analizar críticamente los fundamentos y principios de la investigación educativa aplicados a la práctica docente.</w:t>
      </w:r>
    </w:p>
    <w:p>
      <w:pPr>
        <w:numPr>
          <w:ilvl w:val="0"/>
          <w:numId w:val="1"/>
        </w:numPr>
      </w:pPr>
      <w:r>
        <w:rPr/>
        <w:t xml:space="preserve">Diseñar preguntas de investigación pertinentes que respondan a problemáticas reales en el aula de educación básica primaria.</w:t>
      </w:r>
    </w:p>
    <w:p>
      <w:pPr>
        <w:numPr>
          <w:ilvl w:val="0"/>
          <w:numId w:val="1"/>
        </w:numPr>
      </w:pPr>
      <w:r>
        <w:rPr/>
        <w:t xml:space="preserve">Aplicar el método científico para investigar y proponer innovaciones en estrategias pedagógicas.</w:t>
      </w:r>
    </w:p>
    <w:p>
      <w:pPr>
        <w:numPr>
          <w:ilvl w:val="0"/>
          <w:numId w:val="1"/>
        </w:numPr>
      </w:pPr>
      <w:r>
        <w:rPr/>
        <w:t xml:space="preserve">Evaluar fuentes primarias y secundarias para sustentar propuestas de innovación en el contexto educativo.</w:t>
      </w:r>
    </w:p>
    <w:p>
      <w:pPr>
        <w:numPr>
          <w:ilvl w:val="0"/>
          <w:numId w:val="1"/>
        </w:numPr>
      </w:pPr>
      <w:r>
        <w:rPr/>
        <w:t xml:space="preserve">Comunicar resultados de investigación de manera clara y argumentada, promoviendo la reflexión colectiva.</w:t>
      </w:r>
    </w:p>
    <w:p/>
    <w:p>
      <w:pPr/>
      <w:r>
        <w:rPr>
          <w:color w:val="2b6cb0"/>
          <w:sz w:val="28"/>
          <w:szCs w:val="28"/>
          <w:b w:val="1"/>
          <w:bCs w:val="1"/>
        </w:rPr>
        <w:t xml:space="preserve">Recursos Necesarios</w:t>
      </w:r>
    </w:p>
    <w:p>
      <w:pPr>
        <w:numPr>
          <w:ilvl w:val="0"/>
          <w:numId w:val="2"/>
        </w:numPr>
      </w:pPr>
      <w:r>
        <w:rPr/>
        <w:t xml:space="preserve">Material impreso: artículos académicos seleccionados y guías de investigación (1 por estudiante).</w:t>
      </w:r>
    </w:p>
    <w:p>
      <w:pPr>
        <w:numPr>
          <w:ilvl w:val="0"/>
          <w:numId w:val="2"/>
        </w:numPr>
      </w:pPr>
      <w:r>
        <w:rPr/>
        <w:t xml:space="preserve">Computadoras o laptops con acceso a internet (mínimo 1 por cada 3 estudiantes).</w:t>
      </w:r>
    </w:p>
    <w:p>
      <w:pPr>
        <w:numPr>
          <w:ilvl w:val="0"/>
          <w:numId w:val="2"/>
        </w:numPr>
      </w:pPr>
      <w:r>
        <w:rPr/>
        <w:t xml:space="preserve">Proyector y pantalla para presentaciones.</w:t>
      </w:r>
    </w:p>
    <w:p>
      <w:pPr>
        <w:numPr>
          <w:ilvl w:val="0"/>
          <w:numId w:val="2"/>
        </w:numPr>
      </w:pPr>
      <w:r>
        <w:rPr/>
        <w:t xml:space="preserve">Cuadernos o hojas para anotaciones y mapas conceptuales.</w:t>
      </w:r>
    </w:p>
    <w:p>
      <w:pPr>
        <w:numPr>
          <w:ilvl w:val="0"/>
          <w:numId w:val="2"/>
        </w:numPr>
      </w:pPr>
      <w:r>
        <w:rPr/>
        <w:t xml:space="preserve">Software para elaboración de mapas mentales (ej. MindMeister, Coggle) o papel para trabajo manual.</w:t>
      </w:r>
    </w:p>
    <w:p>
      <w:pPr>
        <w:numPr>
          <w:ilvl w:val="0"/>
          <w:numId w:val="2"/>
        </w:numPr>
      </w:pPr>
      <w:r>
        <w:rPr/>
        <w:t xml:space="preserve">Bibliografía digital y bases de datos académicas accesibles (ej. Google Scholar, Scielo).</w:t>
      </w:r>
    </w:p>
    <w:p>
      <w:pPr>
        <w:numPr>
          <w:ilvl w:val="0"/>
          <w:numId w:val="2"/>
        </w:numPr>
      </w:pPr>
      <w:r>
        <w:rPr/>
        <w:t xml:space="preserve">Material para pizarras y marcadores para trabajo colaborativo.</w:t>
      </w:r>
    </w:p>
    <w:p>
      <w:pPr>
        <w:numPr>
          <w:ilvl w:val="0"/>
          <w:numId w:val="2"/>
        </w:numPr>
      </w:pPr>
      <w:r>
        <w:rPr/>
        <w:t xml:space="preserve">Grabadora o aplicación de notas de voz para entrevistas y testimonios (opcional).</w:t>
      </w:r>
    </w:p>
    <w:p/>
    <w:p>
      <w:pPr/>
      <w:r>
        <w:rPr>
          <w:color w:val="2b6cb0"/>
          <w:sz w:val="28"/>
          <w:szCs w:val="28"/>
          <w:b w:val="1"/>
          <w:bCs w:val="1"/>
        </w:rPr>
        <w:t xml:space="preserve">Requisitos Previos</w:t>
      </w:r>
    </w:p>
    <w:p>
      <w:pPr>
        <w:numPr>
          <w:ilvl w:val="0"/>
          <w:numId w:val="3"/>
        </w:numPr>
      </w:pPr>
      <w:r>
        <w:rPr/>
        <w:t xml:space="preserve">Conocimientos básicos sobre metodología de la investigación y fundamentos pedagógicos previos.</w:t>
      </w:r>
    </w:p>
    <w:p>
      <w:pPr>
        <w:numPr>
          <w:ilvl w:val="0"/>
          <w:numId w:val="3"/>
        </w:numPr>
      </w:pPr>
      <w:r>
        <w:rPr/>
        <w:t xml:space="preserve">Habilidades básicas en búsqueda y manejo de información académica digital.</w:t>
      </w:r>
    </w:p>
    <w:p>
      <w:pPr>
        <w:numPr>
          <w:ilvl w:val="0"/>
          <w:numId w:val="3"/>
        </w:numPr>
      </w:pPr>
      <w:r>
        <w:rPr/>
        <w:t xml:space="preserve">Experiencia previa en observación o práctica docente en educación básica primaria.</w:t>
      </w:r>
    </w:p>
    <w:p>
      <w:pPr>
        <w:numPr>
          <w:ilvl w:val="0"/>
          <w:numId w:val="3"/>
        </w:numPr>
      </w:pPr>
      <w:r>
        <w:rPr/>
        <w:t xml:space="preserve">Capacidad para trabajo colaborativo y análisis crítico.</w:t>
      </w:r>
    </w:p>
    <w:p/>
    <w:p>
      <w:pPr/>
      <w:r>
        <w:rPr>
          <w:color w:val="2b6cb0"/>
          <w:sz w:val="28"/>
          <w:szCs w:val="28"/>
          <w:b w:val="1"/>
          <w:bCs w:val="1"/>
        </w:rPr>
        <w:t xml:space="preserve">Actividades</w:t>
      </w:r>
    </w:p>
    <w:p>
      <w:pPr/>
      <w:r>
        <w:rPr/>
        <w:t xml:space="preserve">Sesión 1: Introducción a la Investigación e Innovación en la Práctica DocenteFase de Inicio</w:t>
      </w:r>
    </w:p>
    <w:p>
      <w:pPr/>
      <w:r>
        <w:rPr>
          <w:b w:val="1"/>
          <w:bCs w:val="1"/>
        </w:rPr>
        <w:t xml:space="preserve">Tiempo estimado:</w:t>
      </w:r>
    </w:p>
    <w:p>
      <w:pPr/>
      <w:r>
        <w:rPr/>
        <w:t xml:space="preserve">30 minutos</w:t>
      </w:r>
    </w:p>
    <w:p>
      <w:pPr/>
      <w:r>
        <w:rPr>
          <w:b w:val="1"/>
          <w:bCs w:val="1"/>
        </w:rPr>
        <w:t xml:space="preserve">Propósito de la sesión:</w:t>
      </w:r>
    </w:p>
    <w:p>
      <w:pPr/>
      <w:r>
        <w:rPr/>
        <w:t xml:space="preserve">Presentar la importancia de la investigación en la práctica docente y motivar a los estudiantes a cuestionar y mejorar sus estrategias pedagógicas desde un enfoque innovador y científico.</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breve sobre un docente que transformó su práctica mediante la investigación.</w:t>
      </w:r>
    </w:p>
    <w:p>
      <w:pPr>
        <w:numPr>
          <w:ilvl w:val="0"/>
          <w:numId w:val="4"/>
        </w:numPr>
      </w:pPr>
      <w:r>
        <w:rPr>
          <w:b w:val="1"/>
          <w:bCs w:val="1"/>
        </w:rPr>
        <w:t xml:space="preserve">Estudiantes:</w:t>
      </w:r>
      <w:r>
        <w:rPr/>
        <w:t xml:space="preserve"> En grupos de 3, responden: “¿Qué entienden por innovación en la práctica docente? ¿Han aplicado alguna vez un cambio basado en evidencia?”</w:t>
      </w:r>
    </w:p>
    <w:p>
      <w:pPr/>
      <w:r>
        <w:rPr>
          <w:b w:val="1"/>
          <w:bCs w:val="1"/>
        </w:rPr>
        <w:t xml:space="preserve">Motivación y enganche:</w:t>
      </w:r>
    </w:p>
    <w:p>
      <w:pPr/>
      <w:r>
        <w:rPr>
          <w:b w:val="1"/>
          <w:bCs w:val="1"/>
        </w:rPr>
        <w:t xml:space="preserve">Docente:</w:t>
      </w:r>
      <w:r>
        <w:rPr/>
        <w:t xml:space="preserve"> Expone un dato relevante: “Según la UNESCO, el 60% de las mejoras en el aprendizaje están vinculadas a la innovación docente fundamentada en investigación”.</w:t>
      </w:r>
    </w:p>
    <w:p>
      <w:pPr/>
      <w:r>
        <w:rPr>
          <w:b w:val="1"/>
          <w:bCs w:val="1"/>
        </w:rPr>
        <w:t xml:space="preserve">Contextualización:</w:t>
      </w:r>
    </w:p>
    <w:p>
      <w:pPr/>
      <w:r>
        <w:rPr>
          <w:b w:val="1"/>
          <w:bCs w:val="1"/>
        </w:rPr>
        <w:t xml:space="preserve">Docente:</w:t>
      </w:r>
      <w:r>
        <w:rPr/>
        <w:t xml:space="preserve"> Conecta el tema con la experiencia cotidiana de los estudiantes en prácticas escolares y la necesidad de mejorar continuamente la educación en primaria.</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b w:val="1"/>
          <w:bCs w:val="1"/>
        </w:rPr>
        <w:t xml:space="preserve">Docente:</w:t>
      </w:r>
      <w:r>
        <w:rPr/>
        <w:t xml:space="preserve"> Introduce brevemente los conceptos clave de investigación educativa y el método científico aplicados a la docencia, evitando exposiciones largas e invitando a la participación activa.</w:t>
      </w:r>
    </w:p>
    <w:p>
      <w:pPr/>
      <w:r>
        <w:rPr>
          <w:b w:val="1"/>
          <w:bCs w:val="1"/>
        </w:rPr>
        <w:t xml:space="preserve">Actividades de aprendizaje activo:</w:t>
      </w:r>
    </w:p>
    <w:p>
      <w:pPr>
        <w:numPr>
          <w:ilvl w:val="0"/>
          <w:numId w:val="5"/>
        </w:numPr>
      </w:pPr>
      <w:r>
        <w:rPr>
          <w:b w:val="1"/>
          <w:bCs w:val="1"/>
        </w:rPr>
        <w:t xml:space="preserve">Actividad 1: Formulación de preguntas de investigación</w:t>
      </w:r>
      <w:br/>
      <w:r>
        <w:rPr/>
        <w:t xml:space="preserve">Objetivo: Diseñar preguntas relevantes para investigar en el contexto docente.</w:t>
      </w:r>
      <w:br/>
      <w:r>
        <w:rPr/>
        <w:t xml:space="preserve">Instrucciones:</w:t>
      </w:r>
      <w:br/>
      <w:r>
        <w:rPr/>
        <w:t xml:space="preserve">Organización: grupos.</w:t>
      </w:r>
      <w:br/>
      <w:r>
        <w:rPr/>
        <w:t xml:space="preserve">Producto: lista de preguntas de investigación.</w:t>
      </w:r>
      <w:br/>
      <w:r>
        <w:rPr/>
        <w:t xml:space="preserve">Tiempo: 60 minutos.</w:t>
      </w:r>
      <w:br/>
      <w:r>
        <w:rPr/>
        <w:t xml:space="preserve">Rol docente: guía con ejemplos, formula preguntas que ayuden a precisar las preguntas, motiva la reflexión.</w:t>
      </w:r>
    </w:p>
    <w:p>
      <w:pPr>
        <w:numPr>
          <w:ilvl w:val="1"/>
          <w:numId w:val="5"/>
        </w:numPr>
      </w:pPr>
      <w:r>
        <w:rPr/>
        <w:t xml:space="preserve">En grupos de 4, los estudiantes listan problemáticas comunes en el aula basadas en su experiencia.</w:t>
      </w:r>
    </w:p>
    <w:p>
      <w:pPr>
        <w:numPr>
          <w:ilvl w:val="1"/>
          <w:numId w:val="5"/>
        </w:numPr>
      </w:pPr>
      <w:r>
        <w:rPr/>
        <w:t xml:space="preserve">Luego, transforman esas problemáticas en preguntas de investigación claras y específicas.</w:t>
      </w:r>
    </w:p>
    <w:p>
      <w:pPr>
        <w:numPr>
          <w:ilvl w:val="1"/>
          <w:numId w:val="5"/>
        </w:numPr>
      </w:pPr>
      <w:r>
        <w:rPr/>
        <w:t xml:space="preserve">Comparten sus preguntas con la plenaria para retroalimentación.</w:t>
      </w:r>
    </w:p>
    <w:p>
      <w:pPr>
        <w:numPr>
          <w:ilvl w:val="0"/>
          <w:numId w:val="5"/>
        </w:numPr>
      </w:pPr>
      <w:r>
        <w:rPr>
          <w:b w:val="1"/>
          <w:bCs w:val="1"/>
        </w:rPr>
        <w:t xml:space="preserve">Actividad 2: Búsqueda y análisis inicial de fuentes primarias</w:t>
      </w:r>
      <w:br/>
      <w:r>
        <w:rPr/>
        <w:t xml:space="preserve">Objetivo: Evaluar fuentes primarias para sustentar preguntas y propuestas.</w:t>
      </w:r>
      <w:br/>
      <w:r>
        <w:rPr/>
        <w:t xml:space="preserve">Instrucciones:</w:t>
      </w:r>
      <w:br/>
      <w:r>
        <w:rPr/>
        <w:t xml:space="preserve">Organización: grupos.</w:t>
      </w:r>
      <w:br/>
      <w:r>
        <w:rPr/>
        <w:t xml:space="preserve">Producto: resumen escrito y reflexión.</w:t>
      </w:r>
      <w:br/>
      <w:r>
        <w:rPr/>
        <w:t xml:space="preserve">Tiempo: 80 minutos.</w:t>
      </w:r>
      <w:br/>
      <w:r>
        <w:rPr/>
        <w:t xml:space="preserve">Rol docente: supervisa, aclara dudas sobre lectura crítica, incentiva discusión.</w:t>
      </w:r>
    </w:p>
    <w:p>
      <w:pPr>
        <w:numPr>
          <w:ilvl w:val="1"/>
          <w:numId w:val="5"/>
        </w:numPr>
      </w:pPr>
      <w:r>
        <w:rPr/>
        <w:t xml:space="preserve">Cada grupo recibe un artículo académico relacionado con innovación educativa.</w:t>
      </w:r>
    </w:p>
    <w:p>
      <w:pPr>
        <w:numPr>
          <w:ilvl w:val="1"/>
          <w:numId w:val="5"/>
        </w:numPr>
      </w:pPr>
      <w:r>
        <w:rPr/>
        <w:t xml:space="preserve">Analizan en conjunto el propósito, metodología, resultados y relevancia para sus preguntas.</w:t>
      </w:r>
    </w:p>
    <w:p>
      <w:pPr>
        <w:numPr>
          <w:ilvl w:val="1"/>
          <w:numId w:val="5"/>
        </w:numPr>
      </w:pPr>
      <w:r>
        <w:rPr/>
        <w:t xml:space="preserve">Elaboran un resumen breve y una reflexión sobre cómo la fuente puede apoyar su investigación.</w:t>
      </w:r>
    </w:p>
    <w:p>
      <w:pPr>
        <w:numPr>
          <w:ilvl w:val="0"/>
          <w:numId w:val="5"/>
        </w:numPr>
      </w:pPr>
      <w:r>
        <w:rPr>
          <w:b w:val="1"/>
          <w:bCs w:val="1"/>
        </w:rPr>
        <w:t xml:space="preserve">Actividad 3: Elaboración de un mapa conceptual colectivo</w:t>
      </w:r>
      <w:br/>
      <w:r>
        <w:rPr/>
        <w:t xml:space="preserve">Objetivo: Organizar y relacionar conceptos clave sobre investigación e innovación.</w:t>
      </w:r>
      <w:br/>
      <w:r>
        <w:rPr/>
        <w:t xml:space="preserve">Instrucciones:</w:t>
      </w:r>
      <w:br/>
      <w:r>
        <w:rPr/>
        <w:t xml:space="preserve">Organización: plenaria.</w:t>
      </w:r>
      <w:br/>
      <w:r>
        <w:rPr/>
        <w:t xml:space="preserve">Producto: mapa conceptual visual.</w:t>
      </w:r>
      <w:br/>
      <w:r>
        <w:rPr/>
        <w:t xml:space="preserve">Tiempo: 50 minutos.</w:t>
      </w:r>
      <w:br/>
      <w:r>
        <w:rPr/>
        <w:t xml:space="preserve">Rol docente: facilita la construcción, sintetiza conceptos, fomenta la participación.</w:t>
      </w:r>
    </w:p>
    <w:p>
      <w:pPr>
        <w:numPr>
          <w:ilvl w:val="1"/>
          <w:numId w:val="5"/>
        </w:numPr>
      </w:pPr>
      <w:r>
        <w:rPr/>
        <w:t xml:space="preserve">En plenaria, con ayuda del docente, elaboran un mapa conceptual en pizarra o digital que integre los conceptos trabajados.</w:t>
      </w:r>
    </w:p>
    <w:p>
      <w:pPr>
        <w:numPr>
          <w:ilvl w:val="1"/>
          <w:numId w:val="5"/>
        </w:numPr>
      </w:pPr>
      <w:r>
        <w:rPr/>
        <w:t xml:space="preserve">Cada grupo aporta ideas y elementos del mapa.</w:t>
      </w:r>
    </w:p>
    <w:p>
      <w:pPr/>
      <w:r>
        <w:rPr>
          <w:b w:val="1"/>
          <w:bCs w:val="1"/>
        </w:rPr>
        <w:t xml:space="preserve">Diferenciación:</w:t>
      </w:r>
    </w:p>
    <w:p>
      <w:pPr>
        <w:numPr>
          <w:ilvl w:val="0"/>
          <w:numId w:val="6"/>
        </w:numPr>
      </w:pPr>
      <w:r>
        <w:rPr/>
        <w:t xml:space="preserve">Estudiantes que terminan antes: pueden profundizar leyendo un artículo adicional y preparar una breve explicación para compañeros.</w:t>
      </w:r>
    </w:p>
    <w:p>
      <w:pPr>
        <w:numPr>
          <w:ilvl w:val="0"/>
          <w:numId w:val="6"/>
        </w:numPr>
      </w:pPr>
      <w:r>
        <w:rPr/>
        <w:t xml:space="preserve">Estudiantes con más dificultades: reciben apoyo para identificar ideas principales en textos y pueden realizar resúmenes orales en lugar de escritos.</w:t>
      </w:r>
    </w:p>
    <w:p>
      <w:pPr/>
      <w:r>
        <w:rPr>
          <w:b w:val="1"/>
          <w:bCs w:val="1"/>
        </w:rPr>
        <w:t xml:space="preserve">Transiciones:</w:t>
      </w:r>
    </w:p>
    <w:p>
      <w:pPr/>
      <w:r>
        <w:rPr/>
        <w:t xml:space="preserve">El docente conecta la formulación de preguntas con la necesidad de sustentar con evidencia, lo que lleva naturalmente a la búsqueda y análisis de fuentes, para culminar organizando el conocimiento en un mapa conceptual.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Los estudiantes escriben en una ficha tres ideas clave aprendidas y una pregunta que tengan sobre la investigación en la práctica docente.</w:t>
      </w:r>
    </w:p>
    <w:p>
      <w:pPr/>
      <w:r>
        <w:rPr>
          <w:b w:val="1"/>
          <w:bCs w:val="1"/>
        </w:rPr>
        <w:t xml:space="preserve">Reflexión metacognitiva:</w:t>
      </w:r>
    </w:p>
    <w:p>
      <w:pPr>
        <w:numPr>
          <w:ilvl w:val="0"/>
          <w:numId w:val="7"/>
        </w:numPr>
      </w:pPr>
      <w:r>
        <w:rPr/>
        <w:t xml:space="preserve">¿Cómo pueden aplicar las preguntas de investigación para mejorar su práctica docente?</w:t>
      </w:r>
    </w:p>
    <w:p>
      <w:pPr>
        <w:numPr>
          <w:ilvl w:val="0"/>
          <w:numId w:val="7"/>
        </w:numPr>
      </w:pPr>
      <w:r>
        <w:rPr/>
        <w:t xml:space="preserve">¿Qué importancia tiene analizar fuentes primarias para sustentar sus propuestas?</w:t>
      </w:r>
    </w:p>
    <w:p>
      <w:pPr>
        <w:numPr>
          <w:ilvl w:val="0"/>
          <w:numId w:val="7"/>
        </w:numPr>
      </w:pPr>
      <w:r>
        <w:rPr/>
        <w:t xml:space="preserve">¿Qué dificultades encontraron al organizar la información y cómo las superaron?</w:t>
      </w:r>
    </w:p>
    <w:p>
      <w:pPr/>
      <w:r>
        <w:rPr>
          <w:b w:val="1"/>
          <w:bCs w:val="1"/>
        </w:rPr>
        <w:t xml:space="preserve">Retroalimentación:</w:t>
      </w:r>
    </w:p>
    <w:p>
      <w:pPr/>
      <w:r>
        <w:rPr>
          <w:b w:val="1"/>
          <w:bCs w:val="1"/>
        </w:rPr>
        <w:t xml:space="preserve">Docente:</w:t>
      </w:r>
      <w:r>
        <w:rPr/>
        <w:t xml:space="preserve"> Lee algunas fichas en voz alta, comenta puntos destacados y aclara dudas emergentes.</w:t>
      </w:r>
    </w:p>
    <w:p>
      <w:pPr/>
      <w:r>
        <w:rPr>
          <w:b w:val="1"/>
          <w:bCs w:val="1"/>
        </w:rPr>
        <w:t xml:space="preserve">Transferencia:</w:t>
      </w:r>
    </w:p>
    <w:p>
      <w:pPr/>
      <w:r>
        <w:rPr/>
        <w:t xml:space="preserve">Anticipa que en la siguiente sesión comenzarán a diseñar proyectos de investigación basados en sus preguntas formuladas.</w:t>
      </w:r>
    </w:p>
    <w:p>
      <w:pPr/>
      <w:r>
        <w:rPr>
          <w:b w:val="1"/>
          <w:bCs w:val="1"/>
        </w:rPr>
        <w:t xml:space="preserve">Tarea o reto:</w:t>
      </w:r>
    </w:p>
    <w:p>
      <w:pPr/>
      <w:r>
        <w:rPr/>
        <w:t xml:space="preserve">Buscar en casa o en internet una experiencia innovadora en educación básica y traer un breve resumen para compartir.</w:t>
      </w:r>
    </w:p>
    <w:p>
      <w:pPr/>
      <w:r>
        <w:rPr/>
        <w:t xml:space="preserve">Sesión 2: Diseño de Proyectos de Investigación en la Práctica DocenteFase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Revisar el aprendizaje previo y motivar el diseño de proyectos que respondan a preguntas de investigación formuladas.</w:t>
      </w:r>
    </w:p>
    <w:p>
      <w:pPr/>
      <w:r>
        <w:rPr>
          <w:b w:val="1"/>
          <w:bCs w:val="1"/>
        </w:rPr>
        <w:t xml:space="preserve">Activación de conocimientos previos:</w:t>
      </w:r>
    </w:p>
    <w:p>
      <w:pPr>
        <w:numPr>
          <w:ilvl w:val="0"/>
          <w:numId w:val="8"/>
        </w:numPr>
      </w:pPr>
      <w:r>
        <w:rPr>
          <w:b w:val="1"/>
          <w:bCs w:val="1"/>
        </w:rPr>
        <w:t xml:space="preserve">Docente:</w:t>
      </w:r>
      <w:r>
        <w:rPr/>
        <w:t xml:space="preserve"> Solicita compartir los resúmenes de experiencias innovadoras encontrados como tarea.</w:t>
      </w:r>
    </w:p>
    <w:p>
      <w:pPr>
        <w:numPr>
          <w:ilvl w:val="0"/>
          <w:numId w:val="8"/>
        </w:numPr>
      </w:pPr>
      <w:r>
        <w:rPr>
          <w:b w:val="1"/>
          <w:bCs w:val="1"/>
        </w:rPr>
        <w:t xml:space="preserve">Estudiantes:</w:t>
      </w:r>
      <w:r>
        <w:rPr/>
        <w:t xml:space="preserve"> Presentan y discuten brevemente en grupos.</w:t>
      </w:r>
    </w:p>
    <w:p>
      <w:pPr/>
      <w:r>
        <w:rPr>
          <w:b w:val="1"/>
          <w:bCs w:val="1"/>
        </w:rPr>
        <w:t xml:space="preserve">Motivación y enganche:</w:t>
      </w:r>
    </w:p>
    <w:p>
      <w:pPr/>
      <w:r>
        <w:rPr>
          <w:b w:val="1"/>
          <w:bCs w:val="1"/>
        </w:rPr>
        <w:t xml:space="preserve">Docente:</w:t>
      </w:r>
      <w:r>
        <w:rPr/>
        <w:t xml:space="preserve"> Plantea un reto: “¿Cómo convertirían esa experiencia en un proyecto replicable y validado científicamente?”</w:t>
      </w:r>
    </w:p>
    <w:p>
      <w:pPr/>
      <w:r>
        <w:rPr>
          <w:b w:val="1"/>
          <w:bCs w:val="1"/>
        </w:rPr>
        <w:t xml:space="preserve">Contextualización:</w:t>
      </w:r>
    </w:p>
    <w:p>
      <w:pPr/>
      <w:r>
        <w:rPr>
          <w:b w:val="1"/>
          <w:bCs w:val="1"/>
        </w:rPr>
        <w:t xml:space="preserve">Docente:</w:t>
      </w:r>
      <w:r>
        <w:rPr/>
        <w:t xml:space="preserve"> Relaciona la importancia de diseñar proyectos claros para generar impacto real en el aula.</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t xml:space="preserve">Se orienta a los estudiantes en la estructura básica de un proyecto de investigación: título, justificación, objetivos, metodología, y resultados esperados.</w:t>
      </w:r>
    </w:p>
    <w:p>
      <w:pPr/>
      <w:r>
        <w:rPr>
          <w:b w:val="1"/>
          <w:bCs w:val="1"/>
        </w:rPr>
        <w:t xml:space="preserve">Actividades de aprendizaje activo:</w:t>
      </w:r>
    </w:p>
    <w:p>
      <w:pPr>
        <w:numPr>
          <w:ilvl w:val="0"/>
          <w:numId w:val="9"/>
        </w:numPr>
      </w:pPr>
      <w:r>
        <w:rPr>
          <w:b w:val="1"/>
          <w:bCs w:val="1"/>
        </w:rPr>
        <w:t xml:space="preserve">Actividad 1: Construcción del marco teórico y justificación</w:t>
      </w:r>
      <w:br/>
      <w:r>
        <w:rPr/>
        <w:t xml:space="preserve">Objetivo: Redactar una justificación fundamentada para su proyecto.</w:t>
      </w:r>
      <w:br/>
      <w:r>
        <w:rPr/>
        <w:t xml:space="preserve">Instrucciones:</w:t>
      </w:r>
      <w:br/>
      <w:r>
        <w:rPr/>
        <w:t xml:space="preserve">Organización: grupos.</w:t>
      </w:r>
      <w:br/>
      <w:r>
        <w:rPr/>
        <w:t xml:space="preserve">Producto: borrador escrito de justificación.</w:t>
      </w:r>
      <w:br/>
      <w:r>
        <w:rPr/>
        <w:t xml:space="preserve">Tiempo: 90 minutos.</w:t>
      </w:r>
      <w:br/>
      <w:r>
        <w:rPr/>
        <w:t xml:space="preserve">Rol docente: orienta, revisa avances, fomenta argumentación.</w:t>
      </w:r>
    </w:p>
    <w:p>
      <w:pPr>
        <w:numPr>
          <w:ilvl w:val="1"/>
          <w:numId w:val="9"/>
        </w:numPr>
      </w:pPr>
      <w:r>
        <w:rPr/>
        <w:t xml:space="preserve">En grupos, utilizan las fuentes analizadas para construir el marco teórico inicial y redactar la justificación.</w:t>
      </w:r>
    </w:p>
    <w:p>
      <w:pPr>
        <w:numPr>
          <w:ilvl w:val="1"/>
          <w:numId w:val="9"/>
        </w:numPr>
      </w:pPr>
      <w:r>
        <w:rPr/>
        <w:t xml:space="preserve">El docente guía con preguntas específicas: ¿Por qué es importante investigar esta problemática? ¿Qué aportes se esperan?</w:t>
      </w:r>
    </w:p>
    <w:p>
      <w:pPr>
        <w:numPr>
          <w:ilvl w:val="0"/>
          <w:numId w:val="9"/>
        </w:numPr>
      </w:pPr>
      <w:r>
        <w:rPr>
          <w:b w:val="1"/>
          <w:bCs w:val="1"/>
        </w:rPr>
        <w:t xml:space="preserve">Actividad 2: Definición de objetivos y metodología</w:t>
      </w:r>
      <w:br/>
      <w:r>
        <w:rPr/>
        <w:t xml:space="preserve">Objetivo: Establecer objetivos claros y un plan metodológico para investigar.</w:t>
      </w:r>
      <w:br/>
      <w:r>
        <w:rPr/>
        <w:t xml:space="preserve">Instrucciones:</w:t>
      </w:r>
      <w:br/>
      <w:r>
        <w:rPr/>
        <w:t xml:space="preserve">Organización: grupos.</w:t>
      </w:r>
      <w:br/>
      <w:r>
        <w:rPr/>
        <w:t xml:space="preserve">Producto: sección de objetivos y metodología.</w:t>
      </w:r>
      <w:br/>
      <w:r>
        <w:rPr/>
        <w:t xml:space="preserve">Tiempo: 70 minutos.</w:t>
      </w:r>
      <w:br/>
      <w:r>
        <w:rPr/>
        <w:t xml:space="preserve">Rol docente: ayuda a precisar objetivos y metodologías viables.</w:t>
      </w:r>
    </w:p>
    <w:p>
      <w:pPr>
        <w:numPr>
          <w:ilvl w:val="1"/>
          <w:numId w:val="9"/>
        </w:numPr>
      </w:pPr>
      <w:r>
        <w:rPr/>
        <w:t xml:space="preserve">Siguiendo plantilla dada, redactan objetivos generales y específicos.</w:t>
      </w:r>
    </w:p>
    <w:p>
      <w:pPr>
        <w:numPr>
          <w:ilvl w:val="1"/>
          <w:numId w:val="9"/>
        </w:numPr>
      </w:pPr>
      <w:r>
        <w:rPr/>
        <w:t xml:space="preserve">Diseñan un plan con técnicas de recolección de datos (observación, encuesta, entrevista, etc.).</w:t>
      </w:r>
    </w:p>
    <w:p>
      <w:pPr>
        <w:numPr>
          <w:ilvl w:val="0"/>
          <w:numId w:val="9"/>
        </w:numPr>
      </w:pPr>
      <w:r>
        <w:rPr>
          <w:b w:val="1"/>
          <w:bCs w:val="1"/>
        </w:rPr>
        <w:t xml:space="preserve">Actividad 3: Presentación y retroalimentación entre pares</w:t>
      </w:r>
      <w:br/>
      <w:r>
        <w:rPr/>
        <w:t xml:space="preserve">Objetivo: Mejorar el proyecto a través de la crítica constructiva.</w:t>
      </w:r>
      <w:br/>
      <w:r>
        <w:rPr/>
        <w:t xml:space="preserve">Instrucciones:</w:t>
      </w:r>
      <w:br/>
      <w:r>
        <w:rPr/>
        <w:t xml:space="preserve">Organización: plenaria.</w:t>
      </w:r>
      <w:br/>
      <w:r>
        <w:rPr/>
        <w:t xml:space="preserve">Producto: retroalimentación escrita y verbal.</w:t>
      </w:r>
      <w:br/>
      <w:r>
        <w:rPr/>
        <w:t xml:space="preserve">Tiempo: 40 minutos.</w:t>
      </w:r>
      <w:br/>
      <w:r>
        <w:rPr/>
        <w:t xml:space="preserve">Rol docente: modera que el feedback sea respetuoso y pertinente.</w:t>
      </w:r>
    </w:p>
    <w:p>
      <w:pPr>
        <w:numPr>
          <w:ilvl w:val="1"/>
          <w:numId w:val="9"/>
        </w:numPr>
      </w:pPr>
      <w:r>
        <w:rPr/>
        <w:t xml:space="preserve">Cada grupo expone brevemente su avance.</w:t>
      </w:r>
    </w:p>
    <w:p>
      <w:pPr>
        <w:numPr>
          <w:ilvl w:val="1"/>
          <w:numId w:val="9"/>
        </w:numPr>
      </w:pPr>
      <w:r>
        <w:rPr/>
        <w:t xml:space="preserve">Los otros grupos formulan preguntas y sugerencias concretas.</w:t>
      </w:r>
    </w:p>
    <w:p>
      <w:pPr/>
      <w:r>
        <w:rPr>
          <w:b w:val="1"/>
          <w:bCs w:val="1"/>
        </w:rPr>
        <w:t xml:space="preserve">Diferenciación:</w:t>
      </w:r>
    </w:p>
    <w:p>
      <w:pPr>
        <w:numPr>
          <w:ilvl w:val="0"/>
          <w:numId w:val="10"/>
        </w:numPr>
      </w:pPr>
      <w:r>
        <w:rPr/>
        <w:t xml:space="preserve">Para estudiantes que avanzan rápido, se propone diseñar instrumentos de recolección de datos detallados.</w:t>
      </w:r>
    </w:p>
    <w:p>
      <w:pPr>
        <w:numPr>
          <w:ilvl w:val="0"/>
          <w:numId w:val="10"/>
        </w:numPr>
      </w:pPr>
      <w:r>
        <w:rPr/>
        <w:t xml:space="preserve">Para quienes tengan dificultades, se ofrece apoyo adicional para redactar ideas y organizar el contenido.</w:t>
      </w:r>
    </w:p>
    <w:p>
      <w:pPr/>
      <w:r>
        <w:rPr>
          <w:b w:val="1"/>
          <w:bCs w:val="1"/>
        </w:rPr>
        <w:t xml:space="preserve">Transiciones:</w:t>
      </w:r>
    </w:p>
    <w:p>
      <w:pPr/>
      <w:r>
        <w:rPr/>
        <w:t xml:space="preserve">El docente conecta la elaboración del proyecto con la necesidad de planificar la recolección de datos, que será el foco en la próxima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Los estudiantes completan un organizador gráfico con los componentes del proyecto desarrollados.</w:t>
      </w:r>
    </w:p>
    <w:p>
      <w:pPr/>
      <w:r>
        <w:rPr>
          <w:b w:val="1"/>
          <w:bCs w:val="1"/>
        </w:rPr>
        <w:t xml:space="preserve">Reflexión metacognitiva:</w:t>
      </w:r>
    </w:p>
    <w:p>
      <w:pPr>
        <w:numPr>
          <w:ilvl w:val="0"/>
          <w:numId w:val="11"/>
        </w:numPr>
      </w:pPr>
      <w:r>
        <w:rPr/>
        <w:t xml:space="preserve">¿Cómo su proyecto aborda un problema real del aula?</w:t>
      </w:r>
    </w:p>
    <w:p>
      <w:pPr>
        <w:numPr>
          <w:ilvl w:val="0"/>
          <w:numId w:val="11"/>
        </w:numPr>
      </w:pPr>
      <w:r>
        <w:rPr/>
        <w:t xml:space="preserve">¿Qué dificultades encontraron al redactar su justificación y objetivos?</w:t>
      </w:r>
    </w:p>
    <w:p>
      <w:pPr>
        <w:numPr>
          <w:ilvl w:val="0"/>
          <w:numId w:val="11"/>
        </w:numPr>
      </w:pPr>
      <w:r>
        <w:rPr/>
        <w:t xml:space="preserve">¿Cómo pueden aplicar lo aprendido para mejorar su práctica docente?</w:t>
      </w:r>
    </w:p>
    <w:p>
      <w:pPr/>
      <w:r>
        <w:rPr>
          <w:b w:val="1"/>
          <w:bCs w:val="1"/>
        </w:rPr>
        <w:t xml:space="preserve">Retroalimentación:</w:t>
      </w:r>
    </w:p>
    <w:p>
      <w:pPr/>
      <w:r>
        <w:rPr>
          <w:b w:val="1"/>
          <w:bCs w:val="1"/>
        </w:rPr>
        <w:t xml:space="preserve">Docente:</w:t>
      </w:r>
      <w:r>
        <w:rPr/>
        <w:t xml:space="preserve"> Brinda comentarios individuales y grupales sobre los avances y orienta para fortalecer la siguiente fase.</w:t>
      </w:r>
    </w:p>
    <w:p>
      <w:pPr/>
      <w:r>
        <w:rPr>
          <w:b w:val="1"/>
          <w:bCs w:val="1"/>
        </w:rPr>
        <w:t xml:space="preserve">Transferencia:</w:t>
      </w:r>
    </w:p>
    <w:p>
      <w:pPr/>
      <w:r>
        <w:rPr/>
        <w:t xml:space="preserve">Invita a los estudiantes a preparar instrumentos para la recolección de datos en la próxima sesión.</w:t>
      </w:r>
    </w:p>
    <w:p>
      <w:pPr/>
      <w:r>
        <w:rPr>
          <w:b w:val="1"/>
          <w:bCs w:val="1"/>
        </w:rPr>
        <w:t xml:space="preserve">Tarea o reto:</w:t>
      </w:r>
    </w:p>
    <w:p>
      <w:pPr/>
      <w:r>
        <w:rPr/>
        <w:t xml:space="preserve">Diseñar un borrador de instrumento de recolección de datos para su proyecto.</w:t>
      </w:r>
    </w:p>
    <w:p>
      <w:pPr/>
      <w:r>
        <w:rPr/>
        <w:t xml:space="preserve">Sesión 3: Recolección y Análisis de Datos en Investigación EducativaFase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Recordar el diseño de instrumentos y preparar la recolección de datos de sus proyectos.</w:t>
      </w:r>
    </w:p>
    <w:p>
      <w:pPr/>
      <w:r>
        <w:rPr>
          <w:b w:val="1"/>
          <w:bCs w:val="1"/>
        </w:rPr>
        <w:t xml:space="preserve">Activación de conocimientos previos:</w:t>
      </w:r>
    </w:p>
    <w:p>
      <w:pPr>
        <w:numPr>
          <w:ilvl w:val="0"/>
          <w:numId w:val="12"/>
        </w:numPr>
      </w:pPr>
      <w:r>
        <w:rPr>
          <w:b w:val="1"/>
          <w:bCs w:val="1"/>
        </w:rPr>
        <w:t xml:space="preserve">Docente:</w:t>
      </w:r>
      <w:r>
        <w:rPr/>
        <w:t xml:space="preserve"> Solicita compartir los borradores de instrumentos elaborados.</w:t>
      </w:r>
    </w:p>
    <w:p>
      <w:pPr>
        <w:numPr>
          <w:ilvl w:val="0"/>
          <w:numId w:val="12"/>
        </w:numPr>
      </w:pPr>
      <w:r>
        <w:rPr>
          <w:b w:val="1"/>
          <w:bCs w:val="1"/>
        </w:rPr>
        <w:t xml:space="preserve">Estudiantes:</w:t>
      </w:r>
      <w:r>
        <w:rPr/>
        <w:t xml:space="preserve"> Discuten en parejas fortalezas y áreas de mejora en sus instrumentos.</w:t>
      </w:r>
    </w:p>
    <w:p>
      <w:pPr/>
      <w:r>
        <w:rPr>
          <w:b w:val="1"/>
          <w:bCs w:val="1"/>
        </w:rPr>
        <w:t xml:space="preserve">Motivación y enganche:</w:t>
      </w:r>
    </w:p>
    <w:p>
      <w:pPr/>
      <w:r>
        <w:rPr>
          <w:b w:val="1"/>
          <w:bCs w:val="1"/>
        </w:rPr>
        <w:t xml:space="preserve">Docente:</w:t>
      </w:r>
      <w:r>
        <w:rPr/>
        <w:t xml:space="preserve"> Presenta un video corto que muestra la aplicación práctica de encuestas y entrevistas en contextos escolares.</w:t>
      </w:r>
    </w:p>
    <w:p>
      <w:pPr/>
      <w:r>
        <w:rPr>
          <w:b w:val="1"/>
          <w:bCs w:val="1"/>
        </w:rPr>
        <w:t xml:space="preserve">Contextualización:</w:t>
      </w:r>
    </w:p>
    <w:p>
      <w:pPr/>
      <w:r>
        <w:rPr>
          <w:b w:val="1"/>
          <w:bCs w:val="1"/>
        </w:rPr>
        <w:t xml:space="preserve">Docente:</w:t>
      </w:r>
      <w:r>
        <w:rPr/>
        <w:t xml:space="preserve"> Relaciona la importancia de instrumentos bien diseñados para obtener datos confiables y útiles.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t xml:space="preserve">Se orienta sobre técnicas de recolección y análisis de datos cualitativos y cuantitativos aplicados en la investigación educativa.</w:t>
      </w:r>
    </w:p>
    <w:p>
      <w:pPr/>
      <w:r>
        <w:rPr>
          <w:b w:val="1"/>
          <w:bCs w:val="1"/>
        </w:rPr>
        <w:t xml:space="preserve">Actividades de aprendizaje activo:</w:t>
      </w:r>
    </w:p>
    <w:p>
      <w:pPr>
        <w:numPr>
          <w:ilvl w:val="0"/>
          <w:numId w:val="13"/>
        </w:numPr>
      </w:pPr>
      <w:r>
        <w:rPr>
          <w:b w:val="1"/>
          <w:bCs w:val="1"/>
        </w:rPr>
        <w:t xml:space="preserve">Actividad 1: Revisión y ajuste de instrumentos</w:t>
      </w:r>
      <w:br/>
      <w:r>
        <w:rPr/>
        <w:t xml:space="preserve">Objetivo: Mejorar instrumentos para la recolección de datos.</w:t>
      </w:r>
      <w:br/>
      <w:r>
        <w:rPr/>
        <w:t xml:space="preserve">Instrucciones:</w:t>
      </w:r>
      <w:br/>
      <w:r>
        <w:rPr/>
        <w:t xml:space="preserve">Organización: grupos.</w:t>
      </w:r>
      <w:br/>
      <w:r>
        <w:rPr/>
        <w:t xml:space="preserve">Producto: instrumento final ajustado.</w:t>
      </w:r>
      <w:br/>
      <w:r>
        <w:rPr/>
        <w:t xml:space="preserve">Tiempo: 80 minutos.</w:t>
      </w:r>
      <w:br/>
      <w:r>
        <w:rPr/>
        <w:t xml:space="preserve">Rol docente: guía con lista de cotejo, propone ejemplos claros, asesora individualmente.</w:t>
      </w:r>
    </w:p>
    <w:p>
      <w:pPr>
        <w:numPr>
          <w:ilvl w:val="1"/>
          <w:numId w:val="13"/>
        </w:numPr>
      </w:pPr>
      <w:r>
        <w:rPr/>
        <w:t xml:space="preserve">En grupos, revisan sus instrumentos con base en criterios proporcionados.</w:t>
      </w:r>
    </w:p>
    <w:p>
      <w:pPr>
        <w:numPr>
          <w:ilvl w:val="1"/>
          <w:numId w:val="13"/>
        </w:numPr>
      </w:pPr>
      <w:r>
        <w:rPr/>
        <w:t xml:space="preserve">Realizan ajustes para mejorar claridad y pertinencia.</w:t>
      </w:r>
    </w:p>
    <w:p>
      <w:pPr>
        <w:numPr>
          <w:ilvl w:val="0"/>
          <w:numId w:val="13"/>
        </w:numPr>
      </w:pPr>
      <w:r>
        <w:rPr>
          <w:b w:val="1"/>
          <w:bCs w:val="1"/>
        </w:rPr>
        <w:t xml:space="preserve">Actividad 2: Simulación de recolección de datos</w:t>
      </w:r>
      <w:br/>
      <w:r>
        <w:rPr/>
        <w:t xml:space="preserve">Objetivo: Practicar la aplicación de instrumentos.</w:t>
      </w:r>
      <w:br/>
      <w:r>
        <w:rPr/>
        <w:t xml:space="preserve">Instrucciones:</w:t>
      </w:r>
      <w:br/>
      <w:r>
        <w:rPr/>
        <w:t xml:space="preserve">Organización: parejas.</w:t>
      </w:r>
      <w:br/>
      <w:r>
        <w:rPr/>
        <w:t xml:space="preserve">Producto: datos simulados y notas de observación.</w:t>
      </w:r>
      <w:br/>
      <w:r>
        <w:rPr/>
        <w:t xml:space="preserve">Tiempo: 70 minutos.</w:t>
      </w:r>
      <w:br/>
      <w:r>
        <w:rPr/>
        <w:t xml:space="preserve">Rol docente: observa técnicas, da retroalimentación sobre comunicación y registro.</w:t>
      </w:r>
    </w:p>
    <w:p>
      <w:pPr>
        <w:numPr>
          <w:ilvl w:val="1"/>
          <w:numId w:val="13"/>
        </w:numPr>
      </w:pPr>
      <w:r>
        <w:rPr/>
        <w:t xml:space="preserve">En parejas, aplican encuestas o entrevistas simuladas.</w:t>
      </w:r>
    </w:p>
    <w:p>
      <w:pPr>
        <w:numPr>
          <w:ilvl w:val="1"/>
          <w:numId w:val="13"/>
        </w:numPr>
      </w:pPr>
      <w:r>
        <w:rPr/>
        <w:t xml:space="preserve">Recogen datos y registran observaciones.</w:t>
      </w:r>
    </w:p>
    <w:p>
      <w:pPr>
        <w:numPr>
          <w:ilvl w:val="0"/>
          <w:numId w:val="13"/>
        </w:numPr>
      </w:pPr>
      <w:r>
        <w:rPr>
          <w:b w:val="1"/>
          <w:bCs w:val="1"/>
        </w:rPr>
        <w:t xml:space="preserve">Actividad 3: Análisis preliminar de datos</w:t>
      </w:r>
      <w:br/>
      <w:r>
        <w:rPr/>
        <w:t xml:space="preserve">Objetivo: Interpretar datos simulados para sacar conclusiones iniciales.</w:t>
      </w:r>
      <w:br/>
      <w:r>
        <w:rPr/>
        <w:t xml:space="preserve">Instrucciones:</w:t>
      </w:r>
      <w:br/>
      <w:r>
        <w:rPr/>
        <w:t xml:space="preserve">Organización: grupos.</w:t>
      </w:r>
      <w:br/>
      <w:r>
        <w:rPr/>
        <w:t xml:space="preserve">Producto: informe de análisis.</w:t>
      </w:r>
      <w:br/>
      <w:r>
        <w:rPr/>
        <w:t xml:space="preserve">Tiempo: 50 minutos.</w:t>
      </w:r>
      <w:br/>
      <w:r>
        <w:rPr/>
        <w:t xml:space="preserve">Rol docente: orienta análisis, fomenta discusión crítica.</w:t>
      </w:r>
    </w:p>
    <w:p>
      <w:pPr>
        <w:numPr>
          <w:ilvl w:val="1"/>
          <w:numId w:val="13"/>
        </w:numPr>
      </w:pPr>
      <w:r>
        <w:rPr/>
        <w:t xml:space="preserve">Cada grupo analiza los datos simulados, identifica patrones o temas.</w:t>
      </w:r>
    </w:p>
    <w:p>
      <w:pPr>
        <w:numPr>
          <w:ilvl w:val="1"/>
          <w:numId w:val="13"/>
        </w:numPr>
      </w:pPr>
      <w:r>
        <w:rPr/>
        <w:t xml:space="preserve">Elabora un breve informe con hallazgos preliminares.</w:t>
      </w:r>
    </w:p>
    <w:p>
      <w:pPr/>
      <w:r>
        <w:rPr>
          <w:b w:val="1"/>
          <w:bCs w:val="1"/>
        </w:rPr>
        <w:t xml:space="preserve">Diferenciación:</w:t>
      </w:r>
    </w:p>
    <w:p>
      <w:pPr>
        <w:numPr>
          <w:ilvl w:val="0"/>
          <w:numId w:val="14"/>
        </w:numPr>
      </w:pPr>
      <w:r>
        <w:rPr/>
        <w:t xml:space="preserve">Para estudiantes avanzados: proponen técnicas adicionales de análisis.</w:t>
      </w:r>
    </w:p>
    <w:p>
      <w:pPr>
        <w:numPr>
          <w:ilvl w:val="0"/>
          <w:numId w:val="14"/>
        </w:numPr>
      </w:pPr>
      <w:r>
        <w:rPr/>
        <w:t xml:space="preserve">Para estudiantes que requieren apoyo: se les proporciona guía paso a paso y ejemplos concretos.</w:t>
      </w:r>
    </w:p>
    <w:p>
      <w:pPr/>
      <w:r>
        <w:rPr>
          <w:b w:val="1"/>
          <w:bCs w:val="1"/>
        </w:rPr>
        <w:t xml:space="preserve">Transiciones:</w:t>
      </w:r>
    </w:p>
    <w:p>
      <w:pPr/>
      <w:r>
        <w:rPr/>
        <w:t xml:space="preserve">El docente conecta la importancia de analizar datos con la planificación de la presentación de resultados, que será el tema siguiente.</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Los estudiantes elaboran un esquema que resume el proceso de recolección y análisis de datos.</w:t>
      </w:r>
    </w:p>
    <w:p>
      <w:pPr/>
      <w:r>
        <w:rPr>
          <w:b w:val="1"/>
          <w:bCs w:val="1"/>
        </w:rPr>
        <w:t xml:space="preserve">Reflexión metacognitiva:</w:t>
      </w:r>
    </w:p>
    <w:p>
      <w:pPr>
        <w:numPr>
          <w:ilvl w:val="0"/>
          <w:numId w:val="15"/>
        </w:numPr>
      </w:pPr>
      <w:r>
        <w:rPr/>
        <w:t xml:space="preserve">¿Qué dificultades encontraron en la simulación de recolección de datos?</w:t>
      </w:r>
    </w:p>
    <w:p>
      <w:pPr>
        <w:numPr>
          <w:ilvl w:val="0"/>
          <w:numId w:val="15"/>
        </w:numPr>
      </w:pPr>
      <w:r>
        <w:rPr/>
        <w:t xml:space="preserve">¿Cómo aseguraron la calidad y precisión de los datos?</w:t>
      </w:r>
    </w:p>
    <w:p>
      <w:pPr>
        <w:numPr>
          <w:ilvl w:val="0"/>
          <w:numId w:val="15"/>
        </w:numPr>
      </w:pPr>
      <w:r>
        <w:rPr/>
        <w:t xml:space="preserve">¿Qué aspectos mejorarían para la recolección real?</w:t>
      </w:r>
    </w:p>
    <w:p>
      <w:pPr/>
      <w:r>
        <w:rPr>
          <w:b w:val="1"/>
          <w:bCs w:val="1"/>
        </w:rPr>
        <w:t xml:space="preserve">Retroalimentación:</w:t>
      </w:r>
    </w:p>
    <w:p>
      <w:pPr/>
      <w:r>
        <w:rPr>
          <w:b w:val="1"/>
          <w:bCs w:val="1"/>
        </w:rPr>
        <w:t xml:space="preserve">Docente:</w:t>
      </w:r>
      <w:r>
        <w:rPr/>
        <w:t xml:space="preserve"> Comenta aspectos relevantes y ofrece recomendaciones personalizadas.</w:t>
      </w:r>
    </w:p>
    <w:p>
      <w:pPr/>
      <w:r>
        <w:rPr>
          <w:b w:val="1"/>
          <w:bCs w:val="1"/>
        </w:rPr>
        <w:t xml:space="preserve">Transferencia:</w:t>
      </w:r>
    </w:p>
    <w:p>
      <w:pPr/>
      <w:r>
        <w:rPr/>
        <w:t xml:space="preserve">Invita a preparar la presentación de resultados para comunicar hallazgos.</w:t>
      </w:r>
    </w:p>
    <w:p>
      <w:pPr/>
      <w:r>
        <w:rPr>
          <w:b w:val="1"/>
          <w:bCs w:val="1"/>
        </w:rPr>
        <w:t xml:space="preserve">Tarea o reto:</w:t>
      </w:r>
    </w:p>
    <w:p>
      <w:pPr/>
      <w:r>
        <w:rPr/>
        <w:t xml:space="preserve">Preparar un borrador de presentación de resultados para su proyecto.</w:t>
      </w:r>
    </w:p>
    <w:p>
      <w:pPr/>
      <w:r>
        <w:rPr/>
        <w:t xml:space="preserve">Sesión 4: Comunicación y Difusión de Resultados en la Práctica DocenteFase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Revisar los resultados preliminares y preparar la comunicación efectiva de hallazgos.</w:t>
      </w:r>
    </w:p>
    <w:p>
      <w:pPr/>
      <w:r>
        <w:rPr>
          <w:b w:val="1"/>
          <w:bCs w:val="1"/>
        </w:rPr>
        <w:t xml:space="preserve">Activación de conocimientos previos:</w:t>
      </w:r>
    </w:p>
    <w:p>
      <w:pPr>
        <w:numPr>
          <w:ilvl w:val="0"/>
          <w:numId w:val="16"/>
        </w:numPr>
      </w:pPr>
      <w:r>
        <w:rPr>
          <w:b w:val="1"/>
          <w:bCs w:val="1"/>
        </w:rPr>
        <w:t xml:space="preserve">Docente:</w:t>
      </w:r>
      <w:r>
        <w:rPr/>
        <w:t xml:space="preserve"> Solicita compartir los borradores de presentación.</w:t>
      </w:r>
    </w:p>
    <w:p>
      <w:pPr>
        <w:numPr>
          <w:ilvl w:val="0"/>
          <w:numId w:val="16"/>
        </w:numPr>
      </w:pPr>
      <w:r>
        <w:rPr>
          <w:b w:val="1"/>
          <w:bCs w:val="1"/>
        </w:rPr>
        <w:t xml:space="preserve">Estudiantes:</w:t>
      </w:r>
      <w:r>
        <w:rPr/>
        <w:t xml:space="preserve"> Discuten en grupos fortalezas y mejoras posibles.</w:t>
      </w:r>
    </w:p>
    <w:p>
      <w:pPr/>
      <w:r>
        <w:rPr>
          <w:b w:val="1"/>
          <w:bCs w:val="1"/>
        </w:rPr>
        <w:t xml:space="preserve">Motivación y enganche:</w:t>
      </w:r>
    </w:p>
    <w:p>
      <w:pPr/>
      <w:r>
        <w:rPr>
          <w:b w:val="1"/>
          <w:bCs w:val="1"/>
        </w:rPr>
        <w:t xml:space="preserve">Docente:</w:t>
      </w:r>
      <w:r>
        <w:rPr/>
        <w:t xml:space="preserve"> Presenta ejemplos de presentaciones efectivas de proyectos educativos innovadores.</w:t>
      </w:r>
    </w:p>
    <w:p>
      <w:pPr/>
      <w:r>
        <w:rPr>
          <w:b w:val="1"/>
          <w:bCs w:val="1"/>
        </w:rPr>
        <w:t xml:space="preserve">Contextualización:</w:t>
      </w:r>
    </w:p>
    <w:p>
      <w:pPr/>
      <w:r>
        <w:rPr>
          <w:b w:val="1"/>
          <w:bCs w:val="1"/>
        </w:rPr>
        <w:t xml:space="preserve">Docente:</w:t>
      </w:r>
      <w:r>
        <w:rPr/>
        <w:t xml:space="preserve"> Destaca la importancia de comunicar con claridad para impactar positivamente la comunidad educativa.</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t xml:space="preserve">Se orienta sobre técnicas de comunicación oral y escrita, uso de recursos visuales y argumentación.</w:t>
      </w:r>
    </w:p>
    <w:p>
      <w:pPr/>
      <w:r>
        <w:rPr>
          <w:b w:val="1"/>
          <w:bCs w:val="1"/>
        </w:rPr>
        <w:t xml:space="preserve">Actividades de aprendizaje activo:</w:t>
      </w:r>
    </w:p>
    <w:p>
      <w:pPr>
        <w:numPr>
          <w:ilvl w:val="0"/>
          <w:numId w:val="17"/>
        </w:numPr>
      </w:pPr>
      <w:r>
        <w:rPr>
          <w:b w:val="1"/>
          <w:bCs w:val="1"/>
        </w:rPr>
        <w:t xml:space="preserve">Actividad 1: Diseño de presentación multimedia</w:t>
      </w:r>
      <w:br/>
      <w:r>
        <w:rPr/>
        <w:t xml:space="preserve">Objetivo: Elaborar presentaciones claras y atractivas.</w:t>
      </w:r>
      <w:br/>
      <w:r>
        <w:rPr/>
        <w:t xml:space="preserve">Instrucciones:</w:t>
      </w:r>
      <w:br/>
      <w:r>
        <w:rPr/>
        <w:t xml:space="preserve">Organización: grupos.</w:t>
      </w:r>
      <w:br/>
      <w:r>
        <w:rPr/>
        <w:t xml:space="preserve">Producto: presentación multimedia.</w:t>
      </w:r>
      <w:br/>
      <w:r>
        <w:rPr/>
        <w:t xml:space="preserve">Tiempo: 90 minutos.</w:t>
      </w:r>
      <w:br/>
      <w:r>
        <w:rPr/>
        <w:t xml:space="preserve">Rol docente: acompaña diseño, sugiere recursos visuales y estructura lógica.</w:t>
      </w:r>
    </w:p>
    <w:p>
      <w:pPr>
        <w:numPr>
          <w:ilvl w:val="1"/>
          <w:numId w:val="17"/>
        </w:numPr>
      </w:pPr>
      <w:r>
        <w:rPr/>
        <w:t xml:space="preserve">En grupos, diseñan presentaciones digitales (PowerPoint, Prezi, etc.) para comunicar sus proyectos.</w:t>
      </w:r>
    </w:p>
    <w:p>
      <w:pPr>
        <w:numPr>
          <w:ilvl w:val="1"/>
          <w:numId w:val="17"/>
        </w:numPr>
      </w:pPr>
      <w:r>
        <w:rPr/>
        <w:t xml:space="preserve">Incluyen objetivos, metodología, resultados y conclusiones.</w:t>
      </w:r>
    </w:p>
    <w:p>
      <w:pPr>
        <w:numPr>
          <w:ilvl w:val="0"/>
          <w:numId w:val="17"/>
        </w:numPr>
      </w:pPr>
      <w:r>
        <w:rPr>
          <w:b w:val="1"/>
          <w:bCs w:val="1"/>
        </w:rPr>
        <w:t xml:space="preserve">Actividad 2: Ensayo y retroalimentación de presentación</w:t>
      </w:r>
      <w:br/>
      <w:r>
        <w:rPr/>
        <w:t xml:space="preserve">Objetivo: Practicar la comunicación oral y recibir retroalimentación.</w:t>
      </w:r>
      <w:br/>
      <w:r>
        <w:rPr/>
        <w:t xml:space="preserve">Instrucciones:</w:t>
      </w:r>
      <w:br/>
      <w:r>
        <w:rPr/>
        <w:t xml:space="preserve">Organización: plenaria.</w:t>
      </w:r>
      <w:br/>
      <w:r>
        <w:rPr/>
        <w:t xml:space="preserve">Producto: presentación oral y lista de retroalimentación.</w:t>
      </w:r>
      <w:br/>
      <w:r>
        <w:rPr/>
        <w:t xml:space="preserve">Tiempo: 80 minutos.</w:t>
      </w:r>
      <w:br/>
      <w:r>
        <w:rPr/>
        <w:t xml:space="preserve">Rol docente: modera, enfatiza aspectos positivos y sugerencias de mejora.</w:t>
      </w:r>
    </w:p>
    <w:p>
      <w:pPr>
        <w:numPr>
          <w:ilvl w:val="1"/>
          <w:numId w:val="17"/>
        </w:numPr>
      </w:pPr>
      <w:r>
        <w:rPr/>
        <w:t xml:space="preserve">Cada grupo presenta un ensayo de 10 minutos.</w:t>
      </w:r>
    </w:p>
    <w:p>
      <w:pPr>
        <w:numPr>
          <w:ilvl w:val="1"/>
          <w:numId w:val="17"/>
        </w:numPr>
      </w:pPr>
      <w:r>
        <w:rPr/>
        <w:t xml:space="preserve">Los compañeros y docente ofrecen retroalimentación estructurada.</w:t>
      </w:r>
    </w:p>
    <w:p>
      <w:pPr>
        <w:numPr>
          <w:ilvl w:val="0"/>
          <w:numId w:val="17"/>
        </w:numPr>
      </w:pPr>
      <w:r>
        <w:rPr>
          <w:b w:val="1"/>
          <w:bCs w:val="1"/>
        </w:rPr>
        <w:t xml:space="preserve">Actividad 3: Ajuste final de presentación</w:t>
      </w:r>
      <w:br/>
      <w:r>
        <w:rPr/>
        <w:t xml:space="preserve">Objetivo: Mejorar presentación considerando retroalimentación.</w:t>
      </w:r>
      <w:br/>
      <w:r>
        <w:rPr/>
        <w:t xml:space="preserve">Instrucciones:</w:t>
      </w:r>
      <w:br/>
      <w:r>
        <w:rPr/>
        <w:t xml:space="preserve">Organización: grupos.</w:t>
      </w:r>
      <w:br/>
      <w:r>
        <w:rPr/>
        <w:t xml:space="preserve">Producto: presentación final.</w:t>
      </w:r>
      <w:br/>
      <w:r>
        <w:rPr/>
        <w:t xml:space="preserve">Tiempo: 30 minutos.</w:t>
      </w:r>
      <w:br/>
      <w:r>
        <w:rPr/>
        <w:t xml:space="preserve">Rol docente: apoya en detalles técnicos y contenidos.</w:t>
      </w:r>
    </w:p>
    <w:p>
      <w:pPr>
        <w:numPr>
          <w:ilvl w:val="1"/>
          <w:numId w:val="17"/>
        </w:numPr>
      </w:pPr>
      <w:r>
        <w:rPr/>
        <w:t xml:space="preserve">Grupos aplican ajustes y refinan su presentación.</w:t>
      </w:r>
    </w:p>
    <w:p>
      <w:pPr/>
      <w:r>
        <w:rPr>
          <w:b w:val="1"/>
          <w:bCs w:val="1"/>
        </w:rPr>
        <w:t xml:space="preserve">Diferenciación:</w:t>
      </w:r>
    </w:p>
    <w:p>
      <w:pPr>
        <w:numPr>
          <w:ilvl w:val="0"/>
          <w:numId w:val="18"/>
        </w:numPr>
      </w:pPr>
      <w:r>
        <w:rPr/>
        <w:t xml:space="preserve">Estudiantes avanzados pueden incluir elementos interactivos o multimedia adicional.</w:t>
      </w:r>
    </w:p>
    <w:p>
      <w:pPr>
        <w:numPr>
          <w:ilvl w:val="0"/>
          <w:numId w:val="18"/>
        </w:numPr>
      </w:pPr>
      <w:r>
        <w:rPr/>
        <w:t xml:space="preserve">Estudiantes con dificultades pueden recibir apoyo para organizar ideas y practicar oratoria.</w:t>
      </w:r>
    </w:p>
    <w:p>
      <w:pPr/>
      <w:r>
        <w:rPr>
          <w:b w:val="1"/>
          <w:bCs w:val="1"/>
        </w:rPr>
        <w:t xml:space="preserve">Transiciones:</w:t>
      </w:r>
    </w:p>
    <w:p>
      <w:pPr/>
      <w:r>
        <w:rPr/>
        <w:t xml:space="preserve">El docente vincula la comunicación con la reflexión y evaluación del proceso completo de investigación.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Elaboran un resumen oral en plenaria sobre la importancia de comunicar la innovación educativa.</w:t>
      </w:r>
    </w:p>
    <w:p>
      <w:pPr/>
      <w:r>
        <w:rPr>
          <w:b w:val="1"/>
          <w:bCs w:val="1"/>
        </w:rPr>
        <w:t xml:space="preserve">Reflexión metacognitiva:</w:t>
      </w:r>
    </w:p>
    <w:p>
      <w:pPr>
        <w:numPr>
          <w:ilvl w:val="0"/>
          <w:numId w:val="19"/>
        </w:numPr>
      </w:pPr>
      <w:r>
        <w:rPr/>
        <w:t xml:space="preserve">¿Qué aprendieron sobre la comunicación de proyectos?</w:t>
      </w:r>
    </w:p>
    <w:p>
      <w:pPr>
        <w:numPr>
          <w:ilvl w:val="0"/>
          <w:numId w:val="19"/>
        </w:numPr>
      </w:pPr>
      <w:r>
        <w:rPr/>
        <w:t xml:space="preserve">¿Cómo pueden mejorar sus habilidades comunicativas para la práctica docente?</w:t>
      </w:r>
    </w:p>
    <w:p>
      <w:pPr>
        <w:numPr>
          <w:ilvl w:val="0"/>
          <w:numId w:val="19"/>
        </w:numPr>
      </w:pPr>
      <w:r>
        <w:rPr/>
        <w:t xml:space="preserve">¿Qué impacto esperan generar con su presentación?</w:t>
      </w:r>
    </w:p>
    <w:p>
      <w:pPr/>
      <w:r>
        <w:rPr>
          <w:b w:val="1"/>
          <w:bCs w:val="1"/>
        </w:rPr>
        <w:t xml:space="preserve">Retroalimentación:</w:t>
      </w:r>
    </w:p>
    <w:p>
      <w:pPr/>
      <w:r>
        <w:rPr>
          <w:b w:val="1"/>
          <w:bCs w:val="1"/>
        </w:rPr>
        <w:t xml:space="preserve">Docente:</w:t>
      </w:r>
      <w:r>
        <w:rPr/>
        <w:t xml:space="preserve"> Brinda comentarios generales y felicita avances.</w:t>
      </w:r>
    </w:p>
    <w:p>
      <w:pPr/>
      <w:r>
        <w:rPr>
          <w:b w:val="1"/>
          <w:bCs w:val="1"/>
        </w:rPr>
        <w:t xml:space="preserve">Transferencia:</w:t>
      </w:r>
    </w:p>
    <w:p>
      <w:pPr/>
      <w:r>
        <w:rPr/>
        <w:t xml:space="preserve">Prepara a los estudiantes para la presentación formal en la siguiente sesión.</w:t>
      </w:r>
    </w:p>
    <w:p>
      <w:pPr/>
      <w:r>
        <w:rPr>
          <w:b w:val="1"/>
          <w:bCs w:val="1"/>
        </w:rPr>
        <w:t xml:space="preserve">Tarea o reto:</w:t>
      </w:r>
    </w:p>
    <w:p>
      <w:pPr/>
      <w:r>
        <w:rPr/>
        <w:t xml:space="preserve">Practicar presentación en casa y preparar respuestas para preguntas posibles.</w:t>
      </w:r>
    </w:p>
    <w:p>
      <w:pPr/>
      <w:r>
        <w:rPr/>
        <w:t xml:space="preserve">Sesión 5: Presentación Formal de Proyectos y Debate CríticoFase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Preparar el ambiente para presentaciones formales y establecer normas para el debate crítico.</w:t>
      </w:r>
    </w:p>
    <w:p>
      <w:pPr/>
      <w:r>
        <w:rPr>
          <w:b w:val="1"/>
          <w:bCs w:val="1"/>
        </w:rPr>
        <w:t xml:space="preserve">Activación de conocimientos previos:</w:t>
      </w:r>
    </w:p>
    <w:p>
      <w:pPr>
        <w:numPr>
          <w:ilvl w:val="0"/>
          <w:numId w:val="20"/>
        </w:numPr>
      </w:pPr>
      <w:r>
        <w:rPr>
          <w:b w:val="1"/>
          <w:bCs w:val="1"/>
        </w:rPr>
        <w:t xml:space="preserve">Docente:</w:t>
      </w:r>
      <w:r>
        <w:rPr/>
        <w:t xml:space="preserve"> Explica reglas para presentaciones y debate respetuoso.</w:t>
      </w:r>
    </w:p>
    <w:p>
      <w:pPr>
        <w:numPr>
          <w:ilvl w:val="0"/>
          <w:numId w:val="20"/>
        </w:numPr>
      </w:pPr>
      <w:r>
        <w:rPr>
          <w:b w:val="1"/>
          <w:bCs w:val="1"/>
        </w:rPr>
        <w:t xml:space="preserve">Estudiantes:</w:t>
      </w:r>
      <w:r>
        <w:rPr/>
        <w:t xml:space="preserve"> Practican breves ejercicios de escucha activa y formulación de preguntas.</w:t>
      </w:r>
    </w:p>
    <w:p>
      <w:pPr/>
      <w:r>
        <w:rPr>
          <w:b w:val="1"/>
          <w:bCs w:val="1"/>
        </w:rPr>
        <w:t xml:space="preserve">Motivación y enganche:</w:t>
      </w:r>
    </w:p>
    <w:p>
      <w:pPr/>
      <w:r>
        <w:rPr>
          <w:b w:val="1"/>
          <w:bCs w:val="1"/>
        </w:rPr>
        <w:t xml:space="preserve">Docente:</w:t>
      </w:r>
      <w:r>
        <w:rPr/>
        <w:t xml:space="preserve"> Destaca el valor del diálogo para enriquecer las propuestas y mejorar la práctica docente.</w:t>
      </w:r>
    </w:p>
    <w:p>
      <w:pPr/>
      <w:r>
        <w:rPr>
          <w:b w:val="1"/>
          <w:bCs w:val="1"/>
        </w:rPr>
        <w:t xml:space="preserve">Contextualización:</w:t>
      </w:r>
    </w:p>
    <w:p>
      <w:pPr/>
      <w:r>
        <w:rPr>
          <w:b w:val="1"/>
          <w:bCs w:val="1"/>
        </w:rPr>
        <w:t xml:space="preserve">Docente:</w:t>
      </w:r>
      <w:r>
        <w:rPr/>
        <w:t xml:space="preserve"> Relaciona la actividad con la experiencia docente real y la toma de decisiones fundamentadas.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t xml:space="preserve">Se enfatiza la importancia del diálogo abierto y constructivo para validar y enriquecer proyectos.</w:t>
      </w:r>
    </w:p>
    <w:p>
      <w:pPr/>
      <w:r>
        <w:rPr>
          <w:b w:val="1"/>
          <w:bCs w:val="1"/>
        </w:rPr>
        <w:t xml:space="preserve">Actividades de aprendizaje activo:</w:t>
      </w:r>
    </w:p>
    <w:p>
      <w:pPr>
        <w:numPr>
          <w:ilvl w:val="0"/>
          <w:numId w:val="21"/>
        </w:numPr>
      </w:pPr>
      <w:r>
        <w:rPr>
          <w:b w:val="1"/>
          <w:bCs w:val="1"/>
        </w:rPr>
        <w:t xml:space="preserve">Actividad 1: Presentación formal de proyectos</w:t>
      </w:r>
      <w:br/>
      <w:r>
        <w:rPr/>
        <w:t xml:space="preserve">Objetivo: Comunicar proyectos de investigación ante la comunidad académica.</w:t>
      </w:r>
      <w:br/>
      <w:r>
        <w:rPr/>
        <w:t xml:space="preserve">Instrucciones:</w:t>
      </w:r>
      <w:br/>
      <w:r>
        <w:rPr/>
        <w:t xml:space="preserve">Organización: plenaria.</w:t>
      </w:r>
      <w:br/>
      <w:r>
        <w:rPr/>
        <w:t xml:space="preserve">Producto: presentación formal.</w:t>
      </w:r>
      <w:br/>
      <w:r>
        <w:rPr/>
        <w:t xml:space="preserve">Tiempo: 120 minutos.</w:t>
      </w:r>
      <w:br/>
      <w:r>
        <w:rPr/>
        <w:t xml:space="preserve">Rol docente: modera tiempos, toma notas para retroalimentación.</w:t>
      </w:r>
    </w:p>
    <w:p>
      <w:pPr>
        <w:numPr>
          <w:ilvl w:val="1"/>
          <w:numId w:val="21"/>
        </w:numPr>
      </w:pPr>
      <w:r>
        <w:rPr/>
        <w:t xml:space="preserve">Cada grupo presenta su proyecto en un tiempo máximo de 15 minutos.</w:t>
      </w:r>
    </w:p>
    <w:p>
      <w:pPr>
        <w:numPr>
          <w:ilvl w:val="0"/>
          <w:numId w:val="21"/>
        </w:numPr>
      </w:pPr>
      <w:r>
        <w:rPr>
          <w:b w:val="1"/>
          <w:bCs w:val="1"/>
        </w:rPr>
        <w:t xml:space="preserve">Actividad 2: Debate crítico y preguntas</w:t>
      </w:r>
      <w:br/>
      <w:r>
        <w:rPr/>
        <w:t xml:space="preserve">Objetivo: Fomentar el pensamiento crítico y la argumentación.</w:t>
      </w:r>
      <w:br/>
      <w:r>
        <w:rPr/>
        <w:t xml:space="preserve">Instrucciones:</w:t>
      </w:r>
      <w:br/>
      <w:r>
        <w:rPr/>
        <w:t xml:space="preserve">Organización: plenaria.</w:t>
      </w:r>
      <w:br/>
      <w:r>
        <w:rPr/>
        <w:t xml:space="preserve">Producto: discusión argumentada.</w:t>
      </w:r>
      <w:br/>
      <w:r>
        <w:rPr/>
        <w:t xml:space="preserve">Tiempo: 80 minutos.</w:t>
      </w:r>
      <w:br/>
      <w:r>
        <w:rPr/>
        <w:t xml:space="preserve">Rol docente: modera, incentiva participación equitativa, clarifica puntos.</w:t>
      </w:r>
    </w:p>
    <w:p>
      <w:pPr>
        <w:numPr>
          <w:ilvl w:val="1"/>
          <w:numId w:val="21"/>
        </w:numPr>
      </w:pPr>
      <w:r>
        <w:rPr/>
        <w:t xml:space="preserve">Tras cada presentación, se abre espacio para preguntas y debate con respeto y profundidad.</w:t>
      </w:r>
    </w:p>
    <w:p>
      <w:pPr/>
      <w:r>
        <w:rPr>
          <w:b w:val="1"/>
          <w:bCs w:val="1"/>
        </w:rPr>
        <w:t xml:space="preserve">Diferenciación:</w:t>
      </w:r>
    </w:p>
    <w:p>
      <w:pPr>
        <w:numPr>
          <w:ilvl w:val="0"/>
          <w:numId w:val="22"/>
        </w:numPr>
      </w:pPr>
      <w:r>
        <w:rPr/>
        <w:t xml:space="preserve">Estudiantes más seguros pueden liderar debates o responder preguntas complejas.</w:t>
      </w:r>
    </w:p>
    <w:p>
      <w:pPr>
        <w:numPr>
          <w:ilvl w:val="0"/>
          <w:numId w:val="22"/>
        </w:numPr>
      </w:pPr>
      <w:r>
        <w:rPr/>
        <w:t xml:space="preserve">Estudiantes con menor confianza pueden preparar preguntas o intervenir en grupos pequeños.</w:t>
      </w:r>
    </w:p>
    <w:p>
      <w:pPr/>
      <w:r>
        <w:rPr>
          <w:b w:val="1"/>
          <w:bCs w:val="1"/>
        </w:rPr>
        <w:t xml:space="preserve">Transiciones:</w:t>
      </w:r>
    </w:p>
    <w:p>
      <w:pPr/>
      <w:r>
        <w:rPr/>
        <w:t xml:space="preserve">El docente conecta la experiencia del debate con la importancia de reflexionar sobre el proceso completo.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Se realiza un resumen colectivo de las fortalezas y áreas de mejora detectadas en los proyectos.</w:t>
      </w:r>
    </w:p>
    <w:p>
      <w:pPr/>
      <w:r>
        <w:rPr>
          <w:b w:val="1"/>
          <w:bCs w:val="1"/>
        </w:rPr>
        <w:t xml:space="preserve">Reflexión metacognitiva:</w:t>
      </w:r>
    </w:p>
    <w:p>
      <w:pPr>
        <w:numPr>
          <w:ilvl w:val="0"/>
          <w:numId w:val="23"/>
        </w:numPr>
      </w:pPr>
      <w:r>
        <w:rPr/>
        <w:t xml:space="preserve">¿Qué aprendí al presentar y defender mi proyecto?</w:t>
      </w:r>
    </w:p>
    <w:p>
      <w:pPr>
        <w:numPr>
          <w:ilvl w:val="0"/>
          <w:numId w:val="23"/>
        </w:numPr>
      </w:pPr>
      <w:r>
        <w:rPr/>
        <w:t xml:space="preserve">¿Cómo influyó el debate en la mejora de mis ideas?</w:t>
      </w:r>
    </w:p>
    <w:p>
      <w:pPr>
        <w:numPr>
          <w:ilvl w:val="0"/>
          <w:numId w:val="23"/>
        </w:numPr>
      </w:pPr>
      <w:r>
        <w:rPr/>
        <w:t xml:space="preserve">¿Qué aspectos innovadores puedo aplicar en mi futura práctica docente?</w:t>
      </w:r>
    </w:p>
    <w:p>
      <w:pPr/>
      <w:r>
        <w:rPr>
          <w:b w:val="1"/>
          <w:bCs w:val="1"/>
        </w:rPr>
        <w:t xml:space="preserve">Retroalimentación:</w:t>
      </w:r>
    </w:p>
    <w:p>
      <w:pPr/>
      <w:r>
        <w:rPr>
          <w:b w:val="1"/>
          <w:bCs w:val="1"/>
        </w:rPr>
        <w:t xml:space="preserve">Docente:</w:t>
      </w:r>
      <w:r>
        <w:rPr/>
        <w:t xml:space="preserve"> Ofrece retroalimentación global y fortalece la motivación para continuar investigando.</w:t>
      </w:r>
    </w:p>
    <w:p>
      <w:pPr/>
      <w:r>
        <w:rPr>
          <w:b w:val="1"/>
          <w:bCs w:val="1"/>
        </w:rPr>
        <w:t xml:space="preserve">Transferencia:</w:t>
      </w:r>
    </w:p>
    <w:p>
      <w:pPr/>
      <w:r>
        <w:rPr/>
        <w:t xml:space="preserve">Invita a reflexionar sobre la innovación continua y el aprendizaje permanente.</w:t>
      </w:r>
    </w:p>
    <w:p>
      <w:pPr/>
      <w:r>
        <w:rPr>
          <w:b w:val="1"/>
          <w:bCs w:val="1"/>
        </w:rPr>
        <w:t xml:space="preserve">Tarea o reto:</w:t>
      </w:r>
    </w:p>
    <w:p>
      <w:pPr/>
      <w:r>
        <w:rPr/>
        <w:t xml:space="preserve">Redactar una autoevaluación y plan de mejora basado en la experiencia vivida.</w:t>
      </w:r>
    </w:p>
    <w:p>
      <w:pPr/>
      <w:r>
        <w:rPr/>
        <w:t xml:space="preserve">Sesión 6: Reflexión Final, Evaluación y Proyección de la Innovación DocenteFase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Conectar aprendizajes previos con la reflexión final y evaluación del proceso.</w:t>
      </w:r>
    </w:p>
    <w:p>
      <w:pPr/>
      <w:r>
        <w:rPr>
          <w:b w:val="1"/>
          <w:bCs w:val="1"/>
        </w:rPr>
        <w:t xml:space="preserve">Activación de conocimientos previos:</w:t>
      </w:r>
    </w:p>
    <w:p>
      <w:pPr>
        <w:numPr>
          <w:ilvl w:val="0"/>
          <w:numId w:val="24"/>
        </w:numPr>
      </w:pPr>
      <w:r>
        <w:rPr>
          <w:b w:val="1"/>
          <w:bCs w:val="1"/>
        </w:rPr>
        <w:t xml:space="preserve">Docente:</w:t>
      </w:r>
      <w:r>
        <w:rPr/>
        <w:t xml:space="preserve"> Solicita compartir las autoevaluaciones y planes de mejora.</w:t>
      </w:r>
    </w:p>
    <w:p>
      <w:pPr>
        <w:numPr>
          <w:ilvl w:val="0"/>
          <w:numId w:val="24"/>
        </w:numPr>
      </w:pPr>
      <w:r>
        <w:rPr>
          <w:b w:val="1"/>
          <w:bCs w:val="1"/>
        </w:rPr>
        <w:t xml:space="preserve">Estudiantes:</w:t>
      </w:r>
      <w:r>
        <w:rPr/>
        <w:t xml:space="preserve"> Discuten en parejas sus reflexiones.</w:t>
      </w:r>
    </w:p>
    <w:p>
      <w:pPr/>
      <w:r>
        <w:rPr>
          <w:b w:val="1"/>
          <w:bCs w:val="1"/>
        </w:rPr>
        <w:t xml:space="preserve">Motivación y enganche:</w:t>
      </w:r>
    </w:p>
    <w:p>
      <w:pPr/>
      <w:r>
        <w:rPr>
          <w:b w:val="1"/>
          <w:bCs w:val="1"/>
        </w:rPr>
        <w:t xml:space="preserve">Docente:</w:t>
      </w:r>
      <w:r>
        <w:rPr/>
        <w:t xml:space="preserve"> Propone una cita inspiradora sobre innovación y compromiso docente.</w:t>
      </w:r>
    </w:p>
    <w:p>
      <w:pPr/>
      <w:r>
        <w:rPr>
          <w:b w:val="1"/>
          <w:bCs w:val="1"/>
        </w:rPr>
        <w:t xml:space="preserve">Contextualización:</w:t>
      </w:r>
    </w:p>
    <w:p>
      <w:pPr/>
      <w:r>
        <w:rPr>
          <w:b w:val="1"/>
          <w:bCs w:val="1"/>
        </w:rPr>
        <w:t xml:space="preserve">Docente:</w:t>
      </w:r>
      <w:r>
        <w:rPr/>
        <w:t xml:space="preserve"> Enfatiza la importancia de la formación continua para transformar la educación.</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t xml:space="preserve">Se guía a los estudiantes en la elaboración de una propuesta personal de innovación educativa basada en lo aprendido.</w:t>
      </w:r>
    </w:p>
    <w:p>
      <w:pPr/>
      <w:r>
        <w:rPr>
          <w:b w:val="1"/>
          <w:bCs w:val="1"/>
        </w:rPr>
        <w:t xml:space="preserve">Actividades de aprendizaje activo:</w:t>
      </w:r>
    </w:p>
    <w:p>
      <w:pPr>
        <w:numPr>
          <w:ilvl w:val="0"/>
          <w:numId w:val="25"/>
        </w:numPr>
      </w:pPr>
      <w:r>
        <w:rPr>
          <w:b w:val="1"/>
          <w:bCs w:val="1"/>
        </w:rPr>
        <w:t xml:space="preserve">Actividad 1: Elaboración de propuesta personal de innovación</w:t>
      </w:r>
      <w:br/>
      <w:r>
        <w:rPr/>
        <w:t xml:space="preserve">Objetivo: Diseñar un plan de mejora para su práctica docente futura.</w:t>
      </w:r>
      <w:br/>
      <w:r>
        <w:rPr/>
        <w:t xml:space="preserve">Instrucciones:</w:t>
      </w:r>
      <w:br/>
      <w:r>
        <w:rPr/>
        <w:t xml:space="preserve">Organización: individual.</w:t>
      </w:r>
      <w:br/>
      <w:r>
        <w:rPr/>
        <w:t xml:space="preserve">Producto: propuesta escrita.</w:t>
      </w:r>
      <w:br/>
      <w:r>
        <w:rPr/>
        <w:t xml:space="preserve">Tiempo: 100 minutos.</w:t>
      </w:r>
      <w:br/>
      <w:r>
        <w:rPr/>
        <w:t xml:space="preserve">Rol docente: asesora, ofrece retroalimentación.</w:t>
      </w:r>
    </w:p>
    <w:p>
      <w:pPr>
        <w:numPr>
          <w:ilvl w:val="1"/>
          <w:numId w:val="25"/>
        </w:numPr>
      </w:pPr>
      <w:r>
        <w:rPr/>
        <w:t xml:space="preserve">Individualmente, redactan un documento que incluya problemáticas detectadas, acciones innovadoras y fuentes de apoyo.</w:t>
      </w:r>
    </w:p>
    <w:p>
      <w:pPr>
        <w:numPr>
          <w:ilvl w:val="0"/>
          <w:numId w:val="25"/>
        </w:numPr>
      </w:pPr>
      <w:r>
        <w:rPr>
          <w:b w:val="1"/>
          <w:bCs w:val="1"/>
        </w:rPr>
        <w:t xml:space="preserve">Actividad 2: Presentación y retroalimentación en grupos pequeños</w:t>
      </w:r>
      <w:br/>
      <w:r>
        <w:rPr/>
        <w:t xml:space="preserve">Objetivo: Validar y enriquecer propuestas personales.</w:t>
      </w:r>
      <w:br/>
      <w:r>
        <w:rPr/>
        <w:t xml:space="preserve">Instrucciones:</w:t>
      </w:r>
      <w:br/>
      <w:r>
        <w:rPr/>
        <w:t xml:space="preserve">Organización: grupos pequeños.</w:t>
      </w:r>
      <w:br/>
      <w:r>
        <w:rPr/>
        <w:t xml:space="preserve">Producto: feedback escrito y verbal.</w:t>
      </w:r>
      <w:br/>
      <w:r>
        <w:rPr/>
        <w:t xml:space="preserve">Tiempo: 80 minutos.</w:t>
      </w:r>
      <w:br/>
      <w:r>
        <w:rPr/>
        <w:t xml:space="preserve">Rol docente: supervisa, motiva diálogo constructivo.</w:t>
      </w:r>
    </w:p>
    <w:p>
      <w:pPr>
        <w:numPr>
          <w:ilvl w:val="1"/>
          <w:numId w:val="25"/>
        </w:numPr>
      </w:pPr>
      <w:r>
        <w:rPr/>
        <w:t xml:space="preserve">En grupos de 4, presentan sus propuestas y reciben comentarios.</w:t>
      </w:r>
    </w:p>
    <w:p>
      <w:pPr/>
      <w:r>
        <w:rPr>
          <w:b w:val="1"/>
          <w:bCs w:val="1"/>
        </w:rPr>
        <w:t xml:space="preserve">Diferenciación:</w:t>
      </w:r>
    </w:p>
    <w:p>
      <w:pPr>
        <w:numPr>
          <w:ilvl w:val="0"/>
          <w:numId w:val="26"/>
        </w:numPr>
      </w:pPr>
      <w:r>
        <w:rPr/>
        <w:t xml:space="preserve">Estudiantes que avanzan rápido pueden elaborar un plan de implementación detallado.</w:t>
      </w:r>
    </w:p>
    <w:p>
      <w:pPr>
        <w:numPr>
          <w:ilvl w:val="0"/>
          <w:numId w:val="26"/>
        </w:numPr>
      </w:pPr>
      <w:r>
        <w:rPr/>
        <w:t xml:space="preserve">Estudiantes con dificultades reciben apoyo para estructurar ideas.</w:t>
      </w:r>
    </w:p>
    <w:p>
      <w:pPr/>
      <w:r>
        <w:rPr>
          <w:b w:val="1"/>
          <w:bCs w:val="1"/>
        </w:rPr>
        <w:t xml:space="preserve">Transiciones:</w:t>
      </w:r>
    </w:p>
    <w:p>
      <w:pPr/>
      <w:r>
        <w:rPr/>
        <w:t xml:space="preserve">El docente conecta esta reflexión con la importancia de la evaluación para mejorar continuamente.</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Se realiza un mural o cartel colectivo con frases clave y compromisos para la innovación docente.</w:t>
      </w:r>
    </w:p>
    <w:p>
      <w:pPr/>
      <w:r>
        <w:rPr>
          <w:b w:val="1"/>
          <w:bCs w:val="1"/>
        </w:rPr>
        <w:t xml:space="preserve">Reflexión metacognitiva:</w:t>
      </w:r>
    </w:p>
    <w:p>
      <w:pPr>
        <w:numPr>
          <w:ilvl w:val="0"/>
          <w:numId w:val="27"/>
        </w:numPr>
      </w:pPr>
      <w:r>
        <w:rPr/>
        <w:t xml:space="preserve">¿Qué aprendizajes considero más valiosos?</w:t>
      </w:r>
    </w:p>
    <w:p>
      <w:pPr>
        <w:numPr>
          <w:ilvl w:val="0"/>
          <w:numId w:val="27"/>
        </w:numPr>
      </w:pPr>
      <w:r>
        <w:rPr/>
        <w:t xml:space="preserve">¿Cómo cambiará mi práctica docente a partir de este curso?</w:t>
      </w:r>
    </w:p>
    <w:p>
      <w:pPr>
        <w:numPr>
          <w:ilvl w:val="0"/>
          <w:numId w:val="27"/>
        </w:numPr>
      </w:pPr>
      <w:r>
        <w:rPr/>
        <w:t xml:space="preserve">¿Qué retos espero enfrentar y cómo los afrontaré?</w:t>
      </w:r>
    </w:p>
    <w:p>
      <w:pPr/>
      <w:r>
        <w:rPr>
          <w:b w:val="1"/>
          <w:bCs w:val="1"/>
        </w:rPr>
        <w:t xml:space="preserve">Retroalimentación:</w:t>
      </w:r>
    </w:p>
    <w:p>
      <w:pPr/>
      <w:r>
        <w:rPr>
          <w:b w:val="1"/>
          <w:bCs w:val="1"/>
        </w:rPr>
        <w:t xml:space="preserve">Docente:</w:t>
      </w:r>
      <w:r>
        <w:rPr/>
        <w:t xml:space="preserve"> Proporciona retroalimentación final individual y grupal, destacando logros y áreas a fortalecer.</w:t>
      </w:r>
    </w:p>
    <w:p>
      <w:pPr/>
      <w:r>
        <w:rPr>
          <w:b w:val="1"/>
          <w:bCs w:val="1"/>
        </w:rPr>
        <w:t xml:space="preserve">Transferencia:</w:t>
      </w:r>
    </w:p>
    <w:p>
      <w:pPr/>
      <w:r>
        <w:rPr/>
        <w:t xml:space="preserve">Invita a los estudiantes a aplicar lo aprendido en sus prácticas y a continuar investigando.</w:t>
      </w:r>
    </w:p>
    <w:p>
      <w:pPr/>
      <w:r>
        <w:rPr>
          <w:b w:val="1"/>
          <w:bCs w:val="1"/>
        </w:rPr>
        <w:t xml:space="preserve">Tarea o reto:</w:t>
      </w:r>
    </w:p>
    <w:p>
      <w:pPr/>
      <w:r>
        <w:rPr/>
        <w:t xml:space="preserve">Reflexionar y registrar en su portafolio un plan de aprendizaje continuo para seguir innovando.</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fase de inicio, para conocer conocimientos previos sobre investigación e innovación.</w:t>
      </w:r>
    </w:p>
    <w:p>
      <w:pPr>
        <w:numPr>
          <w:ilvl w:val="0"/>
          <w:numId w:val="28"/>
        </w:numPr>
      </w:pPr>
      <w:r>
        <w:rPr>
          <w:b w:val="1"/>
          <w:bCs w:val="1"/>
        </w:rPr>
        <w:t xml:space="preserve">Formativa:</w:t>
      </w:r>
      <w:r>
        <w:rPr/>
        <w:t xml:space="preserve"> Durante todas las sesiones, mediante observación directa, retroalimentación en actividades grupales e individuales, autoevaluación y coevaluación.</w:t>
      </w:r>
    </w:p>
    <w:p>
      <w:pPr>
        <w:numPr>
          <w:ilvl w:val="0"/>
          <w:numId w:val="28"/>
        </w:numPr>
      </w:pPr>
      <w:r>
        <w:rPr>
          <w:b w:val="1"/>
          <w:bCs w:val="1"/>
        </w:rPr>
        <w:t xml:space="preserve">Sumativa:</w:t>
      </w:r>
      <w:r>
        <w:rPr/>
        <w:t xml:space="preserve"> Sesión 5 y 6, presentación formal de proyectos y propuesta personal de innovación.</w:t>
      </w:r>
    </w:p>
    <w:p>
      <w:pPr/>
      <w:r>
        <w:rPr>
          <w:b w:val="1"/>
          <w:bCs w:val="1"/>
        </w:rPr>
        <w:t xml:space="preserve">Criterios de evaluación:</w:t>
      </w:r>
    </w:p>
    <w:p>
      <w:pPr>
        <w:numPr>
          <w:ilvl w:val="0"/>
          <w:numId w:val="29"/>
        </w:numPr>
      </w:pPr>
      <w:r>
        <w:rPr/>
        <w:t xml:space="preserve">Capacidad para formular preguntas de investigación pertinentes y claras (Objetivo 2).</w:t>
      </w:r>
    </w:p>
    <w:p>
      <w:pPr>
        <w:numPr>
          <w:ilvl w:val="0"/>
          <w:numId w:val="29"/>
        </w:numPr>
      </w:pPr>
      <w:r>
        <w:rPr/>
        <w:t xml:space="preserve">Aplicación adecuada del método científico en el diseño y desarrollo de proyectos (Objetivo 3).</w:t>
      </w:r>
    </w:p>
    <w:p>
      <w:pPr>
        <w:numPr>
          <w:ilvl w:val="0"/>
          <w:numId w:val="29"/>
        </w:numPr>
      </w:pPr>
      <w:r>
        <w:rPr/>
        <w:t xml:space="preserve">Uso crítico y pertinente de fuentes primarias para sustentar propuestas (Objetivo 4).</w:t>
      </w:r>
    </w:p>
    <w:p>
      <w:pPr>
        <w:numPr>
          <w:ilvl w:val="0"/>
          <w:numId w:val="29"/>
        </w:numPr>
      </w:pPr>
      <w:r>
        <w:rPr/>
        <w:t xml:space="preserve">Comunicación clara, coherente y argumentada de resultados y propuestas (Objetivo 5).</w:t>
      </w:r>
    </w:p>
    <w:p>
      <w:pPr>
        <w:numPr>
          <w:ilvl w:val="0"/>
          <w:numId w:val="29"/>
        </w:numPr>
      </w:pPr>
      <w:r>
        <w:rPr/>
        <w:t xml:space="preserve">Reflexión crítica sobre la innovación en la práctica docente y proyección personal (Objetivo 1 y 5).</w:t>
      </w:r>
    </w:p>
    <w:p>
      <w:pPr/>
      <w:r>
        <w:rPr>
          <w:b w:val="1"/>
          <w:bCs w:val="1"/>
        </w:rPr>
        <w:t xml:space="preserve">Instrumentos sugeridos:</w:t>
      </w:r>
    </w:p>
    <w:p>
      <w:pPr>
        <w:numPr>
          <w:ilvl w:val="0"/>
          <w:numId w:val="30"/>
        </w:numPr>
      </w:pPr>
      <w:r>
        <w:rPr/>
        <w:t xml:space="preserve">Rúbrica para evaluación de proyectos de investigación.</w:t>
      </w:r>
    </w:p>
    <w:p>
      <w:pPr>
        <w:numPr>
          <w:ilvl w:val="0"/>
          <w:numId w:val="30"/>
        </w:numPr>
      </w:pPr>
      <w:r>
        <w:rPr/>
        <w:t xml:space="preserve">Lista de cotejo para presentación oral y escrita.</w:t>
      </w:r>
    </w:p>
    <w:p>
      <w:pPr>
        <w:numPr>
          <w:ilvl w:val="0"/>
          <w:numId w:val="30"/>
        </w:numPr>
      </w:pPr>
      <w:r>
        <w:rPr/>
        <w:t xml:space="preserve">Portafolio con productos intermedios y finales.</w:t>
      </w:r>
    </w:p>
    <w:p>
      <w:pPr>
        <w:numPr>
          <w:ilvl w:val="0"/>
          <w:numId w:val="30"/>
        </w:numPr>
      </w:pPr>
      <w:r>
        <w:rPr/>
        <w:t xml:space="preserve">Autoevaluación y coevaluación mediante cuestionarios estructurados.</w:t>
      </w:r>
    </w:p>
    <w:p>
      <w:pPr>
        <w:numPr>
          <w:ilvl w:val="0"/>
          <w:numId w:val="30"/>
        </w:numPr>
      </w:pPr>
      <w:r>
        <w:rPr/>
        <w:t xml:space="preserve">Observación directa durante actividades y debates.</w:t>
      </w:r>
    </w:p>
    <w:p>
      <w:pPr/>
      <w:r>
        <w:rPr>
          <w:b w:val="1"/>
          <w:bCs w:val="1"/>
        </w:rPr>
        <w:t xml:space="preserve">Evidencias de aprendizaje:</w:t>
      </w:r>
    </w:p>
    <w:p>
      <w:pPr>
        <w:numPr>
          <w:ilvl w:val="0"/>
          <w:numId w:val="31"/>
        </w:numPr>
      </w:pPr>
      <w:r>
        <w:rPr/>
        <w:t xml:space="preserve">Preguntas de investigación formuladas y justificadas.</w:t>
      </w:r>
    </w:p>
    <w:p>
      <w:pPr>
        <w:numPr>
          <w:ilvl w:val="0"/>
          <w:numId w:val="31"/>
        </w:numPr>
      </w:pPr>
      <w:r>
        <w:rPr/>
        <w:t xml:space="preserve">Proyectos escritos con marco teórico, metodología y análisis de datos.</w:t>
      </w:r>
    </w:p>
    <w:p>
      <w:pPr>
        <w:numPr>
          <w:ilvl w:val="0"/>
          <w:numId w:val="31"/>
        </w:numPr>
      </w:pPr>
      <w:r>
        <w:rPr/>
        <w:t xml:space="preserve">Presentaciones orales y multimedia de los proyectos.</w:t>
      </w:r>
    </w:p>
    <w:p>
      <w:pPr>
        <w:numPr>
          <w:ilvl w:val="0"/>
          <w:numId w:val="31"/>
        </w:numPr>
      </w:pPr>
      <w:r>
        <w:rPr/>
        <w:t xml:space="preserve">Propuestas personales de innovación y planes de mejora.</w:t>
      </w:r>
    </w:p>
    <w:p>
      <w:pPr>
        <w:numPr>
          <w:ilvl w:val="0"/>
          <w:numId w:val="31"/>
        </w:numPr>
      </w:pPr>
      <w:r>
        <w:rPr/>
        <w:t xml:space="preserve">Reflexiones escritas y orales sobre el proceso y aplicación práctica.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educación básica enfrenta retos constantes derivados de los cambios sociales, tecnológicos y culturales que impactan directamente en cómo los estudiantes aprenden y cómo los docentes enseñan. Como futuros profesionales de la educación, ustedes están inmersos en una sociedad donde la información y el conocimiento se generan y transforman a gran velocidad, lo que exige una práctica docente innovadora y fundamentada en la investigación para responder eficazmente a estas demandas.</w:t>
      </w:r>
    </w:p>
    <w:p>
      <w:pPr/>
      <w:r>
        <w:rPr/>
        <w:t xml:space="preserve">En su día a día, seguramente han observado que muchas estrategias educativas tradicionales no logran motivar o atender las necesidades diversas de los alumnos en las escuelas. Por ejemplo, la pandemia global aceleró la incorporación de tecnologías y nuevas formas de enseñanza, pero también evidenció la necesidad de adaptar continuamente la práctica docente para mejorar la inclusión y el aprendizaje significativo. En este contexto, la innovación y la investigación son herramientas clave para transformar la educación básica y generar impactos positivos en las comunidades escolares.</w:t>
      </w:r>
    </w:p>
    <w:p>
      <w:pPr/>
      <w:r>
        <w:rPr/>
        <w:t xml:space="preserve">Durante estas seis sesiones, dedicadas a explorar e integrar la investigación y la innovación en la práctica docente, los invitamos a reflexionar sobre sus propias experiencias educativas, a identificar problemáticas reales en el aula y a desarrollar propuestas fundamentadas que contribuyan a mejorar la enseñanza y el aprendizaje. Este proceso no solo enriquecerá su formación profesional, sino que también les permitirá asumir un papel activo y comprometido en la transformación educativa.</w:t>
      </w:r>
    </w:p>
    <w:p>
      <w:pPr/>
      <w:r>
        <w:rPr/>
        <w:t xml:space="preserve">Emocionalmente, es normal sentir incertidumbre ante nuevos enfoques y metodologías, pero recuerden que el aprendizaje es un camino de descubrimiento y crecimiento. Este espacio está diseñado para apoyarlos, fomentar la colaboración y potenciar sus habilidades investigativas y creativas. Así, juntos, construiremos bases sólidas para una práctica docente innovadora que responda a las necesidades actuales y futuras de la educación básica.</w:t>
      </w:r>
    </w:p>
    <w:p/>
    <w:p>
      <w:pPr/>
      <w:r>
        <w:rPr>
          <w:sz w:val="22"/>
          <w:szCs w:val="22"/>
          <w:b w:val="1"/>
          <w:bCs w:val="1"/>
        </w:rPr>
        <w:t xml:space="preserve">Inicio - Activar</w:t>
      </w:r>
    </w:p>
    <w:p>
      <w:pPr/>
      <w:r>
        <w:rPr>
          <w:b w:val="1"/>
          <w:bCs w:val="1"/>
        </w:rPr>
        <w:t xml:space="preserve">Actividad para Activar Conocimientos Previos: "Mapa Mental Colaborativo sobre Innovación e Investigación en la Práctica Docente"</w:t>
      </w:r>
    </w:p>
    <w:p>
      <w:pPr/>
      <w:r>
        <w:rPr>
          <w:b w:val="1"/>
          <w:bCs w:val="1"/>
        </w:rPr>
        <w:t xml:space="preserve">Duración:</w:t>
      </w:r>
      <w:r>
        <w:rPr/>
        <w:t xml:space="preserve"> 10 minutos</w:t>
      </w:r>
    </w:p>
    <w:p>
      <w:pPr/>
      <w:r>
        <w:rPr>
          <w:b w:val="1"/>
          <w:bCs w:val="1"/>
        </w:rPr>
        <w:t xml:space="preserve">Objetivo de la Actividad:</w:t>
      </w:r>
    </w:p>
    <w:p>
      <w:pPr>
        <w:numPr>
          <w:ilvl w:val="0"/>
          <w:numId w:val="32"/>
        </w:numPr>
      </w:pPr>
      <w:r>
        <w:rPr/>
        <w:t xml:space="preserve">Conectar y activar los conocimientos previos de los estudiantes acerca de los conceptos de innovación e investigación en la práctica docente.</w:t>
      </w:r>
    </w:p>
    <w:p>
      <w:pPr>
        <w:numPr>
          <w:ilvl w:val="0"/>
          <w:numId w:val="32"/>
        </w:numPr>
      </w:pPr>
      <w:r>
        <w:rPr/>
        <w:t xml:space="preserve">Promover la reflexión inicial sobre cómo estos procesos pueden transformar la educación básica.</w:t>
      </w:r>
    </w:p>
    <w:p>
      <w:pPr>
        <w:numPr>
          <w:ilvl w:val="0"/>
          <w:numId w:val="32"/>
        </w:numPr>
      </w:pPr>
      <w:r>
        <w:rPr/>
        <w:t xml:space="preserve">Preparar a los estudiantes para el desarrollo de los objetivos de aprendizaje del plan.</w:t>
      </w:r>
    </w:p>
    <w:p>
      <w:pPr/>
      <w:r>
        <w:rPr>
          <w:b w:val="1"/>
          <w:bCs w:val="1"/>
        </w:rPr>
        <w:t xml:space="preserve">Procedimiento:</w:t>
      </w:r>
    </w:p>
    <w:p>
      <w:pPr>
        <w:numPr>
          <w:ilvl w:val="0"/>
          <w:numId w:val="33"/>
        </w:numPr>
      </w:pPr>
      <w:r>
        <w:rPr/>
        <w:t xml:space="preserve">Dividir a los estudiantes en grupos de 4 a 5 personas.</w:t>
      </w:r>
    </w:p>
    <w:p>
      <w:pPr>
        <w:numPr>
          <w:ilvl w:val="0"/>
          <w:numId w:val="33"/>
        </w:numPr>
      </w:pPr>
      <w:r>
        <w:rPr/>
        <w:t xml:space="preserve">Entregar a cada grupo una hoja grande o usar una plataforma digital colaborativa (como Padlet o Jamboard) para que elaboren un mapa mental.</w:t>
      </w:r>
    </w:p>
    <w:p>
      <w:pPr>
        <w:numPr>
          <w:ilvl w:val="0"/>
          <w:numId w:val="33"/>
        </w:numPr>
      </w:pPr>
      <w:r>
        <w:rPr/>
        <w:t xml:space="preserve">En el centro del mapa, los estudiantes escribirán "Innovación e Investigación en la Práctica Docente".</w:t>
      </w:r>
    </w:p>
    <w:p>
      <w:pPr>
        <w:numPr>
          <w:ilvl w:val="0"/>
          <w:numId w:val="33"/>
        </w:numPr>
      </w:pPr>
      <w:r>
        <w:rPr/>
        <w:t xml:space="preserve">Los grupos deben anotar palabras, conceptos, experiencias previas o ideas relacionadas que tengan sobre este tema, incluyendo ejemplos, beneficios y posibles desafíos.</w:t>
      </w:r>
    </w:p>
    <w:p>
      <w:pPr>
        <w:numPr>
          <w:ilvl w:val="0"/>
          <w:numId w:val="33"/>
        </w:numPr>
      </w:pPr>
      <w:r>
        <w:rPr/>
        <w:t xml:space="preserve">Después de 7 minutos, cada grupo compartirá brevemente (1-2 minutos) las ideas más relevantes con el resto de la clase.</w:t>
      </w:r>
    </w:p>
    <w:p>
      <w:pPr/>
      <w:r>
        <w:rPr>
          <w:b w:val="1"/>
          <w:bCs w:val="1"/>
        </w:rPr>
        <w:t xml:space="preserve">Recursos:</w:t>
      </w:r>
    </w:p>
    <w:p>
      <w:pPr>
        <w:numPr>
          <w:ilvl w:val="0"/>
          <w:numId w:val="34"/>
        </w:numPr>
      </w:pPr>
      <w:r>
        <w:rPr/>
        <w:t xml:space="preserve">Hojas grandes y marcadores o dispositivos con acceso a herramientas digitales colaborativas.</w:t>
      </w:r>
    </w:p>
    <w:p>
      <w:pPr>
        <w:numPr>
          <w:ilvl w:val="0"/>
          <w:numId w:val="34"/>
        </w:numPr>
      </w:pPr>
      <w:r>
        <w:rPr/>
        <w:t xml:space="preserve">Espacio para presentación rápida de cada grupo.</w:t>
      </w:r>
    </w:p>
    <w:p>
      <w:pPr/>
      <w:r>
        <w:rPr>
          <w:b w:val="1"/>
          <w:bCs w:val="1"/>
        </w:rPr>
        <w:t xml:space="preserve">Conexión con los Objetivos de Aprendizaje:</w:t>
      </w:r>
    </w:p>
    <w:p>
      <w:pPr>
        <w:numPr>
          <w:ilvl w:val="0"/>
          <w:numId w:val="35"/>
        </w:numPr>
      </w:pPr>
      <w:r>
        <w:rPr/>
        <w:t xml:space="preserve">Esta actividad promueve la construcción colectiva de saberes previos, base fundamental para el aprendizaje basado en investigación.</w:t>
      </w:r>
    </w:p>
    <w:p>
      <w:pPr>
        <w:numPr>
          <w:ilvl w:val="0"/>
          <w:numId w:val="35"/>
        </w:numPr>
      </w:pPr>
      <w:r>
        <w:rPr/>
        <w:t xml:space="preserve">Facilita la identificación de conceptos claves que serán profundizados durante el curso.</w:t>
      </w:r>
    </w:p>
    <w:p>
      <w:pPr>
        <w:numPr>
          <w:ilvl w:val="0"/>
          <w:numId w:val="35"/>
        </w:numPr>
      </w:pPr>
      <w:r>
        <w:rPr/>
        <w:t xml:space="preserve">Estimula el pensamiento crítico y reflexivo sobre la importancia de innovar e investigar en la práctica docente para transformar la educación básica.</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investigación e innovación en la práctica docente, para adaptar el desarrollo del curso a sus necesidades y nivel de comprensión.</w:t>
      </w:r>
    </w:p>
    <w:p>
      <w:pPr/>
      <w:r>
        <w:rPr>
          <w:b w:val="1"/>
          <w:bCs w:val="1"/>
        </w:rPr>
        <w:t xml:space="preserve">Instrucciones para el docente:</w:t>
      </w:r>
    </w:p>
    <w:p>
      <w:pPr>
        <w:numPr>
          <w:ilvl w:val="0"/>
          <w:numId w:val="36"/>
        </w:numPr>
      </w:pPr>
      <w:r>
        <w:rPr/>
        <w:t xml:space="preserve">Aplicar esta evaluación al inicio de la primera sesión.</w:t>
      </w:r>
    </w:p>
    <w:p>
      <w:pPr>
        <w:numPr>
          <w:ilvl w:val="0"/>
          <w:numId w:val="36"/>
        </w:numPr>
      </w:pPr>
      <w:r>
        <w:rPr/>
        <w:t xml:space="preserve">Permitir respuestas breves y honestas, enfatizando que no es calificada.</w:t>
      </w:r>
    </w:p>
    <w:p>
      <w:pPr>
        <w:numPr>
          <w:ilvl w:val="0"/>
          <w:numId w:val="36"/>
        </w:numPr>
      </w:pPr>
      <w:r>
        <w:rPr/>
        <w:t xml:space="preserve">Recopilar respuestas para orientar la planificación de actividades futuras.</w:t>
      </w:r>
    </w:p>
    <w:p>
      <w:pPr/>
      <w:r>
        <w:rPr>
          <w:b w:val="1"/>
          <w:bCs w:val="1"/>
        </w:rPr>
        <w:t xml:space="preserve">Cuestionario breve (respuesta escrita):</w:t>
      </w:r>
    </w:p>
    <w:tbl>
      <w:tblGrid>
        <w:gridCol/>
        <w:gridCol/>
        <w:gridCol/>
      </w:tblGrid>
      <w:tblPr>
        <w:tblW w:w="0" w:type="auto"/>
        <w:tblLayout w:type="autofit"/>
      </w:tblPr>
      <w:tr>
        <w:trPr/>
        <w:tc>
          <w:tcPr>
            <w:noWrap/>
          </w:tcPr>
          <w:p>
            <w:pPr/>
            <w:r>
              <w:rPr/>
              <w:t xml:space="preserve">N.º</w:t>
            </w:r>
          </w:p>
        </w:tc>
        <w:tc>
          <w:tcPr>
            <w:noWrap/>
          </w:tcPr>
          <w:p>
            <w:pPr/>
            <w:r>
              <w:rPr/>
              <w:t xml:space="preserve">Pregunta</w:t>
            </w:r>
          </w:p>
        </w:tc>
        <w:tc>
          <w:tcPr>
            <w:noWrap/>
          </w:tcPr>
          <w:p>
            <w:pPr/>
            <w:r>
              <w:rPr/>
              <w:t xml:space="preserve">Propósito</w:t>
            </w:r>
          </w:p>
        </w:tc>
      </w:tr>
      <w:tr>
        <w:trPr/>
        <w:tc>
          <w:tcPr>
            <w:noWrap/>
          </w:tcPr>
          <w:p>
            <w:pPr/>
            <w:r>
              <w:rPr/>
              <w:t xml:space="preserve">1</w:t>
            </w:r>
          </w:p>
        </w:tc>
        <w:tc>
          <w:tcPr>
            <w:noWrap/>
          </w:tcPr>
          <w:p>
            <w:pPr/>
            <w:r>
              <w:rPr/>
              <w:t xml:space="preserve">¿Qué entiendes por “innovación en la práctica docente”? Menciona un ejemplo.</w:t>
            </w:r>
          </w:p>
        </w:tc>
        <w:tc>
          <w:tcPr>
            <w:noWrap/>
          </w:tcPr>
          <w:p>
            <w:pPr/>
            <w:r>
              <w:rPr/>
              <w:t xml:space="preserve">Evaluar comprensión básica del concepto de innovación educativa y su aplicación.</w:t>
            </w:r>
          </w:p>
        </w:tc>
      </w:tr>
      <w:tr>
        <w:trPr/>
        <w:tc>
          <w:tcPr>
            <w:noWrap/>
          </w:tcPr>
          <w:p>
            <w:pPr/>
            <w:r>
              <w:rPr/>
              <w:t xml:space="preserve">2</w:t>
            </w:r>
          </w:p>
        </w:tc>
        <w:tc>
          <w:tcPr>
            <w:noWrap/>
          </w:tcPr>
          <w:p>
            <w:pPr/>
            <w:r>
              <w:rPr/>
              <w:t xml:space="preserve">¿Has participado en alguna investigación relacionada con la educación? Describe brevemente tu experiencia.</w:t>
            </w:r>
          </w:p>
        </w:tc>
        <w:tc>
          <w:tcPr>
            <w:noWrap/>
          </w:tcPr>
          <w:p>
            <w:pPr/>
            <w:r>
              <w:rPr/>
              <w:t xml:space="preserve">Detectar experiencia previa en investigación educativa y familiaridad con métodos.</w:t>
            </w:r>
          </w:p>
        </w:tc>
      </w:tr>
      <w:tr>
        <w:trPr/>
        <w:tc>
          <w:tcPr>
            <w:noWrap/>
          </w:tcPr>
          <w:p>
            <w:pPr/>
            <w:r>
              <w:rPr/>
              <w:t xml:space="preserve">3</w:t>
            </w:r>
          </w:p>
        </w:tc>
        <w:tc>
          <w:tcPr>
            <w:noWrap/>
          </w:tcPr>
          <w:p>
            <w:pPr/>
            <w:r>
              <w:rPr/>
              <w:t xml:space="preserve">¿Por qué crees que la investigación es importante para mejorar la práctica docente?</w:t>
            </w:r>
          </w:p>
        </w:tc>
        <w:tc>
          <w:tcPr>
            <w:noWrap/>
          </w:tcPr>
          <w:p>
            <w:pPr/>
            <w:r>
              <w:rPr/>
              <w:t xml:space="preserve">Conocer la percepción inicial sobre el valor de la investigación en educación.</w:t>
            </w:r>
          </w:p>
        </w:tc>
      </w:tr>
      <w:tr>
        <w:trPr/>
        <w:tc>
          <w:tcPr>
            <w:noWrap/>
          </w:tcPr>
          <w:p>
            <w:pPr/>
            <w:r>
              <w:rPr/>
              <w:t xml:space="preserve">4</w:t>
            </w:r>
          </w:p>
        </w:tc>
        <w:tc>
          <w:tcPr>
            <w:noWrap/>
          </w:tcPr>
          <w:p>
            <w:pPr/>
            <w:r>
              <w:rPr/>
              <w:t xml:space="preserve">Menciona al menos dos fuentes o herramientas que utilizarías para investigar sobre innovación educativa.</w:t>
            </w:r>
          </w:p>
        </w:tc>
        <w:tc>
          <w:tcPr>
            <w:noWrap/>
          </w:tcPr>
          <w:p>
            <w:pPr/>
            <w:r>
              <w:rPr/>
              <w:t xml:space="preserve">Identificar conocimientos previos sobre recursos y estrategias de búsqueda de información.</w:t>
            </w:r>
          </w:p>
        </w:tc>
      </w:tr>
      <w:tr>
        <w:trPr/>
        <w:tc>
          <w:tcPr>
            <w:noWrap/>
          </w:tcPr>
          <w:p>
            <w:pPr/>
            <w:r>
              <w:rPr/>
              <w:t xml:space="preserve">5</w:t>
            </w:r>
          </w:p>
        </w:tc>
        <w:tc>
          <w:tcPr>
            <w:noWrap/>
          </w:tcPr>
          <w:p>
            <w:pPr/>
            <w:r>
              <w:rPr/>
              <w:t xml:space="preserve">¿Qué dificultades crees que podrías enfrentar al implementar innovaciones en la práctica docente?</w:t>
            </w:r>
          </w:p>
        </w:tc>
        <w:tc>
          <w:tcPr>
            <w:noWrap/>
          </w:tcPr>
          <w:p>
            <w:pPr/>
            <w:r>
              <w:rPr/>
              <w:t xml:space="preserve">Detectar posibles obstáculos percibidos y actitudes hacia el cambio.</w:t>
            </w:r>
          </w:p>
        </w:tc>
      </w:tr>
    </w:tbl>
    <w:p>
      <w:pPr/>
      <w:r>
        <w:rPr>
          <w:b w:val="1"/>
          <w:bCs w:val="1"/>
        </w:rPr>
        <w:t xml:space="preserve">Sugerencia de dinámica complementaria (opcional, 5 minutos):</w:t>
      </w:r>
    </w:p>
    <w:p>
      <w:pPr>
        <w:numPr>
          <w:ilvl w:val="0"/>
          <w:numId w:val="37"/>
        </w:numPr>
      </w:pPr>
      <w:r>
        <w:rPr/>
        <w:t xml:space="preserve">Realizar un breve diálogo grupal donde algunos estudiantes compartan una respuesta destacada.</w:t>
      </w:r>
    </w:p>
    <w:p>
      <w:pPr>
        <w:numPr>
          <w:ilvl w:val="0"/>
          <w:numId w:val="37"/>
        </w:numPr>
      </w:pPr>
      <w:r>
        <w:rPr/>
        <w:t xml:space="preserve">El docente registra aspectos relevantes para orientar temas a reforzar.</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en la fase de inicio del plan de clase "Innovación e Investigación en la Práctica Docente", correspondiente a la asignatura de Investigación e Innovación en la Práctica Docente, quinto semestre, Licenciatura en Educación Básica Primaria.</w:t>
      </w:r>
    </w:p>
    <w:p>
      <w:pPr/>
      <w:r>
        <w:rPr>
          <w:b w:val="1"/>
          <w:bCs w:val="1"/>
        </w:rPr>
        <w:t xml:space="preserve">Duración de evaluación:</w:t>
      </w:r>
      <w:r>
        <w:rPr/>
        <w:t xml:space="preserve"> Primera sesión (4 horas) y partes iniciales de la segunda sesión.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 en discusiones</w:t>
            </w:r>
          </w:p>
        </w:tc>
        <w:tc>
          <w:tcPr>
            <w:noWrap/>
          </w:tcPr>
          <w:p>
            <w:pPr/>
            <w:r>
              <w:rPr/>
              <w:t xml:space="preserve">Contribuye frecuentemente con ideas relevantes, fomenta el diálogo y respeta las opiniones ajenas.</w:t>
            </w:r>
          </w:p>
        </w:tc>
        <w:tc>
          <w:tcPr>
            <w:noWrap/>
          </w:tcPr>
          <w:p>
            <w:pPr/>
            <w:r>
              <w:rPr/>
              <w:t xml:space="preserve">Participa de manera constante con aportes pertinentes y escucha activamente.</w:t>
            </w:r>
          </w:p>
        </w:tc>
        <w:tc>
          <w:tcPr>
            <w:noWrap/>
          </w:tcPr>
          <w:p>
            <w:pPr/>
            <w:r>
              <w:rPr/>
              <w:t xml:space="preserve">Participa ocasionalmente, con aportes poco elaborados o limitados.</w:t>
            </w:r>
          </w:p>
        </w:tc>
        <w:tc>
          <w:tcPr>
            <w:noWrap/>
          </w:tcPr>
          <w:p>
            <w:pPr/>
            <w:r>
              <w:rPr/>
              <w:t xml:space="preserve">Participa mínimamente o no contribuye a las discusiones.</w:t>
            </w:r>
          </w:p>
        </w:tc>
      </w:tr>
      <w:tr>
        <w:trPr/>
        <w:tc>
          <w:tcPr>
            <w:noWrap/>
          </w:tcPr>
          <w:p>
            <w:pPr/>
            <w:r>
              <w:rPr>
                <w:b w:val="1"/>
                <w:bCs w:val="1"/>
              </w:rPr>
              <w:t xml:space="preserve">Disposición para el trabajo colaborativo</w:t>
            </w:r>
          </w:p>
        </w:tc>
        <w:tc>
          <w:tcPr>
            <w:noWrap/>
          </w:tcPr>
          <w:p>
            <w:pPr/>
            <w:r>
              <w:rPr/>
              <w:t xml:space="preserve">Muestra entusiasmo y compromiso para colaborar, asume responsabilidades y apoya a sus compañeros.</w:t>
            </w:r>
          </w:p>
        </w:tc>
        <w:tc>
          <w:tcPr>
            <w:noWrap/>
          </w:tcPr>
          <w:p>
            <w:pPr/>
            <w:r>
              <w:rPr/>
              <w:t xml:space="preserve">Generalmente muestra disposición para colaborar y cumple su rol en el equipo.</w:t>
            </w:r>
          </w:p>
        </w:tc>
        <w:tc>
          <w:tcPr>
            <w:noWrap/>
          </w:tcPr>
          <w:p>
            <w:pPr/>
            <w:r>
              <w:rPr/>
              <w:t xml:space="preserve">Acepta colaborar pero con poca iniciativa o compromiso.</w:t>
            </w:r>
          </w:p>
        </w:tc>
        <w:tc>
          <w:tcPr>
            <w:noWrap/>
          </w:tcPr>
          <w:p>
            <w:pPr/>
            <w:r>
              <w:rPr/>
              <w:t xml:space="preserve">Evita o dificulta el trabajo colaborativo.</w:t>
            </w:r>
          </w:p>
        </w:tc>
      </w:tr>
      <w:tr>
        <w:trPr/>
        <w:tc>
          <w:tcPr>
            <w:noWrap/>
          </w:tcPr>
          <w:p>
            <w:pPr/>
            <w:r>
              <w:rPr>
                <w:b w:val="1"/>
                <w:bCs w:val="1"/>
              </w:rPr>
              <w:t xml:space="preserve">Actitud frente al aprendizaje y la investigación</w:t>
            </w:r>
          </w:p>
        </w:tc>
        <w:tc>
          <w:tcPr>
            <w:noWrap/>
          </w:tcPr>
          <w:p>
            <w:pPr/>
            <w:r>
              <w:rPr/>
              <w:t xml:space="preserve">Demuestra curiosidad, interés genuino y apertura para explorar nuevas ideas e investigar.</w:t>
            </w:r>
          </w:p>
        </w:tc>
        <w:tc>
          <w:tcPr>
            <w:noWrap/>
          </w:tcPr>
          <w:p>
            <w:pPr/>
            <w:r>
              <w:rPr/>
              <w:t xml:space="preserve">Muestra interés y disposición para aprender e investigar con guía.</w:t>
            </w:r>
          </w:p>
        </w:tc>
        <w:tc>
          <w:tcPr>
            <w:noWrap/>
          </w:tcPr>
          <w:p>
            <w:pPr/>
            <w:r>
              <w:rPr/>
              <w:t xml:space="preserve">Tiene una actitud neutral, con mínima muestra de interés o curiosidad.</w:t>
            </w:r>
          </w:p>
        </w:tc>
        <w:tc>
          <w:tcPr>
            <w:noWrap/>
          </w:tcPr>
          <w:p>
            <w:pPr/>
            <w:r>
              <w:rPr/>
              <w:t xml:space="preserve">Se muestra desinteresado o resistente a la investigación y el aprendizaje.</w:t>
            </w:r>
          </w:p>
        </w:tc>
      </w:tr>
      <w:tr>
        <w:trPr/>
        <w:tc>
          <w:tcPr>
            <w:noWrap/>
          </w:tcPr>
          <w:p>
            <w:pPr/>
            <w:r>
              <w:rPr>
                <w:b w:val="1"/>
                <w:bCs w:val="1"/>
              </w:rPr>
              <w:t xml:space="preserve">Preparación y puntualidad</w:t>
            </w:r>
          </w:p>
        </w:tc>
        <w:tc>
          <w:tcPr>
            <w:noWrap/>
          </w:tcPr>
          <w:p>
            <w:pPr/>
            <w:r>
              <w:rPr/>
              <w:t xml:space="preserve">Llega puntual, con materiales listos y preparado para participar activamente.</w:t>
            </w:r>
          </w:p>
        </w:tc>
        <w:tc>
          <w:tcPr>
            <w:noWrap/>
          </w:tcPr>
          <w:p>
            <w:pPr/>
            <w:r>
              <w:rPr/>
              <w:t xml:space="preserve">Llega a tiempo y con la mayoría de los materiales necesarios.</w:t>
            </w:r>
          </w:p>
        </w:tc>
        <w:tc>
          <w:tcPr>
            <w:noWrap/>
          </w:tcPr>
          <w:p>
            <w:pPr/>
            <w:r>
              <w:rPr/>
              <w:t xml:space="preserve">Llega con retraso ocasional y/o materiales incompletos.</w:t>
            </w:r>
          </w:p>
        </w:tc>
        <w:tc>
          <w:tcPr>
            <w:noWrap/>
          </w:tcPr>
          <w:p>
            <w:pPr/>
            <w:r>
              <w:rPr/>
              <w:t xml:space="preserve">Llega tarde y/o sin materiales, afectando su participación.</w:t>
            </w:r>
          </w:p>
        </w:tc>
      </w:tr>
      <w:tr>
        <w:trPr/>
        <w:tc>
          <w:tcPr>
            <w:noWrap/>
          </w:tcPr>
          <w:p>
            <w:pPr/>
            <w:r>
              <w:rPr>
                <w:b w:val="1"/>
                <w:bCs w:val="1"/>
              </w:rPr>
              <w:t xml:space="preserve">Respeto a normas y dinámicas del grupo</w:t>
            </w:r>
          </w:p>
        </w:tc>
        <w:tc>
          <w:tcPr>
            <w:noWrap/>
          </w:tcPr>
          <w:p>
            <w:pPr/>
            <w:r>
              <w:rPr/>
              <w:t xml:space="preserve">Cumple siempre con las normas, promueve un ambiente respetuoso y constructivo.</w:t>
            </w:r>
          </w:p>
        </w:tc>
        <w:tc>
          <w:tcPr>
            <w:noWrap/>
          </w:tcPr>
          <w:p>
            <w:pPr/>
            <w:r>
              <w:rPr/>
              <w:t xml:space="preserve">Generalmente respeta las normas y contribuye positivamente al ambiente.</w:t>
            </w:r>
          </w:p>
        </w:tc>
        <w:tc>
          <w:tcPr>
            <w:noWrap/>
          </w:tcPr>
          <w:p>
            <w:pPr/>
            <w:r>
              <w:rPr/>
              <w:t xml:space="preserve">En ocasiones incumple normas o afecta la dinámica grupal.</w:t>
            </w:r>
          </w:p>
        </w:tc>
        <w:tc>
          <w:tcPr>
            <w:noWrap/>
          </w:tcPr>
          <w:p>
            <w:pPr/>
            <w:r>
              <w:rPr/>
              <w:t xml:space="preserve">No respeta normas, genera conflictos o dificulta la dinámica.</w:t>
            </w:r>
          </w:p>
        </w:tc>
      </w:tr>
    </w:tbl>
    <w:p>
      <w:pPr/>
      <w:r>
        <w:rPr>
          <w:b w:val="1"/>
          <w:bCs w:val="1"/>
        </w:rPr>
        <w:t xml:space="preserve">Indicaciones para la evaluación:</w:t>
      </w:r>
    </w:p>
    <w:p>
      <w:pPr>
        <w:numPr>
          <w:ilvl w:val="0"/>
          <w:numId w:val="38"/>
        </w:numPr>
      </w:pPr>
      <w:r>
        <w:rPr/>
        <w:t xml:space="preserve">El docente observará la participación durante las actividades iniciales de discusión, trabajo en equipo y presentación de ideas.</w:t>
      </w:r>
    </w:p>
    <w:p>
      <w:pPr>
        <w:numPr>
          <w:ilvl w:val="0"/>
          <w:numId w:val="38"/>
        </w:numPr>
      </w:pPr>
      <w:r>
        <w:rPr/>
        <w:t xml:space="preserve">La evaluación se realizará con base en la observación directa y notas de campo durante la primera sesión y parte de la segunda.</w:t>
      </w:r>
    </w:p>
    <w:p>
      <w:pPr>
        <w:numPr>
          <w:ilvl w:val="0"/>
          <w:numId w:val="38"/>
        </w:numPr>
      </w:pPr>
      <w:r>
        <w:rPr/>
        <w:t xml:space="preserve">Se podrá complementar con autoevaluación y coevaluación para fomentar la reflexión sobre la propia participación y disposición.</w:t>
      </w:r>
    </w:p>
    <w:p>
      <w:pPr>
        <w:numPr>
          <w:ilvl w:val="0"/>
          <w:numId w:val="38"/>
        </w:numPr>
      </w:pPr>
      <w:r>
        <w:rPr/>
        <w:t xml:space="preserve">Los puntajes obtenidos permitirán identificar fortalezas y áreas de mejora en la fase inicial para guiar el acompañamiento docente.</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A continuación se presentan ejemplos prácticos y casos de estudio diseñados para estudiantes universitarios de quinto semestre de la Licenciatura en Educación Básica Primaria. Estos ejemplos están alineados con la metodología de Aprendizaje Basado en Investigación y conectan directamente con los objetivos de aprendizaje del plan "Innovación e Investigación en la Práctica Docente". Cada caso fomenta la indagación activa, el análisis crítico y la aplicación práctica en contextos reales de educación básica.</w:t>
      </w:r>
    </w:p>
    <w:p>
      <w:pPr/>
      <w:r>
        <w:rPr>
          <w:b w:val="1"/>
          <w:bCs w:val="1"/>
        </w:rPr>
        <w:t xml:space="preserve">1. Ejemplo Práctico: Diseño y Evaluación de una Estrategia Innovadora para Mejorar la Comprensión Lectora</w:t>
      </w:r>
    </w:p>
    <w:p>
      <w:pPr>
        <w:numPr>
          <w:ilvl w:val="0"/>
          <w:numId w:val="39"/>
        </w:numPr>
      </w:pPr>
      <w:r>
        <w:rPr>
          <w:b w:val="1"/>
          <w:bCs w:val="1"/>
        </w:rPr>
        <w:t xml:space="preserve">Contexto:</w:t>
      </w:r>
      <w:r>
        <w:rPr/>
        <w:t xml:space="preserve"> Un grupo de maestros de primaria detecta bajo rendimiento en comprensión lectora en tercer grado.</w:t>
      </w:r>
    </w:p>
    <w:p>
      <w:pPr>
        <w:numPr>
          <w:ilvl w:val="0"/>
          <w:numId w:val="39"/>
        </w:numPr>
      </w:pPr>
      <w:r>
        <w:rPr>
          <w:b w:val="1"/>
          <w:bCs w:val="1"/>
        </w:rPr>
        <w:t xml:space="preserve">Actividad para estudiantes:</w:t>
      </w:r>
      <w:r>
        <w:rPr/>
        <w:t xml:space="preserve"> Investigar diferentes estrategias innovadoras basadas en evidencia para mejorar la comprensión lectora, diseñar una propuesta de intervención para el aula y planificar un instrumento de evaluación para medir su impacto.</w:t>
      </w:r>
    </w:p>
    <w:p>
      <w:pPr>
        <w:numPr>
          <w:ilvl w:val="0"/>
          <w:numId w:val="39"/>
        </w:numPr>
      </w:pPr>
      <w:r>
        <w:rPr>
          <w:b w:val="1"/>
          <w:bCs w:val="1"/>
        </w:rPr>
        <w:t xml:space="preserve">Metodología ABI:</w:t>
      </w:r>
      <w:r>
        <w:rPr/>
        <w:t xml:space="preserve"> Los estudiantes formarán equipos para formular preguntas de investigación, recolectar información bibliográfica y de campo, analizar resultados y presentar conclusiones sobre la efectividad de la estrategia.</w:t>
      </w:r>
    </w:p>
    <w:p>
      <w:pPr>
        <w:numPr>
          <w:ilvl w:val="0"/>
          <w:numId w:val="39"/>
        </w:numPr>
      </w:pPr>
      <w:r>
        <w:rPr>
          <w:b w:val="1"/>
          <w:bCs w:val="1"/>
        </w:rPr>
        <w:t xml:space="preserve">Objetivo de aprendizaje asociado:</w:t>
      </w:r>
      <w:r>
        <w:rPr/>
        <w:t xml:space="preserve"> Aplicar métodos de investigación para diseñar y evaluar innovaciones en la práctica docente que mejoren resultados educativos.</w:t>
      </w:r>
    </w:p>
    <w:p>
      <w:pPr/>
      <w:r>
        <w:rPr>
          <w:b w:val="1"/>
          <w:bCs w:val="1"/>
        </w:rPr>
        <w:t xml:space="preserve">2. Caso de Estudio: Integración de Tecnologías Digitales para Fomentar el Aprendizaje Activo</w:t>
      </w:r>
    </w:p>
    <w:p>
      <w:pPr>
        <w:numPr>
          <w:ilvl w:val="0"/>
          <w:numId w:val="40"/>
        </w:numPr>
      </w:pPr>
      <w:r>
        <w:rPr>
          <w:b w:val="1"/>
          <w:bCs w:val="1"/>
        </w:rPr>
        <w:t xml:space="preserve">Contexto:</w:t>
      </w:r>
      <w:r>
        <w:rPr/>
        <w:t xml:space="preserve"> Una escuela primaria implementa tablets para actividades de ciencias, pero no observa mejora significativa en la participación estudiantil.</w:t>
      </w:r>
    </w:p>
    <w:p>
      <w:pPr>
        <w:numPr>
          <w:ilvl w:val="0"/>
          <w:numId w:val="40"/>
        </w:numPr>
      </w:pPr>
      <w:r>
        <w:rPr>
          <w:b w:val="1"/>
          <w:bCs w:val="1"/>
        </w:rPr>
        <w:t xml:space="preserve">Actividad para estudiantes:</w:t>
      </w:r>
      <w:r>
        <w:rPr/>
        <w:t xml:space="preserve"> Analizar el caso, identificar posibles causas del bajo impacto, y proponer una investigación para optimizar el uso de tecnologías en el aula.</w:t>
      </w:r>
    </w:p>
    <w:p>
      <w:pPr>
        <w:numPr>
          <w:ilvl w:val="0"/>
          <w:numId w:val="40"/>
        </w:numPr>
      </w:pPr>
      <w:r>
        <w:rPr>
          <w:b w:val="1"/>
          <w:bCs w:val="1"/>
        </w:rPr>
        <w:t xml:space="preserve">Metodología ABI:</w:t>
      </w:r>
      <w:r>
        <w:rPr/>
        <w:t xml:space="preserve"> Los estudiantes plantearán hipótesis, diseñarán instrumentos para recopilar datos (entrevistas, encuestas, observación), y discutirán estrategias de innovación basadas en los hallazgos.</w:t>
      </w:r>
    </w:p>
    <w:p>
      <w:pPr>
        <w:numPr>
          <w:ilvl w:val="0"/>
          <w:numId w:val="40"/>
        </w:numPr>
      </w:pPr>
      <w:r>
        <w:rPr>
          <w:b w:val="1"/>
          <w:bCs w:val="1"/>
        </w:rPr>
        <w:t xml:space="preserve">Objetivo de aprendizaje asociado:</w:t>
      </w:r>
      <w:r>
        <w:rPr/>
        <w:t xml:space="preserve"> Investigar y analizar críticamente el papel de la tecnología en la innovación educativa y su implementación efectiva.</w:t>
      </w:r>
    </w:p>
    <w:p>
      <w:pPr/>
      <w:r>
        <w:rPr>
          <w:b w:val="1"/>
          <w:bCs w:val="1"/>
        </w:rPr>
        <w:t xml:space="preserve">3. Ejemplo Práctico: Desarrollo de un Proyecto de Aula para Promover la Inclusión Educativa</w:t>
      </w:r>
    </w:p>
    <w:p>
      <w:pPr>
        <w:numPr>
          <w:ilvl w:val="0"/>
          <w:numId w:val="41"/>
        </w:numPr>
      </w:pPr>
      <w:r>
        <w:rPr>
          <w:b w:val="1"/>
          <w:bCs w:val="1"/>
        </w:rPr>
        <w:t xml:space="preserve">Contexto:</w:t>
      </w:r>
      <w:r>
        <w:rPr/>
        <w:t xml:space="preserve"> En una escuela primaria se identifican barreras para la inclusión de estudiantes con discapacidad.</w:t>
      </w:r>
    </w:p>
    <w:p>
      <w:pPr>
        <w:numPr>
          <w:ilvl w:val="0"/>
          <w:numId w:val="41"/>
        </w:numPr>
      </w:pPr>
      <w:r>
        <w:rPr>
          <w:b w:val="1"/>
          <w:bCs w:val="1"/>
        </w:rPr>
        <w:t xml:space="preserve">Actividad para estudiantes:</w:t>
      </w:r>
      <w:r>
        <w:rPr/>
        <w:t xml:space="preserve"> Realizar un diagnóstico de necesidades, investigar prácticas innovadoras de inclusión y diseñar un proyecto de aula que promueva la participación equitativa.</w:t>
      </w:r>
    </w:p>
    <w:p>
      <w:pPr>
        <w:numPr>
          <w:ilvl w:val="0"/>
          <w:numId w:val="41"/>
        </w:numPr>
      </w:pPr>
      <w:r>
        <w:rPr>
          <w:b w:val="1"/>
          <w:bCs w:val="1"/>
        </w:rPr>
        <w:t xml:space="preserve">Metodología ABI:</w:t>
      </w:r>
      <w:r>
        <w:rPr/>
        <w:t xml:space="preserve"> Los estudiantes recopilarán evidencia documental y empírica, analizarán casos de éxito y presentarán un proyecto sustentado en investigación.</w:t>
      </w:r>
    </w:p>
    <w:p>
      <w:pPr>
        <w:numPr>
          <w:ilvl w:val="0"/>
          <w:numId w:val="41"/>
        </w:numPr>
      </w:pPr>
      <w:r>
        <w:rPr>
          <w:b w:val="1"/>
          <w:bCs w:val="1"/>
        </w:rPr>
        <w:t xml:space="preserve">Objetivo de aprendizaje asociado:</w:t>
      </w:r>
      <w:r>
        <w:rPr/>
        <w:t xml:space="preserve"> Desarrollar capacidades para investigar e innovar en la práctica docente con enfoque inclusivo.</w:t>
      </w:r>
    </w:p>
    <w:p>
      <w:pPr/>
      <w:r>
        <w:rPr>
          <w:b w:val="1"/>
          <w:bCs w:val="1"/>
        </w:rPr>
        <w:t xml:space="preserve">4. Caso de Estudio: Evaluación de una Intervención para Mejorar la Motivación en el Aprendizaje de Matemáticas</w:t>
      </w:r>
    </w:p>
    <w:p>
      <w:pPr>
        <w:numPr>
          <w:ilvl w:val="0"/>
          <w:numId w:val="42"/>
        </w:numPr>
      </w:pPr>
      <w:r>
        <w:rPr>
          <w:b w:val="1"/>
          <w:bCs w:val="1"/>
        </w:rPr>
        <w:t xml:space="preserve">Contexto:</w:t>
      </w:r>
      <w:r>
        <w:rPr/>
        <w:t xml:space="preserve"> Un maestro introduce juegos didácticos en clases de matemáticas para aumentar la motivación, pero no tiene datos sobre su efectividad.</w:t>
      </w:r>
    </w:p>
    <w:p>
      <w:pPr>
        <w:numPr>
          <w:ilvl w:val="0"/>
          <w:numId w:val="42"/>
        </w:numPr>
      </w:pPr>
      <w:r>
        <w:rPr>
          <w:b w:val="1"/>
          <w:bCs w:val="1"/>
        </w:rPr>
        <w:t xml:space="preserve">Actividad para estudiantes:</w:t>
      </w:r>
      <w:r>
        <w:rPr/>
        <w:t xml:space="preserve"> Diseñar un estudio para evaluar el impacto de la intervención, definir variables, instrumentos y métodos de análisis.</w:t>
      </w:r>
    </w:p>
    <w:p>
      <w:pPr>
        <w:numPr>
          <w:ilvl w:val="0"/>
          <w:numId w:val="42"/>
        </w:numPr>
      </w:pPr>
      <w:r>
        <w:rPr>
          <w:b w:val="1"/>
          <w:bCs w:val="1"/>
        </w:rPr>
        <w:t xml:space="preserve">Metodología ABI:</w:t>
      </w:r>
      <w:r>
        <w:rPr/>
        <w:t xml:space="preserve"> Los estudiantes aplicarán técnicas de investigación cuantitativa y cualitativa para recoger y analizar datos sobre motivación y rendimiento.</w:t>
      </w:r>
    </w:p>
    <w:p>
      <w:pPr>
        <w:numPr>
          <w:ilvl w:val="0"/>
          <w:numId w:val="42"/>
        </w:numPr>
      </w:pPr>
      <w:r>
        <w:rPr>
          <w:b w:val="1"/>
          <w:bCs w:val="1"/>
        </w:rPr>
        <w:t xml:space="preserve">Objetivo de aprendizaje asociado:</w:t>
      </w:r>
      <w:r>
        <w:rPr/>
        <w:t xml:space="preserve"> Implementar procesos de investigación para validar innovaciones pedagógicas en contextos reales.</w:t>
      </w:r>
    </w:p>
    <w:p>
      <w:pPr/>
      <w:r>
        <w:rPr>
          <w:b w:val="1"/>
          <w:bCs w:val="1"/>
        </w:rPr>
        <w:t xml:space="preserve">5. Ejemplo Práctico: Elaboración de un Portafolio de Evidencias sobre Innovaciones en la Práctica Docente</w:t>
      </w:r>
    </w:p>
    <w:p>
      <w:pPr>
        <w:numPr>
          <w:ilvl w:val="0"/>
          <w:numId w:val="43"/>
        </w:numPr>
      </w:pPr>
      <w:r>
        <w:rPr>
          <w:b w:val="1"/>
          <w:bCs w:val="1"/>
        </w:rPr>
        <w:t xml:space="preserve">Contexto:</w:t>
      </w:r>
      <w:r>
        <w:rPr/>
        <w:t xml:space="preserve"> Estudiantes universitarios documentan sus experiencias de prácticas profesionales innovadoras.</w:t>
      </w:r>
    </w:p>
    <w:p>
      <w:pPr>
        <w:numPr>
          <w:ilvl w:val="0"/>
          <w:numId w:val="43"/>
        </w:numPr>
      </w:pPr>
      <w:r>
        <w:rPr>
          <w:b w:val="1"/>
          <w:bCs w:val="1"/>
        </w:rPr>
        <w:t xml:space="preserve">Actividad para estudiantes:</w:t>
      </w:r>
      <w:r>
        <w:rPr/>
        <w:t xml:space="preserve"> Recopilar evidencias, reflexionar sobre el proceso de innovación y redactar informes que integren análisis crítico y propuestas de mejora.</w:t>
      </w:r>
    </w:p>
    <w:p>
      <w:pPr>
        <w:numPr>
          <w:ilvl w:val="0"/>
          <w:numId w:val="43"/>
        </w:numPr>
      </w:pPr>
      <w:r>
        <w:rPr>
          <w:b w:val="1"/>
          <w:bCs w:val="1"/>
        </w:rPr>
        <w:t xml:space="preserve">Metodología ABI:</w:t>
      </w:r>
      <w:r>
        <w:rPr/>
        <w:t xml:space="preserve"> Se orienta a la investigación reflexiva y la autoevaluación basada en evidencias para fortalecer la identidad profesional.</w:t>
      </w:r>
    </w:p>
    <w:p>
      <w:pPr>
        <w:numPr>
          <w:ilvl w:val="0"/>
          <w:numId w:val="43"/>
        </w:numPr>
      </w:pPr>
      <w:r>
        <w:rPr>
          <w:b w:val="1"/>
          <w:bCs w:val="1"/>
        </w:rPr>
        <w:t xml:space="preserve">Objetivo de aprendizaje asociado:</w:t>
      </w:r>
      <w:r>
        <w:rPr/>
        <w:t xml:space="preserve"> Fomentar la capacidad investigativa para la mejora continua y la innovación en la práctica docente.</w:t>
      </w:r>
    </w:p>
    <w:p>
      <w:pPr/>
      <w:r>
        <w:rPr/>
        <w:t xml:space="preserve">Estos ejemplos y casos pueden distribuirse y desarrollarse a lo largo de las 6 sesiones de 4 horas, combinando trabajo en equipo, investigación bibliográfica, diseño de instrumentos, recolección y análisis de datos, así como presentación y discusión crítica de resultados, en completa coherencia con la metodología de Aprendizaje Basado en Investigación.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"Innovación e Investigación en la Práctica Docente: Transformando la Educación Básica", proponemos integrar elementos de gamificación que potencien la motivación y el aprendizaje activo durante las sesiones de desarrollo. Estas mecánicas se diseñan para estudiantes universitarios, con un enfoque serio pero dinámico que refuerce los objetivos de aprendizaje relacionados con la investigación e innovación en la práctica docente.</w:t>
      </w:r>
    </w:p>
    <w:p>
      <w:pPr/>
      <w:r>
        <w:rPr>
          <w:b w:val="1"/>
          <w:bCs w:val="1"/>
        </w:rPr>
        <w:t xml:space="preserve">Objetivos de Aprendizaje (Ejemplos)</w:t>
      </w:r>
    </w:p>
    <w:p>
      <w:pPr>
        <w:numPr>
          <w:ilvl w:val="0"/>
          <w:numId w:val="44"/>
        </w:numPr>
      </w:pPr>
      <w:r>
        <w:rPr/>
        <w:t xml:space="preserve">Comprender y aplicar conceptos clave de innovación educativa en la práctica docente.</w:t>
      </w:r>
    </w:p>
    <w:p>
      <w:pPr>
        <w:numPr>
          <w:ilvl w:val="0"/>
          <w:numId w:val="44"/>
        </w:numPr>
      </w:pPr>
      <w:r>
        <w:rPr/>
        <w:t xml:space="preserve">Diseñar proyectos de investigación educativa que respondan a problemáticas reales en la educación básica.</w:t>
      </w:r>
    </w:p>
    <w:p>
      <w:pPr>
        <w:numPr>
          <w:ilvl w:val="0"/>
          <w:numId w:val="44"/>
        </w:numPr>
      </w:pPr>
      <w:r>
        <w:rPr/>
        <w:t xml:space="preserve">Analizar críticamente estudios previos sobre innovación e investigación en educación.</w:t>
      </w:r>
    </w:p>
    <w:p>
      <w:pPr>
        <w:numPr>
          <w:ilvl w:val="0"/>
          <w:numId w:val="44"/>
        </w:numPr>
      </w:pPr>
      <w:r>
        <w:rPr/>
        <w:t xml:space="preserve">Desarrollar habilidades colaborativas y reflexivas para transformar la práctica docente.</w:t>
      </w:r>
    </w:p>
    <w:p>
      <w:pPr/>
      <w:r>
        <w:rPr>
          <w:b w:val="1"/>
          <w:bCs w:val="1"/>
        </w:rPr>
        <w:t xml:space="preserve">Mecánicas de Gamificación Propuestas</w:t>
      </w:r>
    </w:p>
    <w:tbl>
      <w:tblGrid>
        <w:gridCol/>
        <w:gridCol/>
        <w:gridCol/>
        <w:gridCol/>
        <w:gridCol/>
      </w:tblGrid>
      <w:tblPr>
        <w:tblW w:w="0" w:type="auto"/>
        <w:tblLayout w:type="autofit"/>
      </w:tblPr>
      <w:tr>
        <w:trPr>
          <w:tblHeader w:val="1"/>
        </w:trPr>
        <w:tc>
          <w:tcPr>
            <w:noWrap/>
          </w:tcPr>
          <w:p>
            <w:pPr/>
            <w:r>
              <w:rPr/>
              <w:t xml:space="preserve">Mecánica</w:t>
            </w:r>
          </w:p>
        </w:tc>
        <w:tc>
          <w:tcPr>
            <w:noWrap/>
          </w:tcPr>
          <w:p>
            <w:pPr/>
            <w:r>
              <w:rPr/>
              <w:t xml:space="preserve">Descripción</w:t>
            </w:r>
          </w:p>
        </w:tc>
        <w:tc>
          <w:tcPr>
            <w:noWrap/>
          </w:tcPr>
          <w:p>
            <w:pPr/>
            <w:r>
              <w:rPr/>
              <w:t xml:space="preserve">Objetivo de Aprendizaje Vinculado</w:t>
            </w:r>
          </w:p>
        </w:tc>
        <w:tc>
          <w:tcPr>
            <w:noWrap/>
          </w:tcPr>
          <w:p>
            <w:pPr/>
            <w:r>
              <w:rPr/>
              <w:t xml:space="preserve">Implementación en Sesiones</w:t>
            </w:r>
          </w:p>
        </w:tc>
        <w:tc>
          <w:tcPr>
            <w:noWrap/>
          </w:tcPr>
          <w:p>
            <w:pPr/>
            <w:r>
              <w:rPr/>
              <w:t xml:space="preserve">Duración Aproximada</w:t>
            </w:r>
          </w:p>
        </w:tc>
      </w:tr>
      <w:tr>
        <w:trPr/>
        <w:tc>
          <w:tcPr>
            <w:noWrap/>
          </w:tcPr>
          <w:p>
            <w:pPr/>
            <w:r>
              <w:rPr/>
              <w:t xml:space="preserve">Puntos por Logros de Investigación</w:t>
            </w:r>
          </w:p>
        </w:tc>
        <w:tc>
          <w:tcPr>
            <w:noWrap/>
          </w:tcPr>
          <w:p>
            <w:pPr/>
            <w:r>
              <w:rPr/>
              <w:t xml:space="preserve">Los estudiantes acumulan puntos por completar tareas de investigación, como búsqueda bibliográfica, formulación de hipótesis y análisis de datos.</w:t>
            </w:r>
          </w:p>
        </w:tc>
        <w:tc>
          <w:tcPr>
            <w:noWrap/>
          </w:tcPr>
          <w:p>
            <w:pPr/>
            <w:r>
              <w:rPr/>
              <w:t xml:space="preserve">Comprender y aplicar conceptos clave; diseñar proyectos de investigación</w:t>
            </w:r>
          </w:p>
        </w:tc>
        <w:tc>
          <w:tcPr>
            <w:noWrap/>
          </w:tcPr>
          <w:p>
            <w:pPr/>
            <w:r>
              <w:rPr/>
              <w:t xml:space="preserve">Durante las actividades prácticas y entrega de avances parciales de proyectos.</w:t>
            </w:r>
          </w:p>
        </w:tc>
        <w:tc>
          <w:tcPr>
            <w:noWrap/>
          </w:tcPr>
          <w:p>
            <w:pPr/>
            <w:r>
              <w:rPr/>
              <w:t xml:space="preserve">Distribuido a lo largo de cada sesión (2-3 min para asignación de puntos)</w:t>
            </w:r>
          </w:p>
        </w:tc>
      </w:tr>
      <w:tr>
        <w:trPr/>
        <w:tc>
          <w:tcPr>
            <w:noWrap/>
          </w:tcPr>
          <w:p>
            <w:pPr/>
            <w:r>
              <w:rPr/>
              <w:t xml:space="preserve">Retos Semanales</w:t>
            </w:r>
          </w:p>
        </w:tc>
        <w:tc>
          <w:tcPr>
            <w:noWrap/>
          </w:tcPr>
          <w:p>
            <w:pPr/>
            <w:r>
              <w:rPr/>
              <w:t xml:space="preserve">Se plantea un desafío relacionado con innovación educativa que deben resolver en grupo, fomentando la aplicación práctica y la creatividad.</w:t>
            </w:r>
          </w:p>
        </w:tc>
        <w:tc>
          <w:tcPr>
            <w:noWrap/>
          </w:tcPr>
          <w:p>
            <w:pPr/>
            <w:r>
              <w:rPr/>
              <w:t xml:space="preserve">Diseñar proyectos de investigación; desarrollar habilidades colaborativas</w:t>
            </w:r>
          </w:p>
        </w:tc>
        <w:tc>
          <w:tcPr>
            <w:noWrap/>
          </w:tcPr>
          <w:p>
            <w:pPr/>
            <w:r>
              <w:rPr/>
              <w:t xml:space="preserve">Inicio de cada sesión para plantear el reto; desarrollo en equipos durante la sesión.</w:t>
            </w:r>
          </w:p>
        </w:tc>
        <w:tc>
          <w:tcPr>
            <w:noWrap/>
          </w:tcPr>
          <w:p>
            <w:pPr/>
            <w:r>
              <w:rPr/>
              <w:t xml:space="preserve">30-45 minutos por sesión</w:t>
            </w:r>
          </w:p>
        </w:tc>
      </w:tr>
      <w:tr>
        <w:trPr/>
        <w:tc>
          <w:tcPr>
            <w:noWrap/>
          </w:tcPr>
          <w:p>
            <w:pPr/>
            <w:r>
              <w:rPr/>
              <w:t xml:space="preserve">Tablero de Progreso Visual</w:t>
            </w:r>
          </w:p>
        </w:tc>
        <w:tc>
          <w:tcPr>
            <w:noWrap/>
          </w:tcPr>
          <w:p>
            <w:pPr/>
            <w:r>
              <w:rPr/>
              <w:t xml:space="preserve">Un mural o tablero físico/virtual donde se reflejan los avances de cada grupo, con indicadores de cumplimiento de objetivos.</w:t>
            </w:r>
          </w:p>
        </w:tc>
        <w:tc>
          <w:tcPr>
            <w:noWrap/>
          </w:tcPr>
          <w:p>
            <w:pPr/>
            <w:r>
              <w:rPr/>
              <w:t xml:space="preserve">Fomentar la autorregulación y reflexión sobre el proceso de aprendizaje</w:t>
            </w:r>
          </w:p>
        </w:tc>
        <w:tc>
          <w:tcPr>
            <w:noWrap/>
          </w:tcPr>
          <w:p>
            <w:pPr/>
            <w:r>
              <w:rPr/>
              <w:t xml:space="preserve">Actualización al final de cada sesión con retroalimentación.</w:t>
            </w:r>
          </w:p>
        </w:tc>
        <w:tc>
          <w:tcPr>
            <w:noWrap/>
          </w:tcPr>
          <w:p>
            <w:pPr/>
            <w:r>
              <w:rPr/>
              <w:t xml:space="preserve">10 minutos por sesión</w:t>
            </w:r>
          </w:p>
        </w:tc>
      </w:tr>
      <w:tr>
        <w:trPr/>
        <w:tc>
          <w:tcPr>
            <w:noWrap/>
          </w:tcPr>
          <w:p>
            <w:pPr/>
            <w:r>
              <w:rPr/>
              <w:t xml:space="preserve">Roles Rotativos en Equipos</w:t>
            </w:r>
          </w:p>
        </w:tc>
        <w:tc>
          <w:tcPr>
            <w:noWrap/>
          </w:tcPr>
          <w:p>
            <w:pPr/>
            <w:r>
              <w:rPr/>
              <w:t xml:space="preserve">Asignar roles específicos (investigador, analista, presentador, coordinador) que roten cada sesión para desarrollar competencias diversas.</w:t>
            </w:r>
          </w:p>
        </w:tc>
        <w:tc>
          <w:tcPr>
            <w:noWrap/>
          </w:tcPr>
          <w:p>
            <w:pPr/>
            <w:r>
              <w:rPr/>
              <w:t xml:space="preserve">Desarrollar habilidades colaborativas y reflexivas</w:t>
            </w:r>
          </w:p>
        </w:tc>
        <w:tc>
          <w:tcPr>
            <w:noWrap/>
          </w:tcPr>
          <w:p>
            <w:pPr/>
            <w:r>
              <w:rPr/>
              <w:t xml:space="preserve">Implementación desde la segunda sesión en adelante.</w:t>
            </w:r>
          </w:p>
        </w:tc>
        <w:tc>
          <w:tcPr>
            <w:noWrap/>
          </w:tcPr>
          <w:p>
            <w:pPr/>
            <w:r>
              <w:rPr/>
              <w:t xml:space="preserve">Durante toda la sesión</w:t>
            </w:r>
          </w:p>
        </w:tc>
      </w:tr>
      <w:tr>
        <w:trPr/>
        <w:tc>
          <w:tcPr>
            <w:noWrap/>
          </w:tcPr>
          <w:p>
            <w:pPr/>
            <w:r>
              <w:rPr/>
              <w:t xml:space="preserve">Mini-quiz Interactivo</w:t>
            </w:r>
          </w:p>
        </w:tc>
        <w:tc>
          <w:tcPr>
            <w:noWrap/>
          </w:tcPr>
          <w:p>
            <w:pPr/>
            <w:r>
              <w:rPr/>
              <w:t xml:space="preserve">Preguntas rápidas al finalizar temas clave, con sistema de recompensa inmediata (puntos o reconocimiento).</w:t>
            </w:r>
          </w:p>
        </w:tc>
        <w:tc>
          <w:tcPr>
            <w:noWrap/>
          </w:tcPr>
          <w:p>
            <w:pPr/>
            <w:r>
              <w:rPr/>
              <w:t xml:space="preserve">Analizar críticamente estudios; reforzar conceptos clave</w:t>
            </w:r>
          </w:p>
        </w:tc>
        <w:tc>
          <w:tcPr>
            <w:noWrap/>
          </w:tcPr>
          <w:p>
            <w:pPr/>
            <w:r>
              <w:rPr/>
              <w:t xml:space="preserve">Al cierre de cada tema o bloque.</w:t>
            </w:r>
          </w:p>
        </w:tc>
        <w:tc>
          <w:tcPr>
            <w:noWrap/>
          </w:tcPr>
          <w:p>
            <w:pPr/>
            <w:r>
              <w:rPr/>
              <w:t xml:space="preserve">10-15 minutos por sesión</w:t>
            </w:r>
          </w:p>
        </w:tc>
      </w:tr>
      <w:tr>
        <w:trPr/>
        <w:tc>
          <w:tcPr>
            <w:noWrap/>
          </w:tcPr>
          <w:p>
            <w:pPr/>
            <w:r>
              <w:rPr/>
              <w:t xml:space="preserve">Reconocimiento y Medallas Digitales</w:t>
            </w:r>
          </w:p>
        </w:tc>
        <w:tc>
          <w:tcPr>
            <w:noWrap/>
          </w:tcPr>
          <w:p>
            <w:pPr/>
            <w:r>
              <w:rPr/>
              <w:t xml:space="preserve">Entrega de insignias digitales por logros específicos, como innovación destacada o investigación rigurosa.</w:t>
            </w:r>
          </w:p>
        </w:tc>
        <w:tc>
          <w:tcPr>
            <w:noWrap/>
          </w:tcPr>
          <w:p>
            <w:pPr/>
            <w:r>
              <w:rPr/>
              <w:t xml:space="preserve">Motivar la excelencia y el compromiso con la investigación</w:t>
            </w:r>
          </w:p>
        </w:tc>
        <w:tc>
          <w:tcPr>
            <w:noWrap/>
          </w:tcPr>
          <w:p>
            <w:pPr/>
            <w:r>
              <w:rPr/>
              <w:t xml:space="preserve">Al cierre del plan o tras entregas importantes.</w:t>
            </w:r>
          </w:p>
        </w:tc>
        <w:tc>
          <w:tcPr>
            <w:noWrap/>
          </w:tcPr>
          <w:p>
            <w:pPr/>
            <w:r>
              <w:rPr/>
              <w:t xml:space="preserve">Sesión final o entregas clave</w:t>
            </w:r>
          </w:p>
        </w:tc>
      </w:tr>
    </w:tbl>
    <w:p>
      <w:pPr/>
      <w:r>
        <w:rPr>
          <w:b w:val="1"/>
          <w:bCs w:val="1"/>
        </w:rPr>
        <w:t xml:space="preserve">Recomendaciones para la Implementación</w:t>
      </w:r>
    </w:p>
    <w:p>
      <w:pPr>
        <w:numPr>
          <w:ilvl w:val="0"/>
          <w:numId w:val="45"/>
        </w:numPr>
      </w:pPr>
      <w:r>
        <w:rPr>
          <w:b w:val="1"/>
          <w:bCs w:val="1"/>
        </w:rPr>
        <w:t xml:space="preserve">Claridad:</w:t>
      </w:r>
      <w:r>
        <w:rPr/>
        <w:t xml:space="preserve"> Explicar al inicio de la fase cómo funcionarán las mecánicas para que los estudiantes comprendan el propósito y reglas.</w:t>
      </w:r>
    </w:p>
    <w:p>
      <w:pPr>
        <w:numPr>
          <w:ilvl w:val="0"/>
          <w:numId w:val="45"/>
        </w:numPr>
      </w:pPr>
      <w:r>
        <w:rPr>
          <w:b w:val="1"/>
          <w:bCs w:val="1"/>
        </w:rPr>
        <w:t xml:space="preserve">Equilibrio:</w:t>
      </w:r>
      <w:r>
        <w:rPr/>
        <w:t xml:space="preserve"> Asegurar que la gamificación complemente el aprendizaje sin distraer, manteniendo el foco en los objetivos.</w:t>
      </w:r>
    </w:p>
    <w:p>
      <w:pPr>
        <w:numPr>
          <w:ilvl w:val="0"/>
          <w:numId w:val="45"/>
        </w:numPr>
      </w:pPr>
      <w:r>
        <w:rPr>
          <w:b w:val="1"/>
          <w:bCs w:val="1"/>
        </w:rPr>
        <w:t xml:space="preserve">Colaboración:</w:t>
      </w:r>
      <w:r>
        <w:rPr/>
        <w:t xml:space="preserve"> Fomentar trabajo en equipo a través de retos y roles para potenciar habilidades sociales y profesionales.</w:t>
      </w:r>
    </w:p>
    <w:p>
      <w:pPr>
        <w:numPr>
          <w:ilvl w:val="0"/>
          <w:numId w:val="45"/>
        </w:numPr>
      </w:pPr>
      <w:r>
        <w:rPr>
          <w:b w:val="1"/>
          <w:bCs w:val="1"/>
        </w:rPr>
        <w:t xml:space="preserve">Feedback constante:</w:t>
      </w:r>
      <w:r>
        <w:rPr/>
        <w:t xml:space="preserve"> Utilizar el tablero y los puntos para ofrecer retroalimentación concreta y oportuna.</w:t>
      </w:r>
    </w:p>
    <w:p>
      <w:pPr>
        <w:numPr>
          <w:ilvl w:val="0"/>
          <w:numId w:val="45"/>
        </w:numPr>
      </w:pPr>
      <w:r>
        <w:rPr>
          <w:b w:val="1"/>
          <w:bCs w:val="1"/>
        </w:rPr>
        <w:t xml:space="preserve">Flexibilidad:</w:t>
      </w:r>
      <w:r>
        <w:rPr/>
        <w:t xml:space="preserve"> Ajustar las mecánicas según la dinámica del grupo y el avance del plan.</w:t>
      </w:r>
    </w:p>
    <w:p>
      <w:pPr/>
      <w:r>
        <w:rPr/>
        <w:t xml:space="preserve">Estos elementos están diseñados para integrarse fluidamente en las 6 sesiones de 4 horas, manteniendo el interés y promoviendo un aprendizaje profundo y significativo en investigación e innovación educativa para futuros docentes.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el seguimiento efectivo del progreso de los estudiantes universitarios en el curso "Innovación e Investigación en la Práctica Docente: Transformando la Educación Básica", se proponen las siguientes herramientas de evaluación formativa. Estas herramientas son rápidas, adecuadas para el nivel universitario y alineadas con los objetivos de aprendizaje y la metodología de Aprendizaje Basado en Investigación (ABI).</w:t>
      </w:r>
    </w:p>
    <w:p>
      <w:pPr/>
      <w:r>
        <w:rPr>
          <w:b w:val="1"/>
          <w:bCs w:val="1"/>
        </w:rPr>
        <w:t xml:space="preserve">1. Cuestionarios de Reflexión Rápida (5-10 minutos)</w:t>
      </w:r>
    </w:p>
    <w:p>
      <w:pPr>
        <w:numPr>
          <w:ilvl w:val="0"/>
          <w:numId w:val="46"/>
        </w:numPr>
      </w:pPr>
      <w:r>
        <w:rPr>
          <w:b w:val="1"/>
          <w:bCs w:val="1"/>
        </w:rPr>
        <w:t xml:space="preserve">Descripción:</w:t>
      </w:r>
      <w:r>
        <w:rPr/>
        <w:t xml:space="preserve"> Al inicio o cierre de cada sesión, los estudiantes responden preguntas breves relacionadas con los conceptos clave trabajados y su aplicación en la práctica docente.</w:t>
      </w:r>
    </w:p>
    <w:p>
      <w:pPr>
        <w:numPr>
          <w:ilvl w:val="0"/>
          <w:numId w:val="46"/>
        </w:numPr>
      </w:pPr>
      <w:r>
        <w:rPr>
          <w:b w:val="1"/>
          <w:bCs w:val="1"/>
        </w:rPr>
        <w:t xml:space="preserve">Ejemplo de preguntas:</w:t>
      </w:r>
    </w:p>
    <w:p>
      <w:pPr>
        <w:numPr>
          <w:ilvl w:val="1"/>
          <w:numId w:val="46"/>
        </w:numPr>
      </w:pPr>
      <w:r>
        <w:rPr/>
        <w:t xml:space="preserve">¿Cuál es el principal aporte de la innovación en la práctica docente según lo visto hoy?</w:t>
      </w:r>
    </w:p>
    <w:p>
      <w:pPr>
        <w:numPr>
          <w:ilvl w:val="1"/>
          <w:numId w:val="46"/>
        </w:numPr>
      </w:pPr>
      <w:r>
        <w:rPr/>
        <w:t xml:space="preserve">¿Qué aspecto del proceso de investigación docente te resultó más relevante para tu formación?</w:t>
      </w:r>
    </w:p>
    <w:p>
      <w:pPr>
        <w:numPr>
          <w:ilvl w:val="1"/>
          <w:numId w:val="46"/>
        </w:numPr>
      </w:pPr>
      <w:r>
        <w:rPr/>
        <w:t xml:space="preserve">¿Qué dudas o retos identificas para aplicar lo aprendido en tu práctica futura?</w:t>
      </w:r>
    </w:p>
    <w:p>
      <w:pPr>
        <w:numPr>
          <w:ilvl w:val="0"/>
          <w:numId w:val="46"/>
        </w:numPr>
      </w:pPr>
      <w:r>
        <w:rPr>
          <w:b w:val="1"/>
          <w:bCs w:val="1"/>
        </w:rPr>
        <w:t xml:space="preserve">Objetivo evaluado:</w:t>
      </w:r>
      <w:r>
        <w:rPr/>
        <w:t xml:space="preserve"> Comprensión conceptual y reflexión crítica.</w:t>
      </w:r>
    </w:p>
    <w:p>
      <w:pPr/>
      <w:r>
        <w:rPr>
          <w:b w:val="1"/>
          <w:bCs w:val="1"/>
        </w:rPr>
        <w:t xml:space="preserve">2. Mapas Conceptuales Colaborativos (15-20 minutos)</w:t>
      </w:r>
    </w:p>
    <w:p>
      <w:pPr>
        <w:numPr>
          <w:ilvl w:val="0"/>
          <w:numId w:val="47"/>
        </w:numPr>
      </w:pPr>
      <w:r>
        <w:rPr>
          <w:b w:val="1"/>
          <w:bCs w:val="1"/>
        </w:rPr>
        <w:t xml:space="preserve">Descripción:</w:t>
      </w:r>
      <w:r>
        <w:rPr/>
        <w:t xml:space="preserve"> En pequeños grupos, los estudiantes elaboran mapas conceptuales sobre los temas tratados en cada sesión, mostrando relaciones entre innovación, investigación y práctica docente.</w:t>
      </w:r>
    </w:p>
    <w:p>
      <w:pPr>
        <w:numPr>
          <w:ilvl w:val="0"/>
          <w:numId w:val="47"/>
        </w:numPr>
      </w:pPr>
      <w:r>
        <w:rPr>
          <w:b w:val="1"/>
          <w:bCs w:val="1"/>
        </w:rPr>
        <w:t xml:space="preserve">Propósito:</w:t>
      </w:r>
      <w:r>
        <w:rPr/>
        <w:t xml:space="preserve"> Permite visualizar la integración de conocimientos y detectar conceptos erróneos o vacíos.</w:t>
      </w:r>
    </w:p>
    <w:p>
      <w:pPr>
        <w:numPr>
          <w:ilvl w:val="0"/>
          <w:numId w:val="47"/>
        </w:numPr>
      </w:pPr>
      <w:r>
        <w:rPr>
          <w:b w:val="1"/>
          <w:bCs w:val="1"/>
        </w:rPr>
        <w:t xml:space="preserve">Objetivo evaluado:</w:t>
      </w:r>
      <w:r>
        <w:rPr/>
        <w:t xml:space="preserve"> Organización y conexión de conocimientos.</w:t>
      </w:r>
    </w:p>
    <w:p>
      <w:pPr/>
      <w:r>
        <w:rPr>
          <w:b w:val="1"/>
          <w:bCs w:val="1"/>
        </w:rPr>
        <w:t xml:space="preserve">3. Diarios de Campo o Bitácoras de Investigación (Durante y al final de cada sesión)</w:t>
      </w:r>
    </w:p>
    <w:p>
      <w:pPr>
        <w:numPr>
          <w:ilvl w:val="0"/>
          <w:numId w:val="48"/>
        </w:numPr>
      </w:pPr>
      <w:r>
        <w:rPr>
          <w:b w:val="1"/>
          <w:bCs w:val="1"/>
        </w:rPr>
        <w:t xml:space="preserve">Descripción:</w:t>
      </w:r>
      <w:r>
        <w:rPr/>
        <w:t xml:space="preserve"> Los estudiantes registran breves anotaciones sobre sus avances, descubrimientos y dificultades en la comprensión o aplicación de la investigación e innovación en la docencia.</w:t>
      </w:r>
    </w:p>
    <w:p>
      <w:pPr>
        <w:numPr>
          <w:ilvl w:val="0"/>
          <w:numId w:val="48"/>
        </w:numPr>
      </w:pPr>
      <w:r>
        <w:rPr>
          <w:b w:val="1"/>
          <w:bCs w:val="1"/>
        </w:rPr>
        <w:t xml:space="preserve">Frecuencia:</w:t>
      </w:r>
      <w:r>
        <w:rPr/>
        <w:t xml:space="preserve"> Al menos al finalizar cada sesión.</w:t>
      </w:r>
    </w:p>
    <w:p>
      <w:pPr>
        <w:numPr>
          <w:ilvl w:val="0"/>
          <w:numId w:val="48"/>
        </w:numPr>
      </w:pPr>
      <w:r>
        <w:rPr>
          <w:b w:val="1"/>
          <w:bCs w:val="1"/>
        </w:rPr>
        <w:t xml:space="preserve">Objetivo evaluado:</w:t>
      </w:r>
      <w:r>
        <w:rPr/>
        <w:t xml:space="preserve"> Autoconciencia sobre el proceso de aprendizaje y aplicación práctica.</w:t>
      </w:r>
    </w:p>
    <w:p>
      <w:pPr/>
      <w:r>
        <w:rPr>
          <w:b w:val="1"/>
          <w:bCs w:val="1"/>
        </w:rPr>
        <w:t xml:space="preserve">4. Presentaciones Flash o "Micro-Exposiciones" (10 minutos por estudiante o grupo)</w:t>
      </w:r>
    </w:p>
    <w:p>
      <w:pPr>
        <w:numPr>
          <w:ilvl w:val="0"/>
          <w:numId w:val="49"/>
        </w:numPr>
      </w:pPr>
      <w:r>
        <w:rPr>
          <w:b w:val="1"/>
          <w:bCs w:val="1"/>
        </w:rPr>
        <w:t xml:space="preserve">Descripción:</w:t>
      </w:r>
      <w:r>
        <w:rPr/>
        <w:t xml:space="preserve"> Los estudiantes presentan de manera breve un avance de su proyecto de investigación o un análisis de un caso innovador en la práctica docente.</w:t>
      </w:r>
    </w:p>
    <w:p>
      <w:pPr>
        <w:numPr>
          <w:ilvl w:val="0"/>
          <w:numId w:val="49"/>
        </w:numPr>
      </w:pPr>
      <w:r>
        <w:rPr>
          <w:b w:val="1"/>
          <w:bCs w:val="1"/>
        </w:rPr>
        <w:t xml:space="preserve">Propósito:</w:t>
      </w:r>
      <w:r>
        <w:rPr/>
        <w:t xml:space="preserve"> Evaluar la capacidad de comunicar avances, aplicar conceptos y recibir retroalimentación inmediata.</w:t>
      </w:r>
    </w:p>
    <w:p>
      <w:pPr>
        <w:numPr>
          <w:ilvl w:val="0"/>
          <w:numId w:val="49"/>
        </w:numPr>
      </w:pPr>
      <w:r>
        <w:rPr>
          <w:b w:val="1"/>
          <w:bCs w:val="1"/>
        </w:rPr>
        <w:t xml:space="preserve">Objetivo evaluado:</w:t>
      </w:r>
      <w:r>
        <w:rPr/>
        <w:t xml:space="preserve"> Comunicación, análisis crítico y aplicación práctica.</w:t>
      </w:r>
    </w:p>
    <w:p>
      <w:pPr/>
      <w:r>
        <w:rPr>
          <w:b w:val="1"/>
          <w:bCs w:val="1"/>
        </w:rPr>
        <w:t xml:space="preserve">5. Rubricas de Autoevaluación y Coevaluación</w:t>
      </w:r>
    </w:p>
    <w:p>
      <w:pPr>
        <w:numPr>
          <w:ilvl w:val="0"/>
          <w:numId w:val="50"/>
        </w:numPr>
      </w:pPr>
      <w:r>
        <w:rPr>
          <w:b w:val="1"/>
          <w:bCs w:val="1"/>
        </w:rPr>
        <w:t xml:space="preserve">Descripción:</w:t>
      </w:r>
      <w:r>
        <w:rPr/>
        <w:t xml:space="preserve"> Al finalizar actividades grupales o presentaciones, los estudiantes usan rúbricas sencillas para evaluar su propio desempeño y el de sus compañeros en aspectos como investigación, innovación y aplicación didáctica.</w:t>
      </w:r>
    </w:p>
    <w:p>
      <w:pPr>
        <w:numPr>
          <w:ilvl w:val="0"/>
          <w:numId w:val="50"/>
        </w:numPr>
      </w:pPr>
      <w:r>
        <w:rPr>
          <w:b w:val="1"/>
          <w:bCs w:val="1"/>
        </w:rPr>
        <w:t xml:space="preserve">Objetivo evaluado:</w:t>
      </w:r>
      <w:r>
        <w:rPr/>
        <w:t xml:space="preserve"> Desarrollo del pensamiento metacognitivo y habilidades colaborativas.</w:t>
      </w:r>
    </w:p>
    <w:p>
      <w:pPr/>
      <w:r>
        <w:rPr>
          <w:b w:val="1"/>
          <w:bCs w:val="1"/>
        </w:rPr>
        <w:t xml:space="preserve">6. Preguntas Socráticas en Discusión Guiada (Durante la sesión)</w:t>
      </w:r>
    </w:p>
    <w:p>
      <w:pPr>
        <w:numPr>
          <w:ilvl w:val="0"/>
          <w:numId w:val="51"/>
        </w:numPr>
      </w:pPr>
      <w:r>
        <w:rPr>
          <w:b w:val="1"/>
          <w:bCs w:val="1"/>
        </w:rPr>
        <w:t xml:space="preserve">Descripción:</w:t>
      </w:r>
      <w:r>
        <w:rPr/>
        <w:t xml:space="preserve"> El docente formula preguntas abiertas que invitan a profundizar en el tema, promoviendo la reflexión y argumentación basada en evidencia.</w:t>
      </w:r>
    </w:p>
    <w:p>
      <w:pPr>
        <w:numPr>
          <w:ilvl w:val="0"/>
          <w:numId w:val="51"/>
        </w:numPr>
      </w:pPr>
      <w:r>
        <w:rPr>
          <w:b w:val="1"/>
          <w:bCs w:val="1"/>
        </w:rPr>
        <w:t xml:space="preserve">Ejemplo:</w:t>
      </w:r>
      <w:r>
        <w:rPr/>
        <w:t xml:space="preserve"> ¿Cómo podría la innovación transformar una práctica docente tradicional? ¿Qué evidencias apoyan esta transformación?</w:t>
      </w:r>
    </w:p>
    <w:p>
      <w:pPr>
        <w:numPr>
          <w:ilvl w:val="0"/>
          <w:numId w:val="51"/>
        </w:numPr>
      </w:pPr>
      <w:r>
        <w:rPr>
          <w:b w:val="1"/>
          <w:bCs w:val="1"/>
        </w:rPr>
        <w:t xml:space="preserve">Objetivo evaluado:</w:t>
      </w:r>
      <w:r>
        <w:rPr/>
        <w:t xml:space="preserve"> Pensamiento crítico y fundamentación de ideas.</w:t>
      </w:r>
    </w:p>
    <w:p>
      <w:pPr/>
      <w:r>
        <w:rPr>
          <w:b w:val="1"/>
          <w:bCs w:val="1"/>
        </w:rPr>
        <w:t xml:space="preserve">Implementación y Seguimiento</w:t>
      </w:r>
    </w:p>
    <w:p>
      <w:pPr>
        <w:numPr>
          <w:ilvl w:val="0"/>
          <w:numId w:val="52"/>
        </w:numPr>
      </w:pPr>
      <w:r>
        <w:rPr/>
        <w:t xml:space="preserve">Incluir al menos dos herramientas por sesión para mantener dinámica y variedad.</w:t>
      </w:r>
    </w:p>
    <w:p>
      <w:pPr>
        <w:numPr>
          <w:ilvl w:val="0"/>
          <w:numId w:val="52"/>
        </w:numPr>
      </w:pPr>
      <w:r>
        <w:rPr/>
        <w:t xml:space="preserve">Registrar los resultados y observaciones para ajustar la planeación y apoyo individual o grupal.</w:t>
      </w:r>
    </w:p>
    <w:p>
      <w:pPr>
        <w:numPr>
          <w:ilvl w:val="0"/>
          <w:numId w:val="52"/>
        </w:numPr>
      </w:pPr>
      <w:r>
        <w:rPr/>
        <w:t xml:space="preserve">Utilizar los datos formativos para orientar la retroalimentación y la mejora continua del curso.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de desarrollo del plan de clase "Innovación e Investigación en la Práctica Docente", se propone una serie de tareas diseñadas bajo la metodología de Aprendizaje Basado en Investigación (ABI). Cada tarea está orientada a promover la indagación, análisis crítico y aplicación práctica de conceptos relacionados con la investigación e innovación en la práctica docente. Las tareas son adecuadas para estudiantes universitarios de quinto semestre en la Licenciatura en Educación Básica Primaria, considerando un plan de 6 sesiones de 4 horas cada una.</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Relacionado</w:t>
            </w:r>
          </w:p>
        </w:tc>
      </w:tr>
      <w:tr>
        <w:trPr/>
        <w:tc>
          <w:tcPr>
            <w:noWrap/>
          </w:tcPr>
          <w:p>
            <w:pPr/>
            <w:r>
              <w:rPr>
                <w:b w:val="1"/>
                <w:bCs w:val="1"/>
              </w:rPr>
              <w:t xml:space="preserve">Tarea 1: Análisis crítico de artículos científicos sobre innovación educativa</w:t>
            </w:r>
          </w:p>
        </w:tc>
        <w:tc>
          <w:tcPr>
            <w:noWrap/>
          </w:tcPr>
          <w:p>
            <w:pPr>
              <w:numPr>
                <w:ilvl w:val="0"/>
                <w:numId w:val="53"/>
              </w:numPr>
            </w:pPr>
            <w:r>
              <w:rPr/>
              <w:t xml:space="preserve">Seleccionar 2 artículos científicos recientes (últimos 5 años) relacionados con innovación en la práctica docente en educación básica.</w:t>
            </w:r>
          </w:p>
          <w:p>
            <w:pPr>
              <w:numPr>
                <w:ilvl w:val="0"/>
                <w:numId w:val="53"/>
              </w:numPr>
            </w:pPr>
            <w:r>
              <w:rPr/>
              <w:t xml:space="preserve">Leer y sintetizar los principales hallazgos, metodologías y conclusiones.</w:t>
            </w:r>
          </w:p>
          <w:p>
            <w:pPr>
              <w:numPr>
                <w:ilvl w:val="0"/>
                <w:numId w:val="53"/>
              </w:numPr>
            </w:pPr>
            <w:r>
              <w:rPr/>
              <w:t xml:space="preserve">Elaborar un informe crítico donde se destaquen fortalezas, limitaciones y posibles aplicaciones en el contexto local.</w:t>
            </w:r>
          </w:p>
        </w:tc>
        <w:tc>
          <w:tcPr>
            <w:noWrap/>
          </w:tcPr>
          <w:p>
            <w:pPr/>
            <w:r>
              <w:rPr/>
              <w:t xml:space="preserve">4 horas (1 sesión)</w:t>
            </w:r>
          </w:p>
        </w:tc>
        <w:tc>
          <w:tcPr>
            <w:noWrap/>
          </w:tcPr>
          <w:p>
            <w:pPr/>
            <w:r>
              <w:rPr/>
              <w:t xml:space="preserve">Informe crítico escrito (3-4 páginas)</w:t>
            </w:r>
          </w:p>
        </w:tc>
        <w:tc>
          <w:tcPr>
            <w:noWrap/>
          </w:tcPr>
          <w:p>
            <w:pPr/>
            <w:r>
              <w:rPr/>
              <w:t xml:space="preserve">Desarrollar capacidad de análisis y evaluación crítica de investigaciones aplicadas a la educación básica.</w:t>
            </w:r>
          </w:p>
        </w:tc>
      </w:tr>
      <w:tr>
        <w:trPr/>
        <w:tc>
          <w:tcPr>
            <w:noWrap/>
          </w:tcPr>
          <w:p>
            <w:pPr/>
            <w:r>
              <w:rPr>
                <w:b w:val="1"/>
                <w:bCs w:val="1"/>
              </w:rPr>
              <w:t xml:space="preserve">Tarea 2: Diseño de una propuesta de innovación para la práctica docente</w:t>
            </w:r>
          </w:p>
        </w:tc>
        <w:tc>
          <w:tcPr>
            <w:noWrap/>
          </w:tcPr>
          <w:p>
            <w:pPr>
              <w:numPr>
                <w:ilvl w:val="0"/>
                <w:numId w:val="54"/>
              </w:numPr>
            </w:pPr>
            <w:r>
              <w:rPr/>
              <w:t xml:space="preserve">Identificar un problema o área de oportunidad en la práctica docente basada en la experiencia o en el análisis previo.</w:t>
            </w:r>
          </w:p>
          <w:p>
            <w:pPr>
              <w:numPr>
                <w:ilvl w:val="0"/>
                <w:numId w:val="54"/>
              </w:numPr>
            </w:pPr>
            <w:r>
              <w:rPr/>
              <w:t xml:space="preserve">Investigar posibles estrategias innovadoras para abordar dicho problema.</w:t>
            </w:r>
          </w:p>
          <w:p>
            <w:pPr>
              <w:numPr>
                <w:ilvl w:val="0"/>
                <w:numId w:val="54"/>
              </w:numPr>
            </w:pPr>
            <w:r>
              <w:rPr/>
              <w:t xml:space="preserve">Diseñar una propuesta concreta que incluya objetivos, actividades, recursos y criterios de evaluación.</w:t>
            </w:r>
          </w:p>
        </w:tc>
        <w:tc>
          <w:tcPr>
            <w:noWrap/>
          </w:tcPr>
          <w:p>
            <w:pPr/>
            <w:r>
              <w:rPr/>
              <w:t xml:space="preserve">6 horas (1.5 sesiones)</w:t>
            </w:r>
          </w:p>
        </w:tc>
        <w:tc>
          <w:tcPr>
            <w:noWrap/>
          </w:tcPr>
          <w:p>
            <w:pPr/>
            <w:r>
              <w:rPr/>
              <w:t xml:space="preserve">Documento de propuesta innovadora (5 páginas) con esquema claro y fundamentación teórica.</w:t>
            </w:r>
          </w:p>
        </w:tc>
        <w:tc>
          <w:tcPr>
            <w:noWrap/>
          </w:tcPr>
          <w:p>
            <w:pPr/>
            <w:r>
              <w:rPr/>
              <w:t xml:space="preserve">Aplicar conocimientos para diseñar soluciones innovadoras fundamentadas en investigación.</w:t>
            </w:r>
          </w:p>
        </w:tc>
      </w:tr>
      <w:tr>
        <w:trPr/>
        <w:tc>
          <w:tcPr>
            <w:noWrap/>
          </w:tcPr>
          <w:p>
            <w:pPr/>
            <w:r>
              <w:rPr>
                <w:b w:val="1"/>
                <w:bCs w:val="1"/>
              </w:rPr>
              <w:t xml:space="preserve">Tarea 3: Elaboración de instrumento de recolección de datos para investigación educativa</w:t>
            </w:r>
          </w:p>
        </w:tc>
        <w:tc>
          <w:tcPr>
            <w:noWrap/>
          </w:tcPr>
          <w:p>
            <w:pPr>
              <w:numPr>
                <w:ilvl w:val="0"/>
                <w:numId w:val="55"/>
              </w:numPr>
            </w:pPr>
            <w:r>
              <w:rPr/>
              <w:t xml:space="preserve">Con base en la propuesta de innovación, definir preguntas de investigación o hipótesis.</w:t>
            </w:r>
          </w:p>
          <w:p>
            <w:pPr>
              <w:numPr>
                <w:ilvl w:val="0"/>
                <w:numId w:val="55"/>
              </w:numPr>
            </w:pPr>
            <w:r>
              <w:rPr/>
              <w:t xml:space="preserve">Diseñar un instrumento (cuestionario, guía de entrevista, observación, etc.) para recolectar datos sobre la efectividad de la propuesta.</w:t>
            </w:r>
          </w:p>
          <w:p>
            <w:pPr>
              <w:numPr>
                <w:ilvl w:val="0"/>
                <w:numId w:val="55"/>
              </w:numPr>
            </w:pPr>
            <w:r>
              <w:rPr/>
              <w:t xml:space="preserve">Justificar la elección del tipo de instrumento y las preguntas formuladas.</w:t>
            </w:r>
          </w:p>
        </w:tc>
        <w:tc>
          <w:tcPr>
            <w:noWrap/>
          </w:tcPr>
          <w:p>
            <w:pPr/>
            <w:r>
              <w:rPr/>
              <w:t xml:space="preserve">4 horas (1 sesión)</w:t>
            </w:r>
          </w:p>
        </w:tc>
        <w:tc>
          <w:tcPr>
            <w:noWrap/>
          </w:tcPr>
          <w:p>
            <w:pPr/>
            <w:r>
              <w:rPr/>
              <w:t xml:space="preserve">Instrumento elaborado con justificación (formato digital o impreso)</w:t>
            </w:r>
          </w:p>
        </w:tc>
        <w:tc>
          <w:tcPr>
            <w:noWrap/>
          </w:tcPr>
          <w:p>
            <w:pPr/>
            <w:r>
              <w:rPr/>
              <w:t xml:space="preserve">Desarrollar habilidades en diseño de instrumentos para la investigación educativa.</w:t>
            </w:r>
          </w:p>
        </w:tc>
      </w:tr>
      <w:tr>
        <w:trPr/>
        <w:tc>
          <w:tcPr>
            <w:noWrap/>
          </w:tcPr>
          <w:p>
            <w:pPr/>
            <w:r>
              <w:rPr>
                <w:b w:val="1"/>
                <w:bCs w:val="1"/>
              </w:rPr>
              <w:t xml:space="preserve">Tarea 4: Simulación y retroalimentación de la aplicación de la propuesta</w:t>
            </w:r>
          </w:p>
        </w:tc>
        <w:tc>
          <w:tcPr>
            <w:noWrap/>
          </w:tcPr>
          <w:p>
            <w:pPr>
              <w:numPr>
                <w:ilvl w:val="0"/>
                <w:numId w:val="56"/>
              </w:numPr>
            </w:pPr>
            <w:r>
              <w:rPr/>
              <w:t xml:space="preserve">En equipos, simular la aplicación de la propuesta de innovación en un contexto educativo ficticio o real.</w:t>
            </w:r>
          </w:p>
          <w:p>
            <w:pPr>
              <w:numPr>
                <w:ilvl w:val="0"/>
                <w:numId w:val="56"/>
              </w:numPr>
            </w:pPr>
            <w:r>
              <w:rPr/>
              <w:t xml:space="preserve">Registrar observaciones y posibles dificultades durante la simulación.</w:t>
            </w:r>
          </w:p>
          <w:p>
            <w:pPr>
              <w:numPr>
                <w:ilvl w:val="0"/>
                <w:numId w:val="56"/>
              </w:numPr>
            </w:pPr>
            <w:r>
              <w:rPr/>
              <w:t xml:space="preserve">Presentar un informe grupal con retroalimentación para mejorar la propuesta.</w:t>
            </w:r>
          </w:p>
        </w:tc>
        <w:tc>
          <w:tcPr>
            <w:noWrap/>
          </w:tcPr>
          <w:p>
            <w:pPr/>
            <w:r>
              <w:rPr/>
              <w:t xml:space="preserve">6 horas (1.5 sesiones)</w:t>
            </w:r>
          </w:p>
        </w:tc>
        <w:tc>
          <w:tcPr>
            <w:noWrap/>
          </w:tcPr>
          <w:p>
            <w:pPr/>
            <w:r>
              <w:rPr/>
              <w:t xml:space="preserve">Informe grupal y presentación oral de la simulación y retroalimentación</w:t>
            </w:r>
          </w:p>
        </w:tc>
        <w:tc>
          <w:tcPr>
            <w:noWrap/>
          </w:tcPr>
          <w:p>
            <w:pPr/>
            <w:r>
              <w:rPr/>
              <w:t xml:space="preserve">Fortalecer la capacidad de ajuste y mejora continua a partir de la práctica investigativa.</w:t>
            </w:r>
          </w:p>
        </w:tc>
      </w:tr>
      <w:tr>
        <w:trPr/>
        <w:tc>
          <w:tcPr>
            <w:noWrap/>
          </w:tcPr>
          <w:p>
            <w:pPr/>
            <w:r>
              <w:rPr>
                <w:b w:val="1"/>
                <w:bCs w:val="1"/>
              </w:rPr>
              <w:t xml:space="preserve">Tarea 5: Reflexión crítica y autoevaluación sobre el proceso de investigación e innovación</w:t>
            </w:r>
          </w:p>
        </w:tc>
        <w:tc>
          <w:tcPr>
            <w:noWrap/>
          </w:tcPr>
          <w:p>
            <w:pPr>
              <w:numPr>
                <w:ilvl w:val="0"/>
                <w:numId w:val="57"/>
              </w:numPr>
            </w:pPr>
            <w:r>
              <w:rPr/>
              <w:t xml:space="preserve">Redactar una reflexión personal que integre aprendizajes, retos y logros durante la fase de desarrollo.</w:t>
            </w:r>
          </w:p>
          <w:p>
            <w:pPr>
              <w:numPr>
                <w:ilvl w:val="0"/>
                <w:numId w:val="57"/>
              </w:numPr>
            </w:pPr>
            <w:r>
              <w:rPr/>
              <w:t xml:space="preserve">Incluir una autoevaluación que identifique áreas de mejora y fortalezas.</w:t>
            </w:r>
          </w:p>
        </w:tc>
        <w:tc>
          <w:tcPr>
            <w:noWrap/>
          </w:tcPr>
          <w:p>
            <w:pPr/>
            <w:r>
              <w:rPr/>
              <w:t xml:space="preserve">2 horas (medio sesión)</w:t>
            </w:r>
          </w:p>
        </w:tc>
        <w:tc>
          <w:tcPr>
            <w:noWrap/>
          </w:tcPr>
          <w:p>
            <w:pPr/>
            <w:r>
              <w:rPr/>
              <w:t xml:space="preserve">Ensayo reflexivo individual (2 páginas)</w:t>
            </w:r>
          </w:p>
        </w:tc>
        <w:tc>
          <w:tcPr>
            <w:noWrap/>
          </w:tcPr>
          <w:p>
            <w:pPr/>
            <w:r>
              <w:rPr/>
              <w:t xml:space="preserve">Promover la metacognición y la apropiación crítica del proceso de investigación e innovación.</w:t>
            </w:r>
          </w:p>
        </w:tc>
      </w:tr>
    </w:tbl>
    <w:p>
      <w:pPr/>
      <w:r>
        <w:rPr/>
        <w:t xml:space="preserve">Estas tareas se implementan durante las sesiones 2 a 5, dejando la sesión 6 para presentación de resultados finales, retroalimentación y cierre integrador.</w:t>
      </w:r>
    </w:p>
    <w:p/>
    <w:p>
      <w:pPr/>
      <w:r>
        <w:rPr>
          <w:sz w:val="22"/>
          <w:szCs w:val="22"/>
          <w:b w:val="1"/>
          <w:bCs w:val="1"/>
        </w:rPr>
        <w:t xml:space="preserve">Desarrollo - Rubrica</w:t>
      </w:r>
    </w:p>
    <w:p>
      <w:pPr/>
      <w:r>
        <w:rPr>
          <w:b w:val="1"/>
          <w:bCs w:val="1"/>
        </w:rPr>
        <w:t xml:space="preserve">Rúbrica para Evaluar el Proceso de Aprendizaje en "Innovación e Investigación en la Práctica Docente"</w:t>
      </w:r>
    </w:p>
    <w:p>
      <w:pPr/>
      <w:r>
        <w:rPr>
          <w:b w:val="1"/>
          <w:bCs w:val="1"/>
        </w:rPr>
        <w:t xml:space="preserve">Contexto:</w:t>
      </w:r>
      <w:r>
        <w:rPr/>
        <w:t xml:space="preserve"> Esta rúbrica está diseñada para evaluar el progreso de estudiantes universitarios del quinto semestre de la Licenciatura en Educación Básica Primaria durante las 6 sesiones de 4 horas cada una del plan de clase centrado en Investigación e Innovación de la Práctica Docente. La evaluación se enfoca en el proceso de aprendizaje alineado con la metodología de Aprendizaje Basado en Investigación.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Comprensión de conceptos clave de investigación e innovación educativa</w:t>
            </w:r>
          </w:p>
        </w:tc>
        <w:tc>
          <w:tcPr>
            <w:noWrap/>
          </w:tcPr>
          <w:p>
            <w:pPr/>
            <w:r>
              <w:rPr/>
              <w:t xml:space="preserve">Demuestra comprensión profunda y articulada, relacionando conceptos con ejemplos claros y pertinentes.</w:t>
            </w:r>
          </w:p>
        </w:tc>
        <w:tc>
          <w:tcPr>
            <w:noWrap/>
          </w:tcPr>
          <w:p>
            <w:pPr/>
            <w:r>
              <w:rPr/>
              <w:t xml:space="preserve">Entiende los conceptos y puede explicarlos adecuadamente con algunos ejemplos.</w:t>
            </w:r>
          </w:p>
        </w:tc>
        <w:tc>
          <w:tcPr>
            <w:noWrap/>
          </w:tcPr>
          <w:p>
            <w:pPr/>
            <w:r>
              <w:rPr/>
              <w:t xml:space="preserve">Muestra comprensión básica, pero con confusiones o explicaciones superficiales.</w:t>
            </w:r>
          </w:p>
        </w:tc>
        <w:tc>
          <w:tcPr>
            <w:noWrap/>
          </w:tcPr>
          <w:p>
            <w:pPr/>
            <w:r>
              <w:rPr/>
              <w:t xml:space="preserve">No demuestra comprensión clara de los conceptos fundamentales.</w:t>
            </w:r>
          </w:p>
        </w:tc>
      </w:tr>
      <w:tr>
        <w:trPr/>
        <w:tc>
          <w:tcPr>
            <w:noWrap/>
          </w:tcPr>
          <w:p>
            <w:pPr/>
            <w:r>
              <w:rPr>
                <w:b w:val="1"/>
                <w:bCs w:val="1"/>
              </w:rPr>
              <w:t xml:space="preserve">2. Aplicación de la metodología de Aprendizaje Basado en Investigación</w:t>
            </w:r>
          </w:p>
        </w:tc>
        <w:tc>
          <w:tcPr>
            <w:noWrap/>
          </w:tcPr>
          <w:p>
            <w:pPr/>
            <w:r>
              <w:rPr/>
              <w:t xml:space="preserve">Aplica rigurosamente la metodología en la resolución de problemas o proyectos, justificando cada paso.</w:t>
            </w:r>
          </w:p>
        </w:tc>
        <w:tc>
          <w:tcPr>
            <w:noWrap/>
          </w:tcPr>
          <w:p>
            <w:pPr/>
            <w:r>
              <w:rPr/>
              <w:t xml:space="preserve">Aplica la metodología con adecuación, con mínimas omisiones o errores menores.</w:t>
            </w:r>
          </w:p>
        </w:tc>
        <w:tc>
          <w:tcPr>
            <w:noWrap/>
          </w:tcPr>
          <w:p>
            <w:pPr/>
            <w:r>
              <w:rPr/>
              <w:t xml:space="preserve">Aplica parcialmente la metodología, con dificultades en algunos pasos o justificaciones débiles.</w:t>
            </w:r>
          </w:p>
        </w:tc>
        <w:tc>
          <w:tcPr>
            <w:noWrap/>
          </w:tcPr>
          <w:p>
            <w:pPr/>
            <w:r>
              <w:rPr/>
              <w:t xml:space="preserve">No aplica adecuadamente la metodología o la omite en el desarrollo de actividades.</w:t>
            </w:r>
          </w:p>
        </w:tc>
      </w:tr>
      <w:tr>
        <w:trPr/>
        <w:tc>
          <w:tcPr>
            <w:noWrap/>
          </w:tcPr>
          <w:p>
            <w:pPr/>
            <w:r>
              <w:rPr>
                <w:b w:val="1"/>
                <w:bCs w:val="1"/>
              </w:rPr>
              <w:t xml:space="preserve">3. Participación activa y colaborativa en actividades grupales</w:t>
            </w:r>
          </w:p>
        </w:tc>
        <w:tc>
          <w:tcPr>
            <w:noWrap/>
          </w:tcPr>
          <w:p>
            <w:pPr/>
            <w:r>
              <w:rPr/>
              <w:t xml:space="preserve">Contribuye de manera proactiva, fomenta la colaboración y asume roles de liderazgo cuando es necesario.</w:t>
            </w:r>
          </w:p>
        </w:tc>
        <w:tc>
          <w:tcPr>
            <w:noWrap/>
          </w:tcPr>
          <w:p>
            <w:pPr/>
            <w:r>
              <w:rPr/>
              <w:t xml:space="preserve">Participa de forma constante y constructiva en el trabajo en equipo.</w:t>
            </w:r>
          </w:p>
        </w:tc>
        <w:tc>
          <w:tcPr>
            <w:noWrap/>
          </w:tcPr>
          <w:p>
            <w:pPr/>
            <w:r>
              <w:rPr/>
              <w:t xml:space="preserve">Participa de manera limitada o pasiva en las actividades grupales.</w:t>
            </w:r>
          </w:p>
        </w:tc>
        <w:tc>
          <w:tcPr>
            <w:noWrap/>
          </w:tcPr>
          <w:p>
            <w:pPr/>
            <w:r>
              <w:rPr/>
              <w:t xml:space="preserve">No participa o dificulta el trabajo colaborativo.</w:t>
            </w:r>
          </w:p>
        </w:tc>
      </w:tr>
      <w:tr>
        <w:trPr/>
        <w:tc>
          <w:tcPr>
            <w:noWrap/>
          </w:tcPr>
          <w:p>
            <w:pPr/>
            <w:r>
              <w:rPr>
                <w:b w:val="1"/>
                <w:bCs w:val="1"/>
              </w:rPr>
              <w:t xml:space="preserve">4. Análisis crítico y reflexión sobre la práctica docente</w:t>
            </w:r>
          </w:p>
        </w:tc>
        <w:tc>
          <w:tcPr>
            <w:noWrap/>
          </w:tcPr>
          <w:p>
            <w:pPr/>
            <w:r>
              <w:rPr/>
              <w:t xml:space="preserve">Realiza análisis profundos y reflexiones críticas que integran múltiples perspectivas y evidencias.</w:t>
            </w:r>
          </w:p>
        </w:tc>
        <w:tc>
          <w:tcPr>
            <w:noWrap/>
          </w:tcPr>
          <w:p>
            <w:pPr/>
            <w:r>
              <w:rPr/>
              <w:t xml:space="preserve">Realiza análisis adecuados y reflexiones pertinentes con base en la información trabajada.</w:t>
            </w:r>
          </w:p>
        </w:tc>
        <w:tc>
          <w:tcPr>
            <w:noWrap/>
          </w:tcPr>
          <w:p>
            <w:pPr/>
            <w:r>
              <w:rPr/>
              <w:t xml:space="preserve">Realiza reflexiones superficiales o poco fundamentadas.</w:t>
            </w:r>
          </w:p>
        </w:tc>
        <w:tc>
          <w:tcPr>
            <w:noWrap/>
          </w:tcPr>
          <w:p>
            <w:pPr/>
            <w:r>
              <w:rPr/>
              <w:t xml:space="preserve">No realiza análisis ni reflexiones significativas.</w:t>
            </w:r>
          </w:p>
        </w:tc>
      </w:tr>
      <w:tr>
        <w:trPr/>
        <w:tc>
          <w:tcPr>
            <w:noWrap/>
          </w:tcPr>
          <w:p>
            <w:pPr/>
            <w:r>
              <w:rPr>
                <w:b w:val="1"/>
                <w:bCs w:val="1"/>
              </w:rPr>
              <w:t xml:space="preserve">5. Desarrollo y presentación de propuestas innovadoras basadas en investigación</w:t>
            </w:r>
          </w:p>
        </w:tc>
        <w:tc>
          <w:tcPr>
            <w:noWrap/>
          </w:tcPr>
          <w:p>
            <w:pPr/>
            <w:r>
              <w:rPr/>
              <w:t xml:space="preserve">Desarrolla propuestas originales, fundamentadas en investigación y presenta con claridad y argumentación sólida.</w:t>
            </w:r>
          </w:p>
        </w:tc>
        <w:tc>
          <w:tcPr>
            <w:noWrap/>
          </w:tcPr>
          <w:p>
            <w:pPr/>
            <w:r>
              <w:rPr/>
              <w:t xml:space="preserve">Desarrolla propuestas adecuadas, con base en la investigación y presentación clara.</w:t>
            </w:r>
          </w:p>
        </w:tc>
        <w:tc>
          <w:tcPr>
            <w:noWrap/>
          </w:tcPr>
          <w:p>
            <w:pPr/>
            <w:r>
              <w:rPr/>
              <w:t xml:space="preserve">Desarrolla propuestas poco innovadoras o con fundamentos débiles; presentación poco clara.</w:t>
            </w:r>
          </w:p>
        </w:tc>
        <w:tc>
          <w:tcPr>
            <w:noWrap/>
          </w:tcPr>
          <w:p>
            <w:pPr/>
            <w:r>
              <w:rPr/>
              <w:t xml:space="preserve">No desarrolla propuestas o estas carecen de fundamento y claridad.</w:t>
            </w:r>
          </w:p>
        </w:tc>
      </w:tr>
      <w:tr>
        <w:trPr/>
        <w:tc>
          <w:tcPr>
            <w:noWrap/>
          </w:tcPr>
          <w:p>
            <w:pPr/>
            <w:r>
              <w:rPr>
                <w:b w:val="1"/>
                <w:bCs w:val="1"/>
              </w:rPr>
              <w:t xml:space="preserve">6. Gestión del tiempo y cumplimiento de actividades en cada sesión</w:t>
            </w:r>
          </w:p>
        </w:tc>
        <w:tc>
          <w:tcPr>
            <w:noWrap/>
          </w:tcPr>
          <w:p>
            <w:pPr/>
            <w:r>
              <w:rPr/>
              <w:t xml:space="preserve">Gestiona el tiempo eficientemente, cumpliendo todas las actividades y entregas puntualmente.</w:t>
            </w:r>
          </w:p>
        </w:tc>
        <w:tc>
          <w:tcPr>
            <w:noWrap/>
          </w:tcPr>
          <w:p>
            <w:pPr/>
            <w:r>
              <w:rPr/>
              <w:t xml:space="preserve">Gestiona el tiempo adecuadamente, con mínimas demoras o incumplimientos.</w:t>
            </w:r>
          </w:p>
        </w:tc>
        <w:tc>
          <w:tcPr>
            <w:noWrap/>
          </w:tcPr>
          <w:p>
            <w:pPr/>
            <w:r>
              <w:rPr/>
              <w:t xml:space="preserve">Gestiona el tiempo parcialmente, con retrasos frecuentes o entregas incompletas.</w:t>
            </w:r>
          </w:p>
        </w:tc>
        <w:tc>
          <w:tcPr>
            <w:noWrap/>
          </w:tcPr>
          <w:p>
            <w:pPr/>
            <w:r>
              <w:rPr/>
              <w:t xml:space="preserve">No gestiona el tiempo, incumpliendo actividades y entregas.</w:t>
            </w:r>
          </w:p>
        </w:tc>
      </w:tr>
    </w:tbl>
    <w:p>
      <w:pPr/>
      <w:r>
        <w:rPr>
          <w:b w:val="1"/>
          <w:bCs w:val="1"/>
        </w:rPr>
        <w:t xml:space="preserve">Instrucciones para el docente:</w:t>
      </w:r>
      <w:r>
        <w:rPr/>
        <w:t xml:space="preserve"> Evaluar cada criterio en cada sesión y retroalimentar al estudiante para favorecer su progreso continuo. La rúbrica permite identificar fortalezas y áreas de mejora en el proceso de aprendizaje, facilitando la orientación personalizada.</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Nombre de la actividad:</w:t>
      </w:r>
      <w:r>
        <w:rPr/>
        <w:t xml:space="preserve"> Panel de Innovación e Investigación en la Práctica Docente</w:t>
      </w:r>
    </w:p>
    <w:p>
      <w:pPr/>
      <w:r>
        <w:rPr>
          <w:b w:val="1"/>
          <w:bCs w:val="1"/>
        </w:rPr>
        <w:t xml:space="preserve">Duración:</w:t>
      </w:r>
      <w:r>
        <w:rPr/>
        <w:t xml:space="preserve"> 2 horas (última sesión)</w:t>
      </w:r>
    </w:p>
    <w:p>
      <w:pPr/>
      <w:r>
        <w:rPr>
          <w:b w:val="1"/>
          <w:bCs w:val="1"/>
        </w:rPr>
        <w:t xml:space="preserve">Objetivo de la actividad:</w:t>
      </w:r>
      <w:r>
        <w:rPr/>
        <w:t xml:space="preserve"> Consolidar y articular los aprendizajes clave sobre la investigación e innovación en la práctica docente, permitiendo a los estudiantes demostrar su comprensión y aplicar críticamente los conceptos estudiados durante el curso.</w:t>
      </w:r>
    </w:p>
    <w:p>
      <w:pPr/>
      <w:r>
        <w:rPr>
          <w:b w:val="1"/>
          <w:bCs w:val="1"/>
        </w:rPr>
        <w:t xml:space="preserve">Descripción de la actividad</w:t>
      </w:r>
    </w:p>
    <w:p>
      <w:pPr/>
      <w:r>
        <w:rPr/>
        <w:t xml:space="preserve">Los estudiantes, organizados en grupos de 4 o 5, prepararán y presentarán un panel de discusión donde abordarán un tema central relacionado con la innovación y la investigación en la práctica docente. Cada grupo debe integrar los conceptos, metodologías y ejemplos analizados durante las sesiones, así como reflexionar sobre su aplicación práctica en la educación básica primaria.</w:t>
      </w:r>
    </w:p>
    <w:p>
      <w:pPr/>
      <w:r>
        <w:rPr>
          <w:b w:val="1"/>
          <w:bCs w:val="1"/>
        </w:rPr>
        <w:t xml:space="preserve">Pasos para llevar a cabo la actividad</w:t>
      </w:r>
    </w:p>
    <w:p>
      <w:pPr>
        <w:numPr>
          <w:ilvl w:val="0"/>
          <w:numId w:val="58"/>
        </w:numPr>
      </w:pPr>
      <w:r>
        <w:rPr>
          <w:b w:val="1"/>
          <w:bCs w:val="1"/>
        </w:rPr>
        <w:t xml:space="preserve">Preparación previa (30 minutos):</w:t>
      </w:r>
      <w:r>
        <w:rPr/>
        <w:t xml:space="preserve"> Cada grupo selecciona un tema o problema específico vinculado a la innovación e investigación en la práctica docente (por ejemplo, integración de TIC, evaluación formativa innovadora, diseño de proyectos de investigación en el aula, etc.). Preparan una síntesis con puntos clave, argumentos y posibles soluciones o propuestas innovadoras.</w:t>
      </w:r>
    </w:p>
    <w:p>
      <w:pPr>
        <w:numPr>
          <w:ilvl w:val="0"/>
          <w:numId w:val="58"/>
        </w:numPr>
      </w:pPr>
      <w:r>
        <w:rPr>
          <w:b w:val="1"/>
          <w:bCs w:val="1"/>
        </w:rPr>
        <w:t xml:space="preserve">Presentación del panel (60 minutos):</w:t>
      </w:r>
      <w:r>
        <w:rPr/>
        <w:t xml:space="preserve"> Cada grupo expone su síntesis en un formato de panel (15 minutos por grupo), fomentando la participación y el diálogo con sus compañeros y el facilitador.</w:t>
      </w:r>
    </w:p>
    <w:p>
      <w:pPr>
        <w:numPr>
          <w:ilvl w:val="0"/>
          <w:numId w:val="58"/>
        </w:numPr>
      </w:pPr>
      <w:r>
        <w:rPr>
          <w:b w:val="1"/>
          <w:bCs w:val="1"/>
        </w:rPr>
        <w:t xml:space="preserve">Discusión y retroalimentación (30 minutos):</w:t>
      </w:r>
      <w:r>
        <w:rPr/>
        <w:t xml:space="preserve"> Se abre un espacio de preguntas y respuestas donde se profundiza en las ideas presentadas, se clarifican conceptos y se vinculan los aprendizajes con experiencias reales o futuras prácticas docentes.</w:t>
      </w:r>
    </w:p>
    <w:p>
      <w:pPr/>
      <w:r>
        <w:rPr>
          <w:b w:val="1"/>
          <w:bCs w:val="1"/>
        </w:rPr>
        <w:t xml:space="preserve">Recursos necesarios</w:t>
      </w:r>
    </w:p>
    <w:p>
      <w:pPr>
        <w:numPr>
          <w:ilvl w:val="0"/>
          <w:numId w:val="59"/>
        </w:numPr>
      </w:pPr>
      <w:r>
        <w:rPr/>
        <w:t xml:space="preserve">Material para presentaciones (pizarras digitales, computadora, proyector o rotafolios)</w:t>
      </w:r>
    </w:p>
    <w:p>
      <w:pPr>
        <w:numPr>
          <w:ilvl w:val="0"/>
          <w:numId w:val="59"/>
        </w:numPr>
      </w:pPr>
      <w:r>
        <w:rPr/>
        <w:t xml:space="preserve">Guía de aspectos clave para la síntesis (entregada previamente)</w:t>
      </w:r>
    </w:p>
    <w:p>
      <w:pPr>
        <w:numPr>
          <w:ilvl w:val="0"/>
          <w:numId w:val="59"/>
        </w:numPr>
      </w:pPr>
      <w:r>
        <w:rPr/>
        <w:t xml:space="preserve">Espacio adecuado para el trabajo en grupo y presentación</w:t>
      </w:r>
    </w:p>
    <w:p>
      <w:pPr/>
      <w:r>
        <w:rPr>
          <w:b w:val="1"/>
          <w:bCs w:val="1"/>
        </w:rPr>
        <w:t xml:space="preserve">Indicadores para verificar el logro de los objetivos</w:t>
      </w:r>
    </w:p>
    <w:tbl>
      <w:tblGrid>
        <w:gridCol/>
        <w:gridCol/>
        <w:gridCol/>
      </w:tblGrid>
      <w:tblPr>
        <w:tblW w:w="0" w:type="auto"/>
        <w:tblLayout w:type="autofit"/>
      </w:tblPr>
      <w:tr>
        <w:trPr>
          <w:tblHeader w:val="1"/>
        </w:trPr>
        <w:tc>
          <w:tcPr>
            <w:noWrap/>
          </w:tcPr>
          <w:p>
            <w:pPr/>
            <w:r>
              <w:rPr/>
              <w:t xml:space="preserve">Objetivo</w:t>
            </w:r>
          </w:p>
        </w:tc>
        <w:tc>
          <w:tcPr>
            <w:noWrap/>
          </w:tcPr>
          <w:p>
            <w:pPr/>
            <w:r>
              <w:rPr/>
              <w:t xml:space="preserve">Indicador de logro</w:t>
            </w:r>
          </w:p>
        </w:tc>
        <w:tc>
          <w:tcPr>
            <w:noWrap/>
          </w:tcPr>
          <w:p>
            <w:pPr/>
            <w:r>
              <w:rPr/>
              <w:t xml:space="preserve">Instrumento de evaluación</w:t>
            </w:r>
          </w:p>
        </w:tc>
      </w:tr>
      <w:tr>
        <w:trPr/>
        <w:tc>
          <w:tcPr>
            <w:noWrap/>
          </w:tcPr>
          <w:p>
            <w:pPr/>
            <w:r>
              <w:rPr/>
              <w:t xml:space="preserve">Integrar conocimientos sobre investigación e innovación en la práctica docente</w:t>
            </w:r>
          </w:p>
        </w:tc>
        <w:tc>
          <w:tcPr>
            <w:noWrap/>
          </w:tcPr>
          <w:p>
            <w:pPr/>
            <w:r>
              <w:rPr/>
              <w:t xml:space="preserve">Presentación coherente y fundamentada de un tema relevante, mostrando comprensión profunda</w:t>
            </w:r>
          </w:p>
        </w:tc>
        <w:tc>
          <w:tcPr>
            <w:noWrap/>
          </w:tcPr>
          <w:p>
            <w:pPr/>
            <w:r>
              <w:rPr/>
              <w:t xml:space="preserve">Rúbrica de presentación y contenido</w:t>
            </w:r>
          </w:p>
        </w:tc>
      </w:tr>
      <w:tr>
        <w:trPr/>
        <w:tc>
          <w:tcPr>
            <w:noWrap/>
          </w:tcPr>
          <w:p>
            <w:pPr/>
            <w:r>
              <w:rPr/>
              <w:t xml:space="preserve">Aplicar críticamente conceptos para proponer soluciones innovadoras</w:t>
            </w:r>
          </w:p>
        </w:tc>
        <w:tc>
          <w:tcPr>
            <w:noWrap/>
          </w:tcPr>
          <w:p>
            <w:pPr/>
            <w:r>
              <w:rPr/>
              <w:t xml:space="preserve">Propuestas creativas y fundamentadas que responden a problemáticas reales o simuladas</w:t>
            </w:r>
          </w:p>
        </w:tc>
        <w:tc>
          <w:tcPr>
            <w:noWrap/>
          </w:tcPr>
          <w:p>
            <w:pPr/>
            <w:r>
              <w:rPr/>
              <w:t xml:space="preserve">Evaluación del análisis y propuestas durante la discusión</w:t>
            </w:r>
          </w:p>
        </w:tc>
      </w:tr>
      <w:tr>
        <w:trPr/>
        <w:tc>
          <w:tcPr>
            <w:noWrap/>
          </w:tcPr>
          <w:p>
            <w:pPr/>
            <w:r>
              <w:rPr/>
              <w:t xml:space="preserve">Comunicar ideas de manera clara y argumentada</w:t>
            </w:r>
          </w:p>
        </w:tc>
        <w:tc>
          <w:tcPr>
            <w:noWrap/>
          </w:tcPr>
          <w:p>
            <w:pPr/>
            <w:r>
              <w:rPr/>
              <w:t xml:space="preserve">Exposición ordenada, uso adecuado del lenguaje académico y manejo de preguntas</w:t>
            </w:r>
          </w:p>
        </w:tc>
        <w:tc>
          <w:tcPr>
            <w:noWrap/>
          </w:tcPr>
          <w:p>
            <w:pPr/>
            <w:r>
              <w:rPr/>
              <w:t xml:space="preserve">Observación directa y rúbrica de comunicación</w:t>
            </w:r>
          </w:p>
        </w:tc>
      </w:tr>
    </w:tbl>
    <w:p>
      <w:pPr/>
      <w:r>
        <w:rPr>
          <w:b w:val="1"/>
          <w:bCs w:val="1"/>
        </w:rPr>
        <w:t xml:space="preserve">Justificación metodológica</w:t>
      </w:r>
    </w:p>
    <w:p>
      <w:pPr/>
      <w:r>
        <w:rPr/>
        <w:t xml:space="preserve">Esta actividad está alineada con la metodología de Aprendizaje Basado en Investigación, ya que los estudiantes investigan, analizan y sintetizan información para producir conocimiento aplicable a su futura práctica docente. Además, fomenta el trabajo colaborativo, la reflexión crítica y la comunicación efectiva, competencias esenciales en la formación universitaria.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0"/>
        </w:numPr>
      </w:pPr>
      <w:r>
        <w:rPr/>
        <w:t xml:space="preserve">¿Cómo ha cambiado tu perspectiva sobre la relación entre la investigación y la innovación en la práctica docente a lo largo de este curso?</w:t>
      </w:r>
    </w:p>
    <w:p>
      <w:pPr>
        <w:numPr>
          <w:ilvl w:val="0"/>
          <w:numId w:val="60"/>
        </w:numPr>
      </w:pPr>
      <w:r>
        <w:rPr/>
        <w:t xml:space="preserve">¿Qué estrategias de investigación aplicadas en tu formación consideras que pueden transformar tu práctica docente en educación básica?</w:t>
      </w:r>
    </w:p>
    <w:p>
      <w:pPr>
        <w:numPr>
          <w:ilvl w:val="0"/>
          <w:numId w:val="60"/>
        </w:numPr>
      </w:pPr>
      <w:r>
        <w:rPr/>
        <w:t xml:space="preserve">¿De qué manera la metodología de Aprendizaje Basado en Investigación ha modificado tu forma de abordar problemas educativos?</w:t>
      </w:r>
    </w:p>
    <w:p>
      <w:pPr>
        <w:numPr>
          <w:ilvl w:val="0"/>
          <w:numId w:val="60"/>
        </w:numPr>
      </w:pPr>
      <w:r>
        <w:rPr/>
        <w:t xml:space="preserve">¿Qué desafíos anticipas al implementar innovaciones basadas en investigación en el aula, y cómo piensas enfrentarlos?</w:t>
      </w:r>
    </w:p>
    <w:p>
      <w:pPr>
        <w:numPr>
          <w:ilvl w:val="0"/>
          <w:numId w:val="60"/>
        </w:numPr>
      </w:pPr>
      <w:r>
        <w:rPr/>
        <w:t xml:space="preserve">¿Cómo evaluarías tu progreso en el desarrollo de competencias investigativas para la mejora continua de la práctica docente?</w:t>
      </w:r>
    </w:p>
    <w:p>
      <w:pPr>
        <w:numPr>
          <w:ilvl w:val="0"/>
          <w:numId w:val="60"/>
        </w:numPr>
      </w:pPr>
      <w:r>
        <w:rPr/>
        <w:t xml:space="preserve">¿Qué aspectos de la innovación educativa te motivan más a seguir profundizando y por qué?</w:t>
      </w:r>
    </w:p>
    <w:p>
      <w:pPr>
        <w:numPr>
          <w:ilvl w:val="0"/>
          <w:numId w:val="60"/>
        </w:numPr>
      </w:pPr>
      <w:r>
        <w:rPr/>
        <w:t xml:space="preserve">¿De qué forma integrarás los conocimientos adquiridos en este curso en tu futura labor como docente en educación básica?</w:t>
      </w:r>
    </w:p>
    <w:p>
      <w:pPr/>
      <w:r>
        <w:rPr>
          <w:b w:val="1"/>
          <w:bCs w:val="1"/>
        </w:rPr>
        <w:t xml:space="preserve">Actividades de Reflexión Metacognitiva para el Cierre</w:t>
      </w:r>
    </w:p>
    <w:p>
      <w:pPr>
        <w:numPr>
          <w:ilvl w:val="0"/>
          <w:numId w:val="61"/>
        </w:numPr>
      </w:pPr>
      <w:r>
        <w:rPr>
          <w:b w:val="1"/>
          <w:bCs w:val="1"/>
        </w:rPr>
        <w:t xml:space="preserve">Diario reflexivo individual:</w:t>
      </w:r>
      <w:r>
        <w:rPr/>
        <w:t xml:space="preserve"> Cada estudiante redactará una reflexión personal (máximo 500 palabras) sobre cómo la investigación y la innovación pueden transformar su práctica docente, señalando ejemplos concretos trabajados durante el curso y planes para aplicar lo aprendido.  </w:t>
      </w:r>
    </w:p>
    <w:p>
      <w:pPr>
        <w:numPr>
          <w:ilvl w:val="0"/>
          <w:numId w:val="61"/>
        </w:numPr>
      </w:pPr>
      <w:r>
        <w:rPr>
          <w:b w:val="1"/>
          <w:bCs w:val="1"/>
        </w:rPr>
        <w:t xml:space="preserve">Foro de discusión en grupo:</w:t>
      </w:r>
      <w:r>
        <w:rPr/>
        <w:t xml:space="preserve"> Organizar un foro presencial o virtual donde los estudiantes compartan sus reflexiones sobre los retos y oportunidades de la innovación basada en investigación, fomentando el debate crítico y la retroalimentación entre pares.  </w:t>
      </w:r>
    </w:p>
    <w:p>
      <w:pPr>
        <w:numPr>
          <w:ilvl w:val="0"/>
          <w:numId w:val="61"/>
        </w:numPr>
      </w:pPr>
      <w:r>
        <w:rPr>
          <w:b w:val="1"/>
          <w:bCs w:val="1"/>
        </w:rPr>
        <w:t xml:space="preserve">Mapa conceptual colaborativo:</w:t>
      </w:r>
      <w:r>
        <w:rPr/>
        <w:t xml:space="preserve"> En grupos pequeños, elaborar un mapa conceptual que integre los principales conceptos, métodos y resultados aprendidos durante las seis sesiones, enfocándose en la aplicación práctica y la innovación docente.  </w:t>
      </w:r>
    </w:p>
    <w:p>
      <w:pPr>
        <w:numPr>
          <w:ilvl w:val="0"/>
          <w:numId w:val="61"/>
        </w:numPr>
      </w:pPr>
      <w:r>
        <w:rPr>
          <w:b w:val="1"/>
          <w:bCs w:val="1"/>
        </w:rPr>
        <w:t xml:space="preserve">Plan de acción individual:</w:t>
      </w:r>
      <w:r>
        <w:rPr/>
        <w:t xml:space="preserve"> Cada estudiante diseñará un plan de acción detallado para implementar una innovación basada en investigación en su práctica docente futura, identificando recursos, posibles obstáculos y estrategias de evaluación.  </w:t>
      </w:r>
    </w:p>
    <w:p>
      <w:pPr>
        <w:numPr>
          <w:ilvl w:val="0"/>
          <w:numId w:val="61"/>
        </w:numPr>
      </w:pPr>
      <w:r>
        <w:rPr>
          <w:b w:val="1"/>
          <w:bCs w:val="1"/>
        </w:rPr>
        <w:t xml:space="preserve">Autoevaluación con rúbrica:</w:t>
      </w:r>
      <w:r>
        <w:rPr/>
        <w:t xml:space="preserve"> Proporcionar una rúbrica que permita a los estudiantes autoevaluar su comprensión y aplicación de los objetivos de aprendizaje, con énfasis en la integración de investigación e innovación en la práctica educativa.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"Innovación e Investigación en la Práctica Docente: Transformando la Educación Básica" orientado a estudiantes universitarios de quinto semestre en Ciencias de la Educación, se proponen las siguientes estrategias de retroalimentación para el cierre de cada sesión. Estas estrategias son constructivas, específicas y están diseñadas para reforzar el logro de los objetivos de aprendizaje, dentro del marco del Aprendizaje Basado en Investigación.</w:t>
      </w:r>
    </w:p>
    <w:p>
      <w:pPr>
        <w:numPr>
          <w:ilvl w:val="0"/>
          <w:numId w:val="62"/>
        </w:numPr>
      </w:pPr>
      <w:r>
        <w:rPr>
          <w:b w:val="1"/>
          <w:bCs w:val="1"/>
        </w:rPr>
        <w:t xml:space="preserve">Retroalimentación individualizada basada en avances y desafíos:</w:t>
      </w:r>
      <w:r>
        <w:rPr/>
        <w:t xml:space="preserve">Al final de cada sesión, el docente realiza una breve entrevista o interacción individual con cada estudiante o grupo, enfatizando aspectos concretos de su proceso de investigación e innovación en la práctica docente. Se destacan fortalezas específicas, se señalan áreas de mejora con ejemplos claros y se sugieren acciones concretas para avanzar. Esto promueve la reflexión metacognitiva y el compromiso con el aprendizaje.</w:t>
      </w:r>
    </w:p>
    <w:p>
      <w:pPr>
        <w:numPr>
          <w:ilvl w:val="0"/>
          <w:numId w:val="62"/>
        </w:numPr>
      </w:pPr>
      <w:r>
        <w:rPr>
          <w:b w:val="1"/>
          <w:bCs w:val="1"/>
        </w:rPr>
        <w:t xml:space="preserve">Rúbricas de autoevaluación y coevaluación guiadas:</w:t>
      </w:r>
      <w:r>
        <w:rPr/>
        <w:t xml:space="preserve">Se proporciona a los estudiantes una rúbrica detallada relacionada con los criterios de innovación e investigación en la práctica docente. En el cierre, los estudiantes evalúan su propio trabajo y el de sus compañeros, lo que genera un espacio para la retroalimentación entre pares, orientada a identificar logros y oportunidades de mejora, fomentando la responsabilidad y la crítica constructiva.</w:t>
      </w:r>
    </w:p>
    <w:p>
      <w:pPr>
        <w:numPr>
          <w:ilvl w:val="0"/>
          <w:numId w:val="62"/>
        </w:numPr>
      </w:pPr>
      <w:r>
        <w:rPr>
          <w:b w:val="1"/>
          <w:bCs w:val="1"/>
        </w:rPr>
        <w:t xml:space="preserve">Síntesis grupal con preguntas reflexivas:</w:t>
      </w:r>
      <w:r>
        <w:rPr/>
        <w:t xml:space="preserve">Se realiza una puesta en común en plenaria donde el docente guía una síntesis de los aprendizajes y avances, utilizando preguntas abiertas que inviten a la reflexión crítica sobre cómo la investigación y la innovación están transformando su práctica docente. La retroalimentación del docente se centra en conectar las respuestas con los objetivos de aprendizaje, reforzando la comprensión y aplicación.</w:t>
      </w:r>
    </w:p>
    <w:p>
      <w:pPr>
        <w:numPr>
          <w:ilvl w:val="0"/>
          <w:numId w:val="62"/>
        </w:numPr>
      </w:pPr>
      <w:r>
        <w:rPr>
          <w:b w:val="1"/>
          <w:bCs w:val="1"/>
        </w:rPr>
        <w:t xml:space="preserve">Registro de retroalimentación en bitácoras de aprendizaje:</w:t>
      </w:r>
      <w:r>
        <w:rPr/>
        <w:t xml:space="preserve">Cada estudiante mantiene una bitácora donde registra la retroalimentación recibida, sus reflexiones y compromisos para la siguiente sesión. El docente revisa estas bitácoras periódicamente, proporcionando comentarios escritos que refuercen el proceso de mejora continua y el desarrollo de competencias investigativas e innovadoras.</w:t>
      </w:r>
    </w:p>
    <w:p>
      <w:pPr>
        <w:numPr>
          <w:ilvl w:val="0"/>
          <w:numId w:val="62"/>
        </w:numPr>
      </w:pPr>
      <w:r>
        <w:rPr>
          <w:b w:val="1"/>
          <w:bCs w:val="1"/>
        </w:rPr>
        <w:t xml:space="preserve">Feedback constructivo en formato de "Lo que hice bien", "Qué mejorar" y "Próximos pasos":</w:t>
      </w:r>
      <w:r>
        <w:rPr/>
        <w:t xml:space="preserve">Al concluir actividades clave, el docente ofrece retroalimentación estructurada en tres segmentos: aspectos logrados con éxito, aspectos a fortalecer y recomendaciones concretas para avanzar. Este formato claro y específico facilita que los estudiantes comprendan claramente su progreso y las expectativas para seguir desarrollándose.</w:t>
      </w:r>
    </w:p>
    <w:p>
      <w:pPr/>
      <w:r>
        <w:rPr/>
        <w:t xml:space="preserve">Estas estrategias están diseñadas para implementarse progresivamente a lo largo de las 6 sesiones de 4 horas, asegurando que la retroalimentación sea constante, pertinente y orientada a la mejora continua dentro del enfoque de Aprendizaje Basado en Investigación.</w:t>
      </w:r>
    </w:p>
    <w:p/>
    <w:p>
      <w:pPr/>
      <w:r>
        <w:rPr>
          <w:sz w:val="22"/>
          <w:szCs w:val="22"/>
          <w:b w:val="1"/>
          <w:bCs w:val="1"/>
        </w:rPr>
        <w:t xml:space="preserve">Cierre - Rubrica</w:t>
      </w:r>
    </w:p>
    <w:p>
      <w:pPr/>
      <w:r>
        <w:rPr>
          <w:b w:val="1"/>
          <w:bCs w:val="1"/>
        </w:rPr>
        <w:t xml:space="preserve">Rúbrica para Evaluar Resultados Finales: Innovación e Investigación en la Práctica Docente</w:t>
      </w:r>
    </w:p>
    <w:p>
      <w:pPr/>
      <w:r>
        <w:rPr>
          <w:b w:val="1"/>
          <w:bCs w:val="1"/>
        </w:rPr>
        <w:t xml:space="preserve">Contexto:</w:t>
      </w:r>
      <w:r>
        <w:rPr/>
        <w:t xml:space="preserve"> Esta rúbrica está diseñada para evaluar el trabajo final de los estudiantes universitarios inscritos en el curso "Innovación e Investigación en la Práctica Docente: Transformando la Educación Básica", alineado con la metodología de Aprendizaje Basado en Investigación, desarrollado en 6 sesiones de 4 horas cada una.</w:t>
      </w:r>
    </w:p>
    <w:p>
      <w:pPr/>
      <w:r>
        <w:rPr>
          <w:b w:val="1"/>
          <w:bCs w:val="1"/>
        </w:rPr>
        <w:t xml:space="preserve">Objetivos de aprendizaje considerados:</w:t>
      </w:r>
    </w:p>
    <w:p>
      <w:pPr>
        <w:numPr>
          <w:ilvl w:val="0"/>
          <w:numId w:val="63"/>
        </w:numPr>
      </w:pPr>
      <w:r>
        <w:rPr/>
        <w:t xml:space="preserve">Analizar críticamente los fundamentos teóricos y metodológicos de la investigación educativa aplicada a la práctica docente.</w:t>
      </w:r>
    </w:p>
    <w:p>
      <w:pPr>
        <w:numPr>
          <w:ilvl w:val="0"/>
          <w:numId w:val="63"/>
        </w:numPr>
      </w:pPr>
      <w:r>
        <w:rPr/>
        <w:t xml:space="preserve">Diseñar propuestas innovadoras fundamentadas en resultados de la investigación para transformar la práctica educativa en educación básica.</w:t>
      </w:r>
    </w:p>
    <w:p>
      <w:pPr>
        <w:numPr>
          <w:ilvl w:val="0"/>
          <w:numId w:val="63"/>
        </w:numPr>
      </w:pPr>
      <w:r>
        <w:rPr/>
        <w:t xml:space="preserve">Implementar estrategias de investigación para evaluar y mejorar la práctica docente en contextos reales.</w:t>
      </w:r>
    </w:p>
    <w:p>
      <w:pPr>
        <w:numPr>
          <w:ilvl w:val="0"/>
          <w:numId w:val="63"/>
        </w:numPr>
      </w:pPr>
      <w:r>
        <w:rPr/>
        <w:t xml:space="preserve">Comunicar de manera clara, coherente y fundamentada los resultados de sus investigaciones y propuestas innovadoras.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Análisis crítico de fundamentos teóricos y metodológicos</w:t>
            </w:r>
          </w:p>
        </w:tc>
        <w:tc>
          <w:tcPr>
            <w:noWrap/>
          </w:tcPr>
          <w:p>
            <w:pPr/>
            <w:r>
              <w:rPr/>
              <w:t xml:space="preserve">Demuestra un análisis profundo, integrando múltiples teorías y metodologías con rigor académico y reflexiones originales.</w:t>
            </w:r>
          </w:p>
        </w:tc>
        <w:tc>
          <w:tcPr>
            <w:noWrap/>
          </w:tcPr>
          <w:p>
            <w:pPr/>
            <w:r>
              <w:rPr/>
              <w:t xml:space="preserve">Analiza de forma adecuada los fundamentos, relacionando teoría y metodología con claridad y pertinencia.</w:t>
            </w:r>
          </w:p>
        </w:tc>
        <w:tc>
          <w:tcPr>
            <w:noWrap/>
          </w:tcPr>
          <w:p>
            <w:pPr/>
            <w:r>
              <w:rPr/>
              <w:t xml:space="preserve">Presenta un análisis superficial con algunas conexiones limitadas entre teoría y práctica.</w:t>
            </w:r>
          </w:p>
        </w:tc>
        <w:tc>
          <w:tcPr>
            <w:noWrap/>
          </w:tcPr>
          <w:p>
            <w:pPr/>
            <w:r>
              <w:rPr/>
              <w:t xml:space="preserve">No evidencia comprensión clara de los fundamentos teóricos ni metodológicos de la investigación educativa.</w:t>
            </w:r>
          </w:p>
        </w:tc>
      </w:tr>
      <w:tr>
        <w:trPr/>
        <w:tc>
          <w:tcPr>
            <w:noWrap/>
          </w:tcPr>
          <w:p>
            <w:pPr/>
            <w:r>
              <w:rPr>
                <w:b w:val="1"/>
                <w:bCs w:val="1"/>
              </w:rPr>
              <w:t xml:space="preserve">2. Diseño de propuestas innovadoras fundamentadas en investigación</w:t>
            </w:r>
          </w:p>
        </w:tc>
        <w:tc>
          <w:tcPr>
            <w:noWrap/>
          </w:tcPr>
          <w:p>
            <w:pPr/>
            <w:r>
              <w:rPr/>
              <w:t xml:space="preserve">Propone una innovación original, coherente y factible, claramente sustentada en evidencias de investigación.</w:t>
            </w:r>
          </w:p>
        </w:tc>
        <w:tc>
          <w:tcPr>
            <w:noWrap/>
          </w:tcPr>
          <w:p>
            <w:pPr/>
            <w:r>
              <w:rPr/>
              <w:t xml:space="preserve">Presenta una propuesta innovadora con respaldo adecuado en investigación, aunque con menor profundidad o originalidad.</w:t>
            </w:r>
          </w:p>
        </w:tc>
        <w:tc>
          <w:tcPr>
            <w:noWrap/>
          </w:tcPr>
          <w:p>
            <w:pPr/>
            <w:r>
              <w:rPr/>
              <w:t xml:space="preserve">Propone una innovación poco desarrollada o con justificación limitada en la investigación.</w:t>
            </w:r>
          </w:p>
        </w:tc>
        <w:tc>
          <w:tcPr>
            <w:noWrap/>
          </w:tcPr>
          <w:p>
            <w:pPr/>
            <w:r>
              <w:rPr/>
              <w:t xml:space="preserve">No presenta propuestas innovadoras claras ni fundamentadas en investigación.</w:t>
            </w:r>
          </w:p>
        </w:tc>
      </w:tr>
      <w:tr>
        <w:trPr/>
        <w:tc>
          <w:tcPr>
            <w:noWrap/>
          </w:tcPr>
          <w:p>
            <w:pPr/>
            <w:r>
              <w:rPr>
                <w:b w:val="1"/>
                <w:bCs w:val="1"/>
              </w:rPr>
              <w:t xml:space="preserve">3. Aplicación de estrategias de investigación para mejora docente</w:t>
            </w:r>
          </w:p>
        </w:tc>
        <w:tc>
          <w:tcPr>
            <w:noWrap/>
          </w:tcPr>
          <w:p>
            <w:pPr/>
            <w:r>
              <w:rPr/>
              <w:t xml:space="preserve">Implementa estrategias de investigación rigurosas y pertinentes que evidencian mejora significativa en la práctica docente.</w:t>
            </w:r>
          </w:p>
        </w:tc>
        <w:tc>
          <w:tcPr>
            <w:noWrap/>
          </w:tcPr>
          <w:p>
            <w:pPr/>
            <w:r>
              <w:rPr/>
              <w:t xml:space="preserve">Aplica estrategias adecuadas con resultados positivos, aunque con algunas limitaciones en rigurosidad o pertinencia.</w:t>
            </w:r>
          </w:p>
        </w:tc>
        <w:tc>
          <w:tcPr>
            <w:noWrap/>
          </w:tcPr>
          <w:p>
            <w:pPr/>
            <w:r>
              <w:rPr/>
              <w:t xml:space="preserve">Utiliza estrategias básicas con resultados poco claros o limitados en la mejora docente.</w:t>
            </w:r>
          </w:p>
        </w:tc>
        <w:tc>
          <w:tcPr>
            <w:noWrap/>
          </w:tcPr>
          <w:p>
            <w:pPr/>
            <w:r>
              <w:rPr/>
              <w:t xml:space="preserve">No aplica estrategias de investigación o no logra evidenciar mejoras en la práctica docente.</w:t>
            </w:r>
          </w:p>
        </w:tc>
      </w:tr>
      <w:tr>
        <w:trPr/>
        <w:tc>
          <w:tcPr>
            <w:noWrap/>
          </w:tcPr>
          <w:p>
            <w:pPr/>
            <w:r>
              <w:rPr>
                <w:b w:val="1"/>
                <w:bCs w:val="1"/>
              </w:rPr>
              <w:t xml:space="preserve">4. Comunicación de resultados y propuestas</w:t>
            </w:r>
          </w:p>
        </w:tc>
        <w:tc>
          <w:tcPr>
            <w:noWrap/>
          </w:tcPr>
          <w:p>
            <w:pPr/>
            <w:r>
              <w:rPr/>
              <w:t xml:space="preserve">Comunica con claridad, coherencia y profundidad, utilizando lenguaje académico apropiado y soportes visuales o escritos efectivos.</w:t>
            </w:r>
          </w:p>
        </w:tc>
        <w:tc>
          <w:tcPr>
            <w:noWrap/>
          </w:tcPr>
          <w:p>
            <w:pPr/>
            <w:r>
              <w:rPr/>
              <w:t xml:space="preserve">Presenta los resultados y propuestas de manera clara y ordenada, con un uso adecuado del lenguaje académico.</w:t>
            </w:r>
          </w:p>
        </w:tc>
        <w:tc>
          <w:tcPr>
            <w:noWrap/>
          </w:tcPr>
          <w:p>
            <w:pPr/>
            <w:r>
              <w:rPr/>
              <w:t xml:space="preserve">Comunica la información de forma básica, con limitaciones en claridad, coherencia o uso del lenguaje académico.</w:t>
            </w:r>
          </w:p>
        </w:tc>
        <w:tc>
          <w:tcPr>
            <w:noWrap/>
          </w:tcPr>
          <w:p>
            <w:pPr/>
            <w:r>
              <w:rPr/>
              <w:t xml:space="preserve">Presenta resultados y propuestas de forma confusa o incoherente, con lenguaje inapropiado para el nivel académico.</w:t>
            </w:r>
          </w:p>
        </w:tc>
      </w:tr>
    </w:tbl>
    <w:p>
      <w:pPr/>
      <w:r>
        <w:rPr>
          <w:b w:val="1"/>
          <w:bCs w:val="1"/>
        </w:rPr>
        <w:t xml:space="preserve">Instrucciones para la evaluación:</w:t>
      </w:r>
    </w:p>
    <w:p>
      <w:pPr>
        <w:numPr>
          <w:ilvl w:val="0"/>
          <w:numId w:val="64"/>
        </w:numPr>
      </w:pPr>
      <w:r>
        <w:rPr/>
        <w:t xml:space="preserve">Asignar una puntuación del 1 al 4 en cada criterio según la descripción que mejor corresponda al desempeño del estudiante.</w:t>
      </w:r>
    </w:p>
    <w:p>
      <w:pPr>
        <w:numPr>
          <w:ilvl w:val="0"/>
          <w:numId w:val="64"/>
        </w:numPr>
      </w:pPr>
      <w:r>
        <w:rPr/>
        <w:t xml:space="preserve">La calificación final será la suma de los puntajes obtenidos en los cuatro criterios (máximo 16 puntos).</w:t>
      </w:r>
    </w:p>
    <w:p>
      <w:pPr>
        <w:numPr>
          <w:ilvl w:val="0"/>
          <w:numId w:val="64"/>
        </w:numPr>
      </w:pPr>
      <w:r>
        <w:rPr/>
        <w:t xml:space="preserve">Se recomienda complementar la rúbrica con retroalimentación cualitativa para orientar el desarrollo profesional del estudiante.</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el área de educación básica, las siguientes competencias cognitivas se desarrollan naturalmente con el plan de clase propuesto:</w:t>
      </w:r>
    </w:p>
    <w:p>
      <w:pPr>
        <w:numPr>
          <w:ilvl w:val="0"/>
          <w:numId w:val="65"/>
        </w:numPr>
      </w:pPr>
      <w:r>
        <w:rPr>
          <w:b w:val="1"/>
          <w:bCs w:val="1"/>
        </w:rPr>
        <w:t xml:space="preserve">Pensamiento Crítico:</w:t>
      </w:r>
      <w:r>
        <w:rPr/>
        <w:t xml:space="preserve"> La formulación y análisis de preguntas de investigación fomenta la evaluación crítica de problemas reales y la búsqueda de soluciones fundamentadas.</w:t>
      </w:r>
    </w:p>
    <w:p>
      <w:pPr>
        <w:numPr>
          <w:ilvl w:val="0"/>
          <w:numId w:val="65"/>
        </w:numPr>
      </w:pPr>
      <w:r>
        <w:rPr>
          <w:b w:val="1"/>
          <w:bCs w:val="1"/>
        </w:rPr>
        <w:t xml:space="preserve">Creatividad:</w:t>
      </w:r>
      <w:r>
        <w:rPr/>
        <w:t xml:space="preserve"> Transformar problemáticas en preguntas innovadoras promueve la generación de ideas originales para mejorar la práctica docente.</w:t>
      </w:r>
    </w:p>
    <w:p>
      <w:pPr>
        <w:numPr>
          <w:ilvl w:val="0"/>
          <w:numId w:val="65"/>
        </w:numPr>
      </w:pPr>
      <w:r>
        <w:rPr>
          <w:b w:val="1"/>
          <w:bCs w:val="1"/>
        </w:rPr>
        <w:t xml:space="preserve">Habilidades Digitales:</w:t>
      </w:r>
      <w:r>
        <w:rPr/>
        <w:t xml:space="preserve"> La búsqueda y análisis de fuentes primarias invita al uso crítico de herramientas digitales y bases de datos académicas.</w:t>
      </w:r>
    </w:p>
    <w:p>
      <w:pPr/>
      <w:r>
        <w:rPr>
          <w:b w:val="1"/>
          <w:bCs w:val="1"/>
        </w:rPr>
        <w:t xml:space="preserve">Modificaciones específicas a actividades:</w:t>
      </w:r>
    </w:p>
    <w:p>
      <w:pPr>
        <w:numPr>
          <w:ilvl w:val="0"/>
          <w:numId w:val="66"/>
        </w:numPr>
      </w:pPr>
      <w:r>
        <w:rPr>
          <w:i w:val="1"/>
          <w:iCs w:val="1"/>
        </w:rPr>
        <w:t xml:space="preserve">Actividad 1 (Formulación de preguntas):</w:t>
      </w:r>
      <w:r>
        <w:rPr/>
        <w:t xml:space="preserve"> Incorporar una fase de lluvia de ideas digital usando herramientas colaborativas en línea (por ejemplo, Padlet o Google Jamboard) para fomentar la creatividad y registro de ideas en tiempo real.</w:t>
      </w:r>
    </w:p>
    <w:p>
      <w:pPr>
        <w:numPr>
          <w:ilvl w:val="0"/>
          <w:numId w:val="66"/>
        </w:numPr>
      </w:pPr>
      <w:r>
        <w:rPr>
          <w:i w:val="1"/>
          <w:iCs w:val="1"/>
        </w:rPr>
        <w:t xml:space="preserve">Actividad 2 (Búsqueda y análisis de fuentes):</w:t>
      </w:r>
      <w:r>
        <w:rPr/>
        <w:t xml:space="preserve"> Añadir una guía para evaluar la credibilidad y relevancia de fuentes digitales, incluyendo un checklist de criterios de calidad.</w:t>
      </w:r>
    </w:p>
    <w:p>
      <w:pPr>
        <w:numPr>
          <w:ilvl w:val="0"/>
          <w:numId w:val="66"/>
        </w:numPr>
      </w:pPr>
      <w:r>
        <w:rPr/>
        <w:t xml:space="preserve">Incluir breves reflexiones escritas individuales post-discusión para que los estudiantes argumenten sus decisiones con base en evidencias.</w:t>
      </w:r>
    </w:p>
    <w:p>
      <w:pPr/>
      <w:r>
        <w:rPr>
          <w:b w:val="1"/>
          <w:bCs w:val="1"/>
        </w:rPr>
        <w:t xml:space="preserve">Técnicas de facilitación para el docente:</w:t>
      </w:r>
    </w:p>
    <w:p>
      <w:pPr>
        <w:numPr>
          <w:ilvl w:val="0"/>
          <w:numId w:val="67"/>
        </w:numPr>
      </w:pPr>
      <w:r>
        <w:rPr/>
        <w:t xml:space="preserve">Uso de preguntas socráticas para profundizar el pensamiento crítico.</w:t>
      </w:r>
    </w:p>
    <w:p>
      <w:pPr>
        <w:numPr>
          <w:ilvl w:val="0"/>
          <w:numId w:val="67"/>
        </w:numPr>
      </w:pPr>
      <w:r>
        <w:rPr/>
        <w:t xml:space="preserve">Dinámicas de “pensar-hacer-compartir” para mantener activa la participación y reflexionar sobre el proceso investigativo.</w:t>
      </w:r>
    </w:p>
    <w:p>
      <w:pPr>
        <w:numPr>
          <w:ilvl w:val="0"/>
          <w:numId w:val="67"/>
        </w:numPr>
      </w:pPr>
      <w:r>
        <w:rPr/>
        <w:t xml:space="preserve">Feedback inmediato y constructivo durante la plenaria para reforzar habilidades analíticas.</w:t>
      </w:r>
    </w:p>
    <w:p>
      <w:pPr/>
      <w:r>
        <w:rPr>
          <w:b w:val="1"/>
          <w:bCs w:val="1"/>
        </w:rPr>
        <w:t xml:space="preserve">2. Competencias Interpersonales</w:t>
      </w:r>
    </w:p>
    <w:p>
      <w:pPr/>
      <w:r>
        <w:rPr/>
        <w:t xml:space="preserve">Para potenciar la colaboración, comunicación, negociación y conciencia socioemocional en estudiantes universitarios, se recomiendan las siguientes estrategias:</w:t>
      </w:r>
    </w:p>
    <w:p>
      <w:pPr>
        <w:numPr>
          <w:ilvl w:val="0"/>
          <w:numId w:val="68"/>
        </w:numPr>
      </w:pPr>
      <w:r>
        <w:rPr>
          <w:b w:val="1"/>
          <w:bCs w:val="1"/>
        </w:rPr>
        <w:t xml:space="preserve">Trabajo colaborativo estructurado:</w:t>
      </w:r>
      <w:r>
        <w:rPr/>
        <w:t xml:space="preserve"> Utilizar roles definidos dentro de los grupos (moderador, anotador, presentador, evaluador) para fomentar la responsabilidad y participación equitativa.</w:t>
      </w:r>
    </w:p>
    <w:p>
      <w:pPr>
        <w:numPr>
          <w:ilvl w:val="0"/>
          <w:numId w:val="68"/>
        </w:numPr>
      </w:pPr>
      <w:r>
        <w:rPr>
          <w:b w:val="1"/>
          <w:bCs w:val="1"/>
        </w:rPr>
        <w:t xml:space="preserve">Debates guiados:</w:t>
      </w:r>
      <w:r>
        <w:rPr/>
        <w:t xml:space="preserve"> Organizar mini debates donde los grupos defiendan distintas preguntas de investigación para fortalecer la negociación y argumentación respetuosa.</w:t>
      </w:r>
    </w:p>
    <w:p>
      <w:pPr>
        <w:numPr>
          <w:ilvl w:val="0"/>
          <w:numId w:val="68"/>
        </w:numPr>
      </w:pPr>
      <w:r>
        <w:rPr>
          <w:b w:val="1"/>
          <w:bCs w:val="1"/>
        </w:rPr>
        <w:t xml:space="preserve">Rondas de retroalimentación entre pares:</w:t>
      </w:r>
      <w:r>
        <w:rPr/>
        <w:t xml:space="preserve"> Al compartir preguntas en plenaria, promover que cada grupo ofrezca sugerencias constructivas y reconozca aportes relevantes.</w:t>
      </w:r>
    </w:p>
    <w:p>
      <w:pPr>
        <w:numPr>
          <w:ilvl w:val="0"/>
          <w:numId w:val="68"/>
        </w:numPr>
      </w:pPr>
      <w:r>
        <w:rPr>
          <w:b w:val="1"/>
          <w:bCs w:val="1"/>
        </w:rPr>
        <w:t xml:space="preserve">Espacios de reflexión socioemocional:</w:t>
      </w:r>
      <w:r>
        <w:rPr/>
        <w:t xml:space="preserve"> Al inicio y cierre de cada sesión, dedicar 10 minutos para que los estudiantes expresen emociones, dificultades y aprendizajes, promoviendo la empatía y conciencia emocional.</w:t>
      </w:r>
    </w:p>
    <w:p>
      <w:pPr/>
      <w:r>
        <w:rPr>
          <w:b w:val="1"/>
          <w:bCs w:val="1"/>
        </w:rPr>
        <w:t xml:space="preserve">Puntos de reflexión adecuados al nivel de madurez:</w:t>
      </w:r>
    </w:p>
    <w:p>
      <w:pPr>
        <w:numPr>
          <w:ilvl w:val="0"/>
          <w:numId w:val="69"/>
        </w:numPr>
      </w:pPr>
      <w:r>
        <w:rPr/>
        <w:t xml:space="preserve">¿Cómo influyó el trabajo en equipo en la calidad de nuestras preguntas y análisis?</w:t>
      </w:r>
    </w:p>
    <w:p>
      <w:pPr>
        <w:numPr>
          <w:ilvl w:val="0"/>
          <w:numId w:val="69"/>
        </w:numPr>
      </w:pPr>
      <w:r>
        <w:rPr/>
        <w:t xml:space="preserve">¿Qué desafíos emocionales o comunicativos enfrentamos y cómo los superamos?</w:t>
      </w:r>
    </w:p>
    <w:p>
      <w:pPr>
        <w:numPr>
          <w:ilvl w:val="0"/>
          <w:numId w:val="69"/>
        </w:numPr>
      </w:pPr>
      <w:r>
        <w:rPr/>
        <w:t xml:space="preserve">¿De qué manera la diversidad de opiniones enriqueció nuestra propuesta?</w:t>
      </w:r>
    </w:p>
    <w:p>
      <w:pPr/>
      <w:r>
        <w:rPr>
          <w:b w:val="1"/>
          <w:bCs w:val="1"/>
        </w:rPr>
        <w:t xml:space="preserve">3. Actitudes y Valores</w:t>
      </w:r>
    </w:p>
    <w:p>
      <w:pPr/>
      <w:r>
        <w:rPr/>
        <w:t xml:space="preserve">Para integrar actitudes y valores dentro de las seis sesiones, se sugieren momentos y actividades concretas:</w:t>
      </w:r>
    </w:p>
    <w:tbl>
      <w:tblGrid>
        <w:gridCol/>
        <w:gridCol/>
        <w:gridCol/>
      </w:tblGrid>
      <w:tblPr>
        <w:tblW w:w="0" w:type="auto"/>
        <w:tblLayout w:type="autofit"/>
      </w:tblPr>
      <w:tr>
        <w:trPr/>
        <w:tc>
          <w:tcPr>
            <w:noWrap/>
          </w:tcPr>
          <w:p>
            <w:pPr/>
            <w:r>
              <w:rPr/>
              <w:t xml:space="preserve">Actitud/Valor</w:t>
            </w:r>
          </w:p>
        </w:tc>
        <w:tc>
          <w:tcPr>
            <w:noWrap/>
          </w:tcPr>
          <w:p>
            <w:pPr/>
            <w:r>
              <w:rPr/>
              <w:t xml:space="preserve">Momento para desarrollar</w:t>
            </w:r>
          </w:p>
        </w:tc>
        <w:tc>
          <w:tcPr>
            <w:noWrap/>
          </w:tcPr>
          <w:p>
            <w:pPr/>
            <w:r>
              <w:rPr/>
              <w:t xml:space="preserve">Actividad o pregunta de reflexión</w:t>
            </w:r>
          </w:p>
        </w:tc>
      </w:tr>
      <w:tr>
        <w:trPr/>
        <w:tc>
          <w:tcPr>
            <w:noWrap/>
          </w:tcPr>
          <w:p>
            <w:pPr/>
            <w:r>
              <w:rPr/>
              <w:t xml:space="preserve">Curiosidad</w:t>
            </w:r>
          </w:p>
        </w:tc>
        <w:tc>
          <w:tcPr>
            <w:noWrap/>
          </w:tcPr>
          <w:p>
            <w:pPr/>
            <w:r>
              <w:rPr/>
              <w:t xml:space="preserve">Sesión 1, inicio</w:t>
            </w:r>
          </w:p>
        </w:tc>
        <w:tc>
          <w:tcPr>
            <w:noWrap/>
          </w:tcPr>
          <w:p>
            <w:pPr/>
            <w:r>
              <w:rPr/>
              <w:t xml:space="preserve">Preguntar: “¿Qué nuevos aspectos sobre la innovación docente les gustaría descubrir durante el curso?”</w:t>
            </w:r>
          </w:p>
        </w:tc>
      </w:tr>
      <w:tr>
        <w:trPr/>
        <w:tc>
          <w:tcPr>
            <w:noWrap/>
          </w:tcPr>
          <w:p>
            <w:pPr/>
            <w:r>
              <w:rPr/>
              <w:t xml:space="preserve">Responsabilidad</w:t>
            </w:r>
          </w:p>
        </w:tc>
        <w:tc>
          <w:tcPr>
            <w:noWrap/>
          </w:tcPr>
          <w:p>
            <w:pPr/>
            <w:r>
              <w:rPr/>
              <w:t xml:space="preserve">Durante el trabajo en grupos</w:t>
            </w:r>
          </w:p>
        </w:tc>
        <w:tc>
          <w:tcPr>
            <w:noWrap/>
          </w:tcPr>
          <w:p>
            <w:pPr/>
            <w:r>
              <w:rPr/>
              <w:t xml:space="preserve">Asignar roles específicos y reflexionar al final: “¿Cómo cumplí con mi rol para el beneficio del grupo?”</w:t>
            </w:r>
          </w:p>
        </w:tc>
      </w:tr>
      <w:tr>
        <w:trPr/>
        <w:tc>
          <w:tcPr>
            <w:noWrap/>
          </w:tcPr>
          <w:p>
            <w:pPr/>
            <w:r>
              <w:rPr/>
              <w:t xml:space="preserve">Adaptabilidad</w:t>
            </w:r>
          </w:p>
        </w:tc>
        <w:tc>
          <w:tcPr>
            <w:noWrap/>
          </w:tcPr>
          <w:p>
            <w:pPr/>
            <w:r>
              <w:rPr/>
              <w:t xml:space="preserve">Sesión 3 o 4, durante análisis de resultados</w:t>
            </w:r>
          </w:p>
        </w:tc>
        <w:tc>
          <w:tcPr>
            <w:noWrap/>
          </w:tcPr>
          <w:p>
            <w:pPr/>
            <w:r>
              <w:rPr/>
              <w:t xml:space="preserve">Proponer escenarios donde deban ajustar su pregunta o enfoque de investigación según nueva información.</w:t>
            </w:r>
          </w:p>
        </w:tc>
      </w:tr>
      <w:tr>
        <w:trPr/>
        <w:tc>
          <w:tcPr>
            <w:noWrap/>
          </w:tcPr>
          <w:p>
            <w:pPr/>
            <w:r>
              <w:rPr/>
              <w:t xml:space="preserve">Resiliencia</w:t>
            </w:r>
          </w:p>
        </w:tc>
        <w:tc>
          <w:tcPr>
            <w:noWrap/>
          </w:tcPr>
          <w:p>
            <w:pPr/>
            <w:r>
              <w:rPr/>
              <w:t xml:space="preserve">Sesión 5, al presentar avances</w:t>
            </w:r>
          </w:p>
        </w:tc>
        <w:tc>
          <w:tcPr>
            <w:noWrap/>
          </w:tcPr>
          <w:p>
            <w:pPr/>
            <w:r>
              <w:rPr/>
              <w:t xml:space="preserve">Reflexionar sobre dificultades encontradas y estrategias para perseverar.</w:t>
            </w:r>
          </w:p>
        </w:tc>
      </w:tr>
      <w:tr>
        <w:trPr/>
        <w:tc>
          <w:tcPr>
            <w:noWrap/>
          </w:tcPr>
          <w:p>
            <w:pPr/>
            <w:r>
              <w:rPr/>
              <w:t xml:space="preserve">Mentalidad de Crecimiento</w:t>
            </w:r>
          </w:p>
        </w:tc>
        <w:tc>
          <w:tcPr>
            <w:noWrap/>
          </w:tcPr>
          <w:p>
            <w:pPr/>
            <w:r>
              <w:rPr/>
              <w:t xml:space="preserve">Sesión final, cierre</w:t>
            </w:r>
          </w:p>
        </w:tc>
        <w:tc>
          <w:tcPr>
            <w:noWrap/>
          </w:tcPr>
          <w:p>
            <w:pPr/>
            <w:r>
              <w:rPr/>
              <w:t xml:space="preserve">Preguntar: “¿Qué aprendí de mis errores y cómo puedo aplicar esto en mi futura práctica docente?”</w:t>
            </w:r>
          </w:p>
        </w:tc>
      </w:tr>
      <w:tr>
        <w:trPr/>
        <w:tc>
          <w:tcPr>
            <w:noWrap/>
          </w:tcPr>
          <w:p>
            <w:pPr/>
            <w:r>
              <w:rPr/>
              <w:t xml:space="preserve">Ciudadanía Global</w:t>
            </w:r>
          </w:p>
        </w:tc>
        <w:tc>
          <w:tcPr>
            <w:noWrap/>
          </w:tcPr>
          <w:p>
            <w:pPr/>
            <w:r>
              <w:rPr/>
              <w:t xml:space="preserve">Sesión 2, contextualización</w:t>
            </w:r>
          </w:p>
        </w:tc>
        <w:tc>
          <w:tcPr>
            <w:noWrap/>
          </w:tcPr>
          <w:p>
            <w:pPr/>
            <w:r>
              <w:rPr/>
              <w:t xml:space="preserve">Analizar cómo la innovación docente impacta más allá del aula y contribuye a la sociedad.</w:t>
            </w:r>
          </w:p>
        </w:tc>
      </w:tr>
    </w:tbl>
    <w:p>
      <w:pPr/>
      <w:r>
        <w:rPr/>
        <w:t xml:space="preserve">Estas actividades breves pueden ser integradas como rondas de reflexión oral o escritas para facilitar la autoevaluación y el desarrollo consciente de valores.</w:t>
      </w:r>
    </w:p>
    <w:p/>
    <w:p>
      <w:pPr/>
      <w:r>
        <w:rPr>
          <w:sz w:val="22"/>
          <w:szCs w:val="22"/>
          <w:b w:val="1"/>
          <w:bCs w:val="1"/>
        </w:rPr>
        <w:t xml:space="preserve">Recomendaciones - Dei</w:t>
      </w:r>
    </w:p>
    <w:p>
      <w:pPr/>
      <w:r>
        <w:rPr>
          <w:b w:val="1"/>
          <w:bCs w:val="1"/>
        </w:rPr>
        <w:t xml:space="preserve">Diversidad</w:t>
      </w:r>
    </w:p>
    <w:p>
      <w:pPr>
        <w:numPr>
          <w:ilvl w:val="0"/>
          <w:numId w:val="70"/>
        </w:numPr>
      </w:pPr>
      <w:r>
        <w:rPr>
          <w:b w:val="1"/>
          <w:bCs w:val="1"/>
        </w:rPr>
        <w:t xml:space="preserve">Adaptación de actividades:</w:t>
      </w:r>
      <w:r>
        <w:rPr/>
        <w:t xml:space="preserve"> En la Actividad 1 de formulación de preguntas de investigación, invitar a los estudiantes a considerar problemáticas relacionadas con diversidad cultural, lingüística y socioeconómica que hayan observado en sus prácticas escolares, fomentando que integren diferentes perspectivas en sus preguntas.</w:t>
      </w:r>
    </w:p>
    <w:p>
      <w:pPr>
        <w:numPr>
          <w:ilvl w:val="0"/>
          <w:numId w:val="70"/>
        </w:numPr>
      </w:pPr>
      <w:r>
        <w:rPr>
          <w:b w:val="1"/>
          <w:bCs w:val="1"/>
        </w:rPr>
        <w:t xml:space="preserve">Modificación de grupos:</w:t>
      </w:r>
      <w:r>
        <w:rPr/>
        <w:t xml:space="preserve"> Formar grupos heterogéneos que incluyan estudiantes con distintas identidades culturales, de género y capacidades, para promover el intercambio de experiencias diversas y enriquecer el análisis de problemáticas y la generación de preguntas.</w:t>
      </w:r>
    </w:p>
    <w:p>
      <w:pPr>
        <w:numPr>
          <w:ilvl w:val="0"/>
          <w:numId w:val="70"/>
        </w:numPr>
      </w:pPr>
      <w:r>
        <w:rPr>
          <w:b w:val="1"/>
          <w:bCs w:val="1"/>
        </w:rPr>
        <w:t xml:space="preserve">Recursos adicionales:</w:t>
      </w:r>
      <w:r>
        <w:rPr/>
        <w:t xml:space="preserve"> Proporcionar lecturas y ejemplos de investigaciones educativas que aborden contextos multiculturales y plurilingües, para ampliar el entendimiento sobre cómo la diversidad impacta la práctica docente.</w:t>
      </w:r>
    </w:p>
    <w:p>
      <w:pPr/>
      <w:r>
        <w:rPr>
          <w:b w:val="1"/>
          <w:bCs w:val="1"/>
        </w:rPr>
        <w:t xml:space="preserve">Impacto positivo:</w:t>
      </w:r>
      <w:r>
        <w:rPr/>
        <w:t xml:space="preserve"> Estas adaptaciones fomentan el reconocimiento y valoración de las diferencias individuales y grupales, enriqueciendo la investigación docente con enfoques más inclusivos y contextualizados.</w:t>
      </w:r>
    </w:p>
    <w:p>
      <w:pPr/>
      <w:r>
        <w:rPr>
          <w:b w:val="1"/>
          <w:bCs w:val="1"/>
        </w:rPr>
        <w:t xml:space="preserve">Equidad de Género</w:t>
      </w:r>
    </w:p>
    <w:p>
      <w:pPr>
        <w:numPr>
          <w:ilvl w:val="0"/>
          <w:numId w:val="71"/>
        </w:numPr>
      </w:pPr>
      <w:r>
        <w:rPr>
          <w:b w:val="1"/>
          <w:bCs w:val="1"/>
        </w:rPr>
        <w:t xml:space="preserve">Adaptación de actividades:</w:t>
      </w:r>
      <w:r>
        <w:rPr/>
        <w:t xml:space="preserve"> Durante la presentación del caso real en la fase de inicio, incluir ejemplos de docentes que hayan desafiado estereotipos de género en el aula o promovido la igualdad de género en la educación básica.</w:t>
      </w:r>
    </w:p>
    <w:p>
      <w:pPr>
        <w:numPr>
          <w:ilvl w:val="0"/>
          <w:numId w:val="71"/>
        </w:numPr>
      </w:pPr>
      <w:r>
        <w:rPr>
          <w:b w:val="1"/>
          <w:bCs w:val="1"/>
        </w:rPr>
        <w:t xml:space="preserve">Modificación en la formulación de preguntas:</w:t>
      </w:r>
      <w:r>
        <w:rPr/>
        <w:t xml:space="preserve"> Sugerir que al diseñar preguntas de investigación, los grupos integren problemáticas relacionadas con desigualdades o estereotipos de género que hayan observado en las escuelas primarias.</w:t>
      </w:r>
    </w:p>
    <w:p>
      <w:pPr>
        <w:numPr>
          <w:ilvl w:val="0"/>
          <w:numId w:val="71"/>
        </w:numPr>
      </w:pPr>
      <w:r>
        <w:rPr>
          <w:b w:val="1"/>
          <w:bCs w:val="1"/>
        </w:rPr>
        <w:t xml:space="preserve">Estrategia de reflexión:</w:t>
      </w:r>
      <w:r>
        <w:rPr/>
        <w:t xml:space="preserve"> Incorporar una breve discusión o actividad de reflexión sobre cómo los roles de género pueden influir en la práctica docente y los procesos de aprendizaje, fomentando el cuestionamiento crítico.</w:t>
      </w:r>
    </w:p>
    <w:p>
      <w:pPr/>
      <w:r>
        <w:rPr>
          <w:b w:val="1"/>
          <w:bCs w:val="1"/>
        </w:rPr>
        <w:t xml:space="preserve">Impacto positivo:</w:t>
      </w:r>
      <w:r>
        <w:rPr/>
        <w:t xml:space="preserve"> Estas acciones contribuyen a desmantelar prejuicios y estereotipos de género, sensibilizando a futuros docentes para que promuevan entornos educativos más equitativos.</w:t>
      </w:r>
    </w:p>
    <w:p>
      <w:pPr/>
      <w:r>
        <w:rPr>
          <w:b w:val="1"/>
          <w:bCs w:val="1"/>
        </w:rPr>
        <w:t xml:space="preserve">Inclusión</w:t>
      </w:r>
    </w:p>
    <w:p>
      <w:pPr>
        <w:numPr>
          <w:ilvl w:val="0"/>
          <w:numId w:val="72"/>
        </w:numPr>
      </w:pPr>
      <w:r>
        <w:rPr>
          <w:b w:val="1"/>
          <w:bCs w:val="1"/>
        </w:rPr>
        <w:t xml:space="preserve">Adaptación de accesibilidad:</w:t>
      </w:r>
      <w:r>
        <w:rPr/>
        <w:t xml:space="preserve"> Asegurar que los materiales y presentaciones sean accesibles, por ejemplo, usando textos con buen contraste, videos con subtítulos, y ofreciendo material en formatos digitales que permitan el uso de lectores de pantalla.</w:t>
      </w:r>
    </w:p>
    <w:p>
      <w:pPr>
        <w:numPr>
          <w:ilvl w:val="0"/>
          <w:numId w:val="72"/>
        </w:numPr>
      </w:pPr>
      <w:r>
        <w:rPr>
          <w:b w:val="1"/>
          <w:bCs w:val="1"/>
        </w:rPr>
        <w:t xml:space="preserve">Modificación de la dinámica de trabajo en grupo:</w:t>
      </w:r>
      <w:r>
        <w:rPr/>
        <w:t xml:space="preserve"> Facilitar roles flexibles dentro de los grupos para que estudiantes con diferentes estilos o ritmos de aprendizaje puedan participar plenamente, por ejemplo, permitiendo que algunos apoyen en la búsqueda de información mientras otros se enfocan en la formulación de preguntas.</w:t>
      </w:r>
    </w:p>
    <w:p>
      <w:pPr>
        <w:numPr>
          <w:ilvl w:val="0"/>
          <w:numId w:val="72"/>
        </w:numPr>
      </w:pPr>
      <w:r>
        <w:rPr>
          <w:b w:val="1"/>
          <w:bCs w:val="1"/>
        </w:rPr>
        <w:t xml:space="preserve">Estrategias de evaluación inclusiva:</w:t>
      </w:r>
      <w:r>
        <w:rPr/>
        <w:t xml:space="preserve"> Permitir que los estudiantes puedan presentar sus productos (preguntas de investigación) de forma oral, escrita o mediante recursos multimedia, ajustándose a sus fortalezas y necesidades.</w:t>
      </w:r>
    </w:p>
    <w:p>
      <w:pPr/>
      <w:r>
        <w:rPr>
          <w:b w:val="1"/>
          <w:bCs w:val="1"/>
        </w:rPr>
        <w:t xml:space="preserve">Impacto positivo:</w:t>
      </w:r>
      <w:r>
        <w:rPr/>
        <w:t xml:space="preserve"> Estas adaptaciones garantizan que todos los estudiantes, incluyendo aquellos con necesidades educativas especiales o barreras de aprendizaje, puedan participar activamente y demostrar sus competencias en igualdad de condiciones.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404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F8C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C53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E1D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5AA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E00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851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85C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5A1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877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957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B6B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3F7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677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6F5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B1E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DDC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A373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98D0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440B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F71F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B6E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D9ED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0693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57DF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C2C2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B823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7508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66E3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6471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70F4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37F5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EF3A9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A660D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B0D1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DB70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7A7D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7D9D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0650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922F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DBB8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F6F3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2333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762D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84A1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057D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813F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AB7F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0689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250B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A693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2EBA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102A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D9C1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8097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9C03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68F6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644F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1768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D2FF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21D9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793B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228F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B5BD9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5A22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7945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CA5D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AE25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47F8F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F705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1A7C0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1072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2026-09-25T23:26:48-05:00</dcterms:created>
  <dcterms:modified xsi:type="dcterms:W3CDTF">2026-09-25T23:26:48-05:00</dcterms:modified>
</cp:coreProperties>
</file>

<file path=docProps/custom.xml><?xml version="1.0" encoding="utf-8"?>
<Properties xmlns="http://schemas.openxmlformats.org/officeDocument/2006/custom-properties" xmlns:vt="http://schemas.openxmlformats.org/officeDocument/2006/docPropsVTypes"/>
</file>