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Proyecciones y Análisis Avanzado en Estadística para Ingeniería Industrial</w:t>
      </w:r>
    </w:p>
    <w:p/>
    <w:p>
      <w:pPr/>
      <w:r>
        <w:rPr>
          <w:color w:val="666666"/>
          <w:sz w:val="20"/>
          <w:szCs w:val="20"/>
          <w:i w:val="1"/>
          <w:iCs w:val="1"/>
        </w:rPr>
        <w:t xml:space="preserve">Ingeniería | Ingeniería industrial | Aprendizaje Basado en Proyectos</w:t>
      </w:r>
    </w:p>
    <w:p/>
    <w:p>
      <w:pPr/>
      <w:r>
        <w:rPr>
          <w:color w:val="2b6cb0"/>
          <w:sz w:val="28"/>
          <w:szCs w:val="28"/>
          <w:b w:val="1"/>
          <w:bCs w:val="1"/>
        </w:rPr>
        <w:t xml:space="preserve">Descripción</w:t>
      </w:r>
    </w:p>
    <w:p>
      <w:pPr/>
      <w:r>
        <w:rPr/>
        <w:t xml:space="preserve">Este plan de clase está diseñado para que estudiantes universitarios de Ingeniería Industrial desarrollen habilidades avanzadas en análisis estadístico y proyecciones mediante la metodología de Aprendizaje Basado en Proyectos (ABP). A través de un enfoque activo y colaborativo, los estudiantes aplicarán técnicas estadísticas complejas para interpretar datos reales, identificar patrones y generar proyecciones fundamentadas que contribuyan a la toma de decisiones en contextos industriales.</w:t>
      </w:r>
    </w:p>
    <w:p>
      <w:pPr/>
      <w:r>
        <w:rPr/>
        <w:t xml:space="preserve">El aprendizaje se centra en abordar problemas reales relevantes para la ingeniería industrial, fortaleciendo el pensamiento analítico crítico y las competencias para proyectar escenarios futuros mediante herramientas estadísticas. La relevancia de la estadística avanzada se conecta con la vida profesional de los estudiantes, quienes podrán aplicar estos conocimientos para optimizar procesos, prever resultados y mejorar la eficiencia en entornos productivos.</w:t>
      </w:r>
    </w:p>
    <w:p>
      <w:pPr/>
      <w:r>
        <w:rPr/>
        <w:t xml:space="preserve">Este plan integra actividades prácticas que fomentan la autonomía y el trabajo colaborativo, preparando a los estudiantes para enfrentar retos profesionales con una base sólida en estadística aplicada.</w:t>
      </w:r>
    </w:p>
    <w:p/>
    <w:p>
      <w:pPr/>
      <w:r>
        <w:rPr>
          <w:color w:val="2b6cb0"/>
          <w:sz w:val="28"/>
          <w:szCs w:val="28"/>
          <w:b w:val="1"/>
          <w:bCs w:val="1"/>
        </w:rPr>
        <w:t xml:space="preserve">Objetivos de Aprendizaje</w:t>
      </w:r>
    </w:p>
    <w:p>
      <w:pPr>
        <w:numPr>
          <w:ilvl w:val="0"/>
          <w:numId w:val="1"/>
        </w:numPr>
      </w:pPr>
      <w:r>
        <w:rPr/>
        <w:t xml:space="preserve">Analizar conjuntos de datos complejos utilizando técnicas estadísticas avanzadas aplicadas a la ingeniería industrial.</w:t>
      </w:r>
    </w:p>
    <w:p>
      <w:pPr>
        <w:numPr>
          <w:ilvl w:val="0"/>
          <w:numId w:val="1"/>
        </w:numPr>
      </w:pPr>
      <w:r>
        <w:rPr/>
        <w:t xml:space="preserve">Crear modelos de proyección basados en datos reales para predecir comportamientos y tendencias en procesos industriales.</w:t>
      </w:r>
    </w:p>
    <w:p>
      <w:pPr>
        <w:numPr>
          <w:ilvl w:val="0"/>
          <w:numId w:val="1"/>
        </w:numPr>
      </w:pPr>
      <w:r>
        <w:rPr/>
        <w:t xml:space="preserve">Interpretar resultados estadísticos para tomar decisiones informadas en contextos industriales.</w:t>
      </w:r>
    </w:p>
    <w:p>
      <w:pPr>
        <w:numPr>
          <w:ilvl w:val="0"/>
          <w:numId w:val="1"/>
        </w:numPr>
      </w:pPr>
      <w:r>
        <w:rPr/>
        <w:t xml:space="preserve">Colaborar en equipo para desarrollar un proyecto estadístico que resuelva un problema real identificado.</w:t>
      </w:r>
    </w:p>
    <w:p>
      <w:pPr>
        <w:numPr>
          <w:ilvl w:val="0"/>
          <w:numId w:val="1"/>
        </w:numPr>
      </w:pPr>
      <w:r>
        <w:rPr/>
        <w:t xml:space="preserve">Evaluar críticamente la validez y confiabilidad de proyecciones estadísticas generadas.</w:t>
      </w:r>
    </w:p>
    <w:p/>
    <w:p>
      <w:pPr/>
      <w:r>
        <w:rPr>
          <w:color w:val="2b6cb0"/>
          <w:sz w:val="28"/>
          <w:szCs w:val="28"/>
          <w:b w:val="1"/>
          <w:bCs w:val="1"/>
        </w:rPr>
        <w:t xml:space="preserve">Recursos Necesarios</w:t>
      </w:r>
    </w:p>
    <w:p>
      <w:pPr>
        <w:numPr>
          <w:ilvl w:val="0"/>
          <w:numId w:val="2"/>
        </w:numPr>
      </w:pPr>
      <w:r>
        <w:rPr/>
        <w:t xml:space="preserve">Computadoras con software estadístico instalado (ejemplo: R, Python con librerías estadísticas, Minitab o SPSS).</w:t>
      </w:r>
    </w:p>
    <w:p>
      <w:pPr>
        <w:numPr>
          <w:ilvl w:val="0"/>
          <w:numId w:val="2"/>
        </w:numPr>
      </w:pPr>
      <w:r>
        <w:rPr/>
        <w:t xml:space="preserve">Conexión a internet para acceso a bases de datos públicas y recursos digitales.</w:t>
      </w:r>
    </w:p>
    <w:p>
      <w:pPr>
        <w:numPr>
          <w:ilvl w:val="0"/>
          <w:numId w:val="2"/>
        </w:numPr>
      </w:pPr>
      <w:r>
        <w:rPr/>
        <w:t xml:space="preserve">Proyector y pizarra para explicaciones y demostraciones.</w:t>
      </w:r>
    </w:p>
    <w:p>
      <w:pPr>
        <w:numPr>
          <w:ilvl w:val="0"/>
          <w:numId w:val="2"/>
        </w:numPr>
      </w:pPr>
      <w:r>
        <w:rPr/>
        <w:t xml:space="preserve">Material impreso: guías de técnicas estadísticas avanzadas y ejemplos de proyectos aplicados.</w:t>
      </w:r>
    </w:p>
    <w:p>
      <w:pPr>
        <w:numPr>
          <w:ilvl w:val="0"/>
          <w:numId w:val="2"/>
        </w:numPr>
      </w:pPr>
      <w:r>
        <w:rPr/>
        <w:t xml:space="preserve">Calculadoras científicas o financieras.</w:t>
      </w:r>
    </w:p>
    <w:p>
      <w:pPr>
        <w:numPr>
          <w:ilvl w:val="0"/>
          <w:numId w:val="2"/>
        </w:numPr>
      </w:pPr>
      <w:r>
        <w:rPr/>
        <w:t xml:space="preserve">Plantillas para registro de datos y análisis estadístico en formato digital (Excel o Google Sheets).</w:t>
      </w:r>
    </w:p>
    <w:p>
      <w:pPr>
        <w:numPr>
          <w:ilvl w:val="0"/>
          <w:numId w:val="2"/>
        </w:numPr>
      </w:pPr>
      <w:r>
        <w:rPr/>
        <w:t xml:space="preserve">Acceso a casos de estudio o bases de datos industriales reales o simulados.</w:t>
      </w:r>
    </w:p>
    <w:p/>
    <w:p>
      <w:pPr/>
      <w:r>
        <w:rPr>
          <w:color w:val="2b6cb0"/>
          <w:sz w:val="28"/>
          <w:szCs w:val="28"/>
          <w:b w:val="1"/>
          <w:bCs w:val="1"/>
        </w:rPr>
        <w:t xml:space="preserve">Requisitos Previos</w:t>
      </w:r>
    </w:p>
    <w:p>
      <w:pPr>
        <w:numPr>
          <w:ilvl w:val="0"/>
          <w:numId w:val="3"/>
        </w:numPr>
      </w:pPr>
      <w:r>
        <w:rPr/>
        <w:t xml:space="preserve">Conocimientos previos en estadística básica (medidas de tendencia central, dispersión y probabilidad).</w:t>
      </w:r>
    </w:p>
    <w:p>
      <w:pPr>
        <w:numPr>
          <w:ilvl w:val="0"/>
          <w:numId w:val="3"/>
        </w:numPr>
      </w:pPr>
      <w:r>
        <w:rPr/>
        <w:t xml:space="preserve">Habilidades en manejo de software estadístico básico.</w:t>
      </w:r>
    </w:p>
    <w:p>
      <w:pPr>
        <w:numPr>
          <w:ilvl w:val="0"/>
          <w:numId w:val="3"/>
        </w:numPr>
      </w:pPr>
      <w:r>
        <w:rPr/>
        <w:t xml:space="preserve">Experiencia en interpretación de gráficos y tablas estadísticas.</w:t>
      </w:r>
    </w:p>
    <w:p>
      <w:pPr>
        <w:numPr>
          <w:ilvl w:val="0"/>
          <w:numId w:val="3"/>
        </w:numPr>
      </w:pPr>
      <w:r>
        <w:rPr/>
        <w:t xml:space="preserve">Comprensión de conceptos fundamentales de ingeniería industrial relacionados con procesos y optimización.</w:t>
      </w:r>
    </w:p>
    <w:p>
      <w:pPr>
        <w:numPr>
          <w:ilvl w:val="0"/>
          <w:numId w:val="3"/>
        </w:numPr>
      </w:pPr>
      <w:r>
        <w:rPr/>
        <w:t xml:space="preserve">Capacidad para trabajar en equipo y comunicar resultados técnicos.</w:t>
      </w:r>
    </w:p>
    <w:p/>
    <w:p>
      <w:pPr/>
      <w:r>
        <w:rPr>
          <w:color w:val="2b6cb0"/>
          <w:sz w:val="28"/>
          <w:szCs w:val="28"/>
          <w:b w:val="1"/>
          <w:bCs w:val="1"/>
        </w:rPr>
        <w:t xml:space="preserve">Actividades</w:t>
      </w:r>
    </w:p>
    <w:p>
      <w:pPr/>
      <w:r>
        <w:rPr/>
        <w:t xml:space="preserve">Sesión 1: Introducción al Análisis Avanzado y Definición del Proyecto EstadísticoFase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Presentar el objetivo de la sesión que es iniciar un proyecto estadístico aplicado a la ingeniería industrial, enfatizando la importancia del análisis y proyecciones para la toma de decisiones.</w:t>
      </w:r>
    </w:p>
    <w:p>
      <w:pPr/>
      <w:r>
        <w:rPr>
          <w:b w:val="1"/>
          <w:bCs w:val="1"/>
        </w:rPr>
        <w:t xml:space="preserve">Estudiantes:</w:t>
      </w:r>
      <w:r>
        <w:rPr/>
        <w:t xml:space="preserve"> Escuchar y comprender el propósito, prepararse para activar conocimientos previos.</w:t>
      </w:r>
    </w:p>
    <w:p>
      <w:pPr/>
      <w:r>
        <w:rPr>
          <w:b w:val="1"/>
          <w:bCs w:val="1"/>
        </w:rPr>
        <w:t xml:space="preserve">Activación de conocimientos previos:</w:t>
      </w:r>
    </w:p>
    <w:p>
      <w:pPr/>
      <w:r>
        <w:rPr>
          <w:b w:val="1"/>
          <w:bCs w:val="1"/>
        </w:rPr>
        <w:t xml:space="preserve">Docente:</w:t>
      </w:r>
      <w:r>
        <w:rPr/>
        <w:t xml:space="preserve"> Formule la pregunta detonadora: “¿Cómo creen que la estadística avanzada puede ayudar a mejorar la productividad en una planta industrial? Den ejemplos concretos basados en sus experiencias o conocimientos previos.”</w:t>
      </w:r>
    </w:p>
    <w:p>
      <w:pPr/>
      <w:r>
        <w:rPr>
          <w:b w:val="1"/>
          <w:bCs w:val="1"/>
        </w:rPr>
        <w:t xml:space="preserve">Estudiantes:</w:t>
      </w:r>
      <w:r>
        <w:rPr/>
        <w:t xml:space="preserve"> En parejas, discuten durante 5 minutos y luego comparten algunas ideas breves con el grupo.</w:t>
      </w:r>
    </w:p>
    <w:p>
      <w:pPr/>
      <w:r>
        <w:rPr>
          <w:b w:val="1"/>
          <w:bCs w:val="1"/>
        </w:rPr>
        <w:t xml:space="preserve">Motivación y enganche:</w:t>
      </w:r>
    </w:p>
    <w:p>
      <w:pPr/>
      <w:r>
        <w:rPr>
          <w:b w:val="1"/>
          <w:bCs w:val="1"/>
        </w:rPr>
        <w:t xml:space="preserve">Docente:</w:t>
      </w:r>
      <w:r>
        <w:rPr/>
        <w:t xml:space="preserve"> Presenta un dato real: “Según estudios recientes, el 70% de las decisiones estratégicas en industrias exitosas están respaldadas por análisis estadísticos avanzados y proyecciones confiables.”</w:t>
      </w:r>
    </w:p>
    <w:p>
      <w:pPr/>
      <w:r>
        <w:rPr/>
        <w:t xml:space="preserve">Propone el reto: “Hoy comenzaremos a elaborar un proyecto que simula este tipo de análisis para resolver un problema real.”</w:t>
      </w:r>
    </w:p>
    <w:p>
      <w:pPr/>
      <w:r>
        <w:rPr>
          <w:b w:val="1"/>
          <w:bCs w:val="1"/>
        </w:rPr>
        <w:t xml:space="preserve">Contextualización:</w:t>
      </w:r>
    </w:p>
    <w:p>
      <w:pPr/>
      <w:r>
        <w:rPr>
          <w:b w:val="1"/>
          <w:bCs w:val="1"/>
        </w:rPr>
        <w:t xml:space="preserve">Docente:</w:t>
      </w:r>
      <w:r>
        <w:rPr/>
        <w:t xml:space="preserve"> Conecta el tema señalando que estas habilidades se aplican directamente en la mejora continua, control de calidad, y optimización de procesos en la industria.</w:t>
      </w:r>
    </w:p>
    <w:p>
      <w:pPr/>
      <w:r>
        <w:rPr>
          <w:b w:val="1"/>
          <w:bCs w:val="1"/>
        </w:rPr>
        <w:t xml:space="preserve">Estudiantes:</w:t>
      </w:r>
      <w:r>
        <w:rPr/>
        <w:t xml:space="preserve"> Reflexionan y anotan brevemente en sus cuadernos cómo podría aplicar esto en su futura profesión.</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Introduce el proyecto: “Analizaremos un conjunto de datos industriales para identificar patrones y proyecciones que permitan optimizar un proceso productivo.” Explica brevemente los conceptos clave: análisis multivariado, regresión múltiple, intervalos de confianza y proyecciones.</w:t>
      </w:r>
    </w:p>
    <w:p>
      <w:pPr/>
      <w:r>
        <w:rPr/>
        <w:t xml:space="preserve">Distribuye una base de datos real o simulada con información relevante (por ejemplo, tiempos de producción, costos, defectos, etc.).</w:t>
      </w:r>
    </w:p>
    <w:p>
      <w:pPr/>
      <w:r>
        <w:rPr>
          <w:b w:val="1"/>
          <w:bCs w:val="1"/>
        </w:rPr>
        <w:t xml:space="preserve">Actividad 1: Análisis exploratorio de datos</w:t>
      </w:r>
    </w:p>
    <w:p>
      <w:pPr>
        <w:numPr>
          <w:ilvl w:val="0"/>
          <w:numId w:val="4"/>
        </w:numPr>
      </w:pPr>
      <w:r>
        <w:rPr>
          <w:b w:val="1"/>
          <w:bCs w:val="1"/>
        </w:rPr>
        <w:t xml:space="preserve">Objetivo:</w:t>
      </w:r>
      <w:r>
        <w:rPr/>
        <w:t xml:space="preserve"> Analizar conjuntos de datos complejos utilizando técnicas estadísticas avanzadas.</w:t>
      </w:r>
    </w:p>
    <w:p>
      <w:pPr>
        <w:numPr>
          <w:ilvl w:val="0"/>
          <w:numId w:val="4"/>
        </w:numPr>
      </w:pPr>
      <w:r>
        <w:rPr>
          <w:b w:val="1"/>
          <w:bCs w:val="1"/>
        </w:rPr>
        <w:t xml:space="preserve">Instrucciones:</w:t>
      </w:r>
    </w:p>
    <w:p>
      <w:pPr>
        <w:numPr>
          <w:ilvl w:val="1"/>
          <w:numId w:val="4"/>
        </w:numPr>
      </w:pPr>
      <w:r>
        <w:rPr/>
        <w:t xml:space="preserve">En grupos de 3-4, importen el conjunto de datos al software estadístico.</w:t>
      </w:r>
    </w:p>
    <w:p>
      <w:pPr>
        <w:numPr>
          <w:ilvl w:val="1"/>
          <w:numId w:val="4"/>
        </w:numPr>
      </w:pPr>
      <w:r>
        <w:rPr/>
        <w:t xml:space="preserve">Realicen análisis descriptivos avanzados: matrices de correlación, gráficos de dispersión múltiples y resumen estadístico por variable.</w:t>
      </w:r>
    </w:p>
    <w:p>
      <w:pPr>
        <w:numPr>
          <w:ilvl w:val="1"/>
          <w:numId w:val="4"/>
        </w:numPr>
      </w:pPr>
      <w:r>
        <w:rPr/>
        <w:t xml:space="preserve">Identifiquen variables clave que podrían influir en el proceso productivo.</w:t>
      </w:r>
    </w:p>
    <w:p>
      <w:pPr>
        <w:numPr>
          <w:ilvl w:val="0"/>
          <w:numId w:val="4"/>
        </w:numPr>
      </w:pPr>
      <w:r>
        <w:rPr>
          <w:b w:val="1"/>
          <w:bCs w:val="1"/>
        </w:rPr>
        <w:t xml:space="preserve">Producto:</w:t>
      </w:r>
      <w:r>
        <w:rPr/>
        <w:t xml:space="preserve"> Informe breve con gráficos y observaciones preliminares.</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docente:</w:t>
      </w:r>
      <w:r>
        <w:rPr/>
        <w:t xml:space="preserve"> Supervisar, hacer preguntas para profundizar: “¿Qué variables podrían estar relacionadas? ¿Por qué?”</w:t>
      </w:r>
    </w:p>
    <w:p>
      <w:pPr/>
      <w:r>
        <w:rPr>
          <w:b w:val="1"/>
          <w:bCs w:val="1"/>
        </w:rPr>
        <w:t xml:space="preserve">Actividad 2: Construcción de modelos de regresión múltiple</w:t>
      </w:r>
    </w:p>
    <w:p>
      <w:pPr>
        <w:numPr>
          <w:ilvl w:val="0"/>
          <w:numId w:val="5"/>
        </w:numPr>
      </w:pPr>
      <w:r>
        <w:rPr>
          <w:b w:val="1"/>
          <w:bCs w:val="1"/>
        </w:rPr>
        <w:t xml:space="preserve">Objetivo:</w:t>
      </w:r>
      <w:r>
        <w:rPr/>
        <w:t xml:space="preserve"> Crear modelos de proyección basados en datos reales para predecir comportamientos.</w:t>
      </w:r>
    </w:p>
    <w:p>
      <w:pPr>
        <w:numPr>
          <w:ilvl w:val="0"/>
          <w:numId w:val="5"/>
        </w:numPr>
      </w:pPr>
      <w:r>
        <w:rPr>
          <w:b w:val="1"/>
          <w:bCs w:val="1"/>
        </w:rPr>
        <w:t xml:space="preserve">Instrucciones:</w:t>
      </w:r>
    </w:p>
    <w:p>
      <w:pPr>
        <w:numPr>
          <w:ilvl w:val="1"/>
          <w:numId w:val="5"/>
        </w:numPr>
      </w:pPr>
      <w:r>
        <w:rPr/>
        <w:t xml:space="preserve">Usando el análisis previo, cada grupo formula un modelo de regresión múltiple para predecir una variable de interés (ej. tiempo de producción o defectos).</w:t>
      </w:r>
    </w:p>
    <w:p>
      <w:pPr>
        <w:numPr>
          <w:ilvl w:val="1"/>
          <w:numId w:val="5"/>
        </w:numPr>
      </w:pPr>
      <w:r>
        <w:rPr/>
        <w:t xml:space="preserve">Calcule coeficientes, intervalos de confianza y verifique supuestos básicos.</w:t>
      </w:r>
    </w:p>
    <w:p>
      <w:pPr>
        <w:numPr>
          <w:ilvl w:val="0"/>
          <w:numId w:val="5"/>
        </w:numPr>
      </w:pPr>
      <w:r>
        <w:rPr>
          <w:b w:val="1"/>
          <w:bCs w:val="1"/>
        </w:rPr>
        <w:t xml:space="preserve">Producto:</w:t>
      </w:r>
      <w:r>
        <w:rPr/>
        <w:t xml:space="preserve"> Modelo estadístico documentado y justificación de variables usadas.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Apoyar en la interpretación estadística, orientar en la validación del modelo.</w:t>
      </w:r>
    </w:p>
    <w:p>
      <w:pPr/>
      <w:r>
        <w:rPr>
          <w:b w:val="1"/>
          <w:bCs w:val="1"/>
        </w:rPr>
        <w:t xml:space="preserve">Actividad 3: Diseño del plan para la presentación del proyecto</w:t>
      </w:r>
    </w:p>
    <w:p>
      <w:pPr>
        <w:numPr>
          <w:ilvl w:val="0"/>
          <w:numId w:val="6"/>
        </w:numPr>
      </w:pPr>
      <w:r>
        <w:rPr>
          <w:b w:val="1"/>
          <w:bCs w:val="1"/>
        </w:rPr>
        <w:t xml:space="preserve">Objetivo:</w:t>
      </w:r>
      <w:r>
        <w:rPr/>
        <w:t xml:space="preserve"> Colaborar en equipo para planificar la presentación de resultados y proyecciones.</w:t>
      </w:r>
    </w:p>
    <w:p>
      <w:pPr>
        <w:numPr>
          <w:ilvl w:val="0"/>
          <w:numId w:val="6"/>
        </w:numPr>
      </w:pPr>
      <w:r>
        <w:rPr>
          <w:b w:val="1"/>
          <w:bCs w:val="1"/>
        </w:rPr>
        <w:t xml:space="preserve">Instrucciones:</w:t>
      </w:r>
    </w:p>
    <w:p>
      <w:pPr>
        <w:numPr>
          <w:ilvl w:val="1"/>
          <w:numId w:val="6"/>
        </w:numPr>
      </w:pPr>
      <w:r>
        <w:rPr/>
        <w:t xml:space="preserve">Definir roles para la siguiente sesión: quién presentará análisis, proyecciones, y conclusiones.</w:t>
      </w:r>
    </w:p>
    <w:p>
      <w:pPr>
        <w:numPr>
          <w:ilvl w:val="1"/>
          <w:numId w:val="6"/>
        </w:numPr>
      </w:pPr>
      <w:r>
        <w:rPr/>
        <w:t xml:space="preserve">Elaborar una estructura preliminar para el informe y presentación oral.</w:t>
      </w:r>
    </w:p>
    <w:p>
      <w:pPr>
        <w:numPr>
          <w:ilvl w:val="0"/>
          <w:numId w:val="6"/>
        </w:numPr>
      </w:pPr>
      <w:r>
        <w:rPr>
          <w:b w:val="1"/>
          <w:bCs w:val="1"/>
        </w:rPr>
        <w:t xml:space="preserve">Producto:</w:t>
      </w:r>
      <w:r>
        <w:rPr/>
        <w:t xml:space="preserve"> Plan de presentación y asignación de roles.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Facilitar y revisar que el plan sea viable y completo.</w:t>
      </w:r>
    </w:p>
    <w:p>
      <w:pPr/>
      <w:r>
        <w:rPr>
          <w:b w:val="1"/>
          <w:bCs w:val="1"/>
        </w:rPr>
        <w:t xml:space="preserve">Diferenciación:</w:t>
      </w:r>
    </w:p>
    <w:p>
      <w:pPr>
        <w:numPr>
          <w:ilvl w:val="0"/>
          <w:numId w:val="7"/>
        </w:numPr>
      </w:pPr>
      <w:r>
        <w:rPr>
          <w:b w:val="1"/>
          <w:bCs w:val="1"/>
        </w:rPr>
        <w:t xml:space="preserve">Para quienes terminan antes:</w:t>
      </w:r>
      <w:r>
        <w:rPr/>
        <w:t xml:space="preserve"> Proponer que exploren variables adicionales, realicen análisis complementarios o validen el modelo con datos externos.</w:t>
      </w:r>
    </w:p>
    <w:p>
      <w:pPr>
        <w:numPr>
          <w:ilvl w:val="0"/>
          <w:numId w:val="7"/>
        </w:numPr>
      </w:pPr>
      <w:r>
        <w:rPr>
          <w:b w:val="1"/>
          <w:bCs w:val="1"/>
        </w:rPr>
        <w:t xml:space="preserve">Para quienes requieren apoyo:</w:t>
      </w:r>
      <w:r>
        <w:rPr/>
        <w:t xml:space="preserve"> Ofrecer guía directa para la importación de datos y uso básico del software, además de ejemplos paso a paso.</w:t>
      </w:r>
    </w:p>
    <w:p>
      <w:pPr/>
      <w:r>
        <w:rPr>
          <w:b w:val="1"/>
          <w:bCs w:val="1"/>
        </w:rPr>
        <w:t xml:space="preserve">Transiciones:</w:t>
      </w:r>
    </w:p>
    <w:p>
      <w:pPr/>
      <w:r>
        <w:rPr>
          <w:b w:val="1"/>
          <w:bCs w:val="1"/>
        </w:rPr>
        <w:t xml:space="preserve">Docente:</w:t>
      </w:r>
      <w:r>
        <w:rPr/>
        <w:t xml:space="preserve"> Resume los avances y conecta con la siguiente sesión que estará dedicada a interpretar los resultados, retroalimentar los modelos y preparar la presentación final.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Actividad:</w:t>
      </w:r>
      <w:r>
        <w:rPr/>
        <w:t xml:space="preserve"> Cada grupo escribe en una tarjeta tres aprendizajes clave de la sesión y un desafío que anticipan para la próxima.</w:t>
      </w:r>
    </w:p>
    <w:p>
      <w:pPr/>
      <w:r>
        <w:rPr>
          <w:b w:val="1"/>
          <w:bCs w:val="1"/>
        </w:rPr>
        <w:t xml:space="preserve">Reflexión metacognitiva:</w:t>
      </w:r>
    </w:p>
    <w:p>
      <w:pPr>
        <w:numPr>
          <w:ilvl w:val="0"/>
          <w:numId w:val="8"/>
        </w:numPr>
      </w:pPr>
      <w:r>
        <w:rPr/>
        <w:t xml:space="preserve">¿Qué técnicas estadísticas aprendimos y cómo se aplican en ingeniería industrial?</w:t>
      </w:r>
    </w:p>
    <w:p>
      <w:pPr>
        <w:numPr>
          <w:ilvl w:val="0"/>
          <w:numId w:val="8"/>
        </w:numPr>
      </w:pPr>
      <w:r>
        <w:rPr/>
        <w:t xml:space="preserve">¿Cómo contribuye el análisis de datos a mejorar procesos productivos?</w:t>
      </w:r>
    </w:p>
    <w:p>
      <w:pPr>
        <w:numPr>
          <w:ilvl w:val="0"/>
          <w:numId w:val="8"/>
        </w:numPr>
      </w:pPr>
      <w:r>
        <w:rPr/>
        <w:t xml:space="preserve">¿Qué retos enfrentamos al construir modelos de proyección y cómo los superamos?</w:t>
      </w:r>
    </w:p>
    <w:p>
      <w:pPr/>
      <w:r>
        <w:rPr>
          <w:b w:val="1"/>
          <w:bCs w:val="1"/>
        </w:rPr>
        <w:t xml:space="preserve">Retroalimentación:</w:t>
      </w:r>
    </w:p>
    <w:p>
      <w:pPr/>
      <w:r>
        <w:rPr>
          <w:b w:val="1"/>
          <w:bCs w:val="1"/>
        </w:rPr>
        <w:t xml:space="preserve">Docente:</w:t>
      </w:r>
      <w:r>
        <w:rPr/>
        <w:t xml:space="preserve"> Lee algunas tarjetas en voz alta, ofrece comentarios específicos sobre el avance de los proyectos y responde dudas inmediatas.</w:t>
      </w:r>
    </w:p>
    <w:p>
      <w:pPr/>
      <w:r>
        <w:rPr>
          <w:b w:val="1"/>
          <w:bCs w:val="1"/>
        </w:rPr>
        <w:t xml:space="preserve">Transferencia:</w:t>
      </w:r>
    </w:p>
    <w:p>
      <w:pPr/>
      <w:r>
        <w:rPr>
          <w:b w:val="1"/>
          <w:bCs w:val="1"/>
        </w:rPr>
        <w:t xml:space="preserve">Docente:</w:t>
      </w:r>
      <w:r>
        <w:rPr/>
        <w:t xml:space="preserve"> Explica que en la próxima sesión se profundizará en la interpretación crítica de resultados y en el desarrollo de presentaciones efectivas para comunicar hallazgos.</w:t>
      </w:r>
    </w:p>
    <w:p>
      <w:pPr/>
      <w:r>
        <w:rPr>
          <w:b w:val="1"/>
          <w:bCs w:val="1"/>
        </w:rPr>
        <w:t xml:space="preserve">Tarea o reto:</w:t>
      </w:r>
    </w:p>
    <w:p>
      <w:pPr/>
      <w:r>
        <w:rPr>
          <w:b w:val="1"/>
          <w:bCs w:val="1"/>
        </w:rPr>
        <w:t xml:space="preserve">Docente:</w:t>
      </w:r>
      <w:r>
        <w:rPr/>
        <w:t xml:space="preserve"> Invita a revisar bibliografía recomendada y a preparar dudas o ideas para fortalecer sus modelos.</w:t>
      </w:r>
    </w:p>
    <w:p>
      <w:pPr>
        <w:spacing w:before="120" w:after="120" w:line="240" w:lineRule="auto"/>
        <w:pBdr>
          <w:bottom w:val="single" w:sz="1" w:color="000000"/>
        </w:pBdr>
      </w:pPr>
      <w:r>
        <w:rPr>
          <w:sz w:val="6"/>
          <w:szCs w:val="6"/>
        </w:rPr>
        <w:t xml:space="preserve"/>
      </w:r>
    </w:p>
    <w:p>
      <w:pPr/>
      <w:r>
        <w:rPr/>
        <w:t xml:space="preserve">Sesión 2: Interpretación Crítica de Datos y Presentación de Proyecciones EstadísticasFase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Revisa brevemente la sesión anterior, reafirma el objetivo de interpretar críticamente los resultados y preparar presentaciones profesionales.</w:t>
      </w:r>
    </w:p>
    <w:p>
      <w:pPr/>
      <w:r>
        <w:rPr>
          <w:b w:val="1"/>
          <w:bCs w:val="1"/>
        </w:rPr>
        <w:t xml:space="preserve">Estudiantes:</w:t>
      </w:r>
      <w:r>
        <w:rPr/>
        <w:t xml:space="preserve"> Comparten brevemente avances y expectativas para la sesión.</w:t>
      </w:r>
    </w:p>
    <w:p>
      <w:pPr/>
      <w:r>
        <w:rPr>
          <w:b w:val="1"/>
          <w:bCs w:val="1"/>
        </w:rPr>
        <w:t xml:space="preserve">Activación de conocimientos previos:</w:t>
      </w:r>
    </w:p>
    <w:p>
      <w:pPr/>
      <w:r>
        <w:rPr>
          <w:b w:val="1"/>
          <w:bCs w:val="1"/>
        </w:rPr>
        <w:t xml:space="preserve">Docente:</w:t>
      </w:r>
      <w:r>
        <w:rPr/>
        <w:t xml:space="preserve"> Pregunta: “¿Cuáles fueron las principales dificultades que encontraron al construir su modelo? ¿Qué estrategias usaron para resolverlas?”</w:t>
      </w:r>
    </w:p>
    <w:p>
      <w:pPr/>
      <w:r>
        <w:rPr>
          <w:b w:val="1"/>
          <w:bCs w:val="1"/>
        </w:rPr>
        <w:t xml:space="preserve">Estudiantes:</w:t>
      </w:r>
      <w:r>
        <w:rPr/>
        <w:t xml:space="preserve"> Discuten en grupos pequeños y comparten respuestas en plenaria.</w:t>
      </w:r>
    </w:p>
    <w:p>
      <w:pPr/>
      <w:r>
        <w:rPr>
          <w:b w:val="1"/>
          <w:bCs w:val="1"/>
        </w:rPr>
        <w:t xml:space="preserve">Motivación y enganche:</w:t>
      </w:r>
    </w:p>
    <w:p>
      <w:pPr/>
      <w:r>
        <w:rPr>
          <w:b w:val="1"/>
          <w:bCs w:val="1"/>
        </w:rPr>
        <w:t xml:space="preserve">Docente:</w:t>
      </w:r>
      <w:r>
        <w:rPr/>
        <w:t xml:space="preserve"> Presenta una breve historia de éxito de una empresa que mejoró su producción gracias a análisis estadístico avanzado y proyecciones acertadas.</w:t>
      </w:r>
    </w:p>
    <w:p>
      <w:pPr/>
      <w:r>
        <w:rPr>
          <w:b w:val="1"/>
          <w:bCs w:val="1"/>
        </w:rPr>
        <w:t xml:space="preserve">Contextualización:</w:t>
      </w:r>
    </w:p>
    <w:p>
      <w:pPr/>
      <w:r>
        <w:rPr>
          <w:b w:val="1"/>
          <w:bCs w:val="1"/>
        </w:rPr>
        <w:t xml:space="preserve">Docente:</w:t>
      </w:r>
      <w:r>
        <w:rPr/>
        <w:t xml:space="preserve"> Relaciona la importancia de comunicar resultados claramente para que el análisis tenga impacto real en la industria.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 la importancia de la interpretación crítica y la comunicación efectiva de datos y proyecciones. Introduce conceptos de validación de modelos, análisis de sensibilidad y presentación visual.</w:t>
      </w:r>
    </w:p>
    <w:p>
      <w:pPr/>
      <w:r>
        <w:rPr>
          <w:b w:val="1"/>
          <w:bCs w:val="1"/>
        </w:rPr>
        <w:t xml:space="preserve">Actividad 1: Validación y ajuste del modelo estadístico</w:t>
      </w:r>
    </w:p>
    <w:p>
      <w:pPr>
        <w:numPr>
          <w:ilvl w:val="0"/>
          <w:numId w:val="9"/>
        </w:numPr>
      </w:pPr>
      <w:r>
        <w:rPr>
          <w:b w:val="1"/>
          <w:bCs w:val="1"/>
        </w:rPr>
        <w:t xml:space="preserve">Objetivo:</w:t>
      </w:r>
      <w:r>
        <w:rPr/>
        <w:t xml:space="preserve"> Evaluar críticamente la validez y confiabilidad de proyecciones estadísticas generadas.</w:t>
      </w:r>
    </w:p>
    <w:p>
      <w:pPr>
        <w:numPr>
          <w:ilvl w:val="0"/>
          <w:numId w:val="9"/>
        </w:numPr>
      </w:pPr>
      <w:r>
        <w:rPr>
          <w:b w:val="1"/>
          <w:bCs w:val="1"/>
        </w:rPr>
        <w:t xml:space="preserve">Instrucciones:</w:t>
      </w:r>
    </w:p>
    <w:p>
      <w:pPr>
        <w:numPr>
          <w:ilvl w:val="1"/>
          <w:numId w:val="9"/>
        </w:numPr>
      </w:pPr>
      <w:r>
        <w:rPr/>
        <w:t xml:space="preserve">En grupos, revisen su modelo aplicado, identifiquen posibles errores o supuestos no cumplidos.</w:t>
      </w:r>
    </w:p>
    <w:p>
      <w:pPr>
        <w:numPr>
          <w:ilvl w:val="1"/>
          <w:numId w:val="9"/>
        </w:numPr>
      </w:pPr>
      <w:r>
        <w:rPr/>
        <w:t xml:space="preserve">Realicen ajustes necesarios y analicen cómo cambian las proyecciones.</w:t>
      </w:r>
    </w:p>
    <w:p>
      <w:pPr>
        <w:numPr>
          <w:ilvl w:val="1"/>
          <w:numId w:val="9"/>
        </w:numPr>
      </w:pPr>
      <w:r>
        <w:rPr/>
        <w:t xml:space="preserve">Discuta el impacto de estos cambios en la interpretación.</w:t>
      </w:r>
    </w:p>
    <w:p>
      <w:pPr>
        <w:numPr>
          <w:ilvl w:val="0"/>
          <w:numId w:val="9"/>
        </w:numPr>
      </w:pPr>
      <w:r>
        <w:rPr>
          <w:b w:val="1"/>
          <w:bCs w:val="1"/>
        </w:rPr>
        <w:t xml:space="preserve">Producto:</w:t>
      </w:r>
      <w:r>
        <w:rPr/>
        <w:t xml:space="preserve"> Informe de validación y ajustes con conclusiones.</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docente:</w:t>
      </w:r>
      <w:r>
        <w:rPr/>
        <w:t xml:space="preserve"> Facilitar la discusión, orientar la interpretación y plantear preguntas críticas: “¿Cómo afecta la validez del modelo en la toma de decisiones?”</w:t>
      </w:r>
    </w:p>
    <w:p>
      <w:pPr/>
      <w:r>
        <w:rPr>
          <w:b w:val="1"/>
          <w:bCs w:val="1"/>
        </w:rPr>
        <w:t xml:space="preserve">Actividad 2: Preparación y práctica de presentación</w:t>
      </w:r>
    </w:p>
    <w:p>
      <w:pPr>
        <w:numPr>
          <w:ilvl w:val="0"/>
          <w:numId w:val="10"/>
        </w:numPr>
      </w:pPr>
      <w:r>
        <w:rPr>
          <w:b w:val="1"/>
          <w:bCs w:val="1"/>
        </w:rPr>
        <w:t xml:space="preserve">Objetivo:</w:t>
      </w:r>
      <w:r>
        <w:rPr/>
        <w:t xml:space="preserve"> Colaborar en equipo para desarrollar una presentación clara y profesional de resultados y proyecciones.</w:t>
      </w:r>
    </w:p>
    <w:p>
      <w:pPr>
        <w:numPr>
          <w:ilvl w:val="0"/>
          <w:numId w:val="10"/>
        </w:numPr>
      </w:pPr>
      <w:r>
        <w:rPr>
          <w:b w:val="1"/>
          <w:bCs w:val="1"/>
        </w:rPr>
        <w:t xml:space="preserve">Instrucciones:</w:t>
      </w:r>
    </w:p>
    <w:p>
      <w:pPr>
        <w:numPr>
          <w:ilvl w:val="1"/>
          <w:numId w:val="10"/>
        </w:numPr>
      </w:pPr>
      <w:r>
        <w:rPr/>
        <w:t xml:space="preserve">Organicen la información para la presentación oral y visual (diapositivas, gráficos, resúmenes).</w:t>
      </w:r>
    </w:p>
    <w:p>
      <w:pPr>
        <w:numPr>
          <w:ilvl w:val="1"/>
          <w:numId w:val="10"/>
        </w:numPr>
      </w:pPr>
      <w:r>
        <w:rPr/>
        <w:t xml:space="preserve">Practiquen la exposición asignando roles definidos.</w:t>
      </w:r>
    </w:p>
    <w:p>
      <w:pPr>
        <w:numPr>
          <w:ilvl w:val="1"/>
          <w:numId w:val="10"/>
        </w:numPr>
      </w:pPr>
      <w:r>
        <w:rPr/>
        <w:t xml:space="preserve">Incorporen retroalimentación entre grupos para mejorar la claridad y precisión.</w:t>
      </w:r>
    </w:p>
    <w:p>
      <w:pPr>
        <w:numPr>
          <w:ilvl w:val="0"/>
          <w:numId w:val="10"/>
        </w:numPr>
      </w:pPr>
      <w:r>
        <w:rPr>
          <w:b w:val="1"/>
          <w:bCs w:val="1"/>
        </w:rPr>
        <w:t xml:space="preserve">Producto:</w:t>
      </w:r>
      <w:r>
        <w:rPr/>
        <w:t xml:space="preserve"> Presentación final preparada y ensayada.</w:t>
      </w:r>
    </w:p>
    <w:p>
      <w:pPr>
        <w:numPr>
          <w:ilvl w:val="0"/>
          <w:numId w:val="10"/>
        </w:numPr>
      </w:pPr>
      <w:r>
        <w:rPr>
          <w:b w:val="1"/>
          <w:bCs w:val="1"/>
        </w:rPr>
        <w:t xml:space="preserve">Tiempo:</w:t>
      </w:r>
      <w:r>
        <w:rPr/>
        <w:t xml:space="preserve"> 45 minutos</w:t>
      </w:r>
    </w:p>
    <w:p>
      <w:pPr>
        <w:numPr>
          <w:ilvl w:val="0"/>
          <w:numId w:val="10"/>
        </w:numPr>
      </w:pPr>
      <w:r>
        <w:rPr>
          <w:b w:val="1"/>
          <w:bCs w:val="1"/>
        </w:rPr>
        <w:t xml:space="preserve">Rol docente:</w:t>
      </w:r>
      <w:r>
        <w:rPr/>
        <w:t xml:space="preserve"> Proveer retroalimentación constructiva y sugerencias para mejorar la comunicación.</w:t>
      </w:r>
    </w:p>
    <w:p>
      <w:pPr/>
      <w:r>
        <w:rPr>
          <w:b w:val="1"/>
          <w:bCs w:val="1"/>
        </w:rPr>
        <w:t xml:space="preserve">Actividad 3: Presentación de proyectos y retroalimentación</w:t>
      </w:r>
    </w:p>
    <w:p>
      <w:pPr>
        <w:numPr>
          <w:ilvl w:val="0"/>
          <w:numId w:val="11"/>
        </w:numPr>
      </w:pPr>
      <w:r>
        <w:rPr>
          <w:b w:val="1"/>
          <w:bCs w:val="1"/>
        </w:rPr>
        <w:t xml:space="preserve">Objetivo:</w:t>
      </w:r>
      <w:r>
        <w:rPr/>
        <w:t xml:space="preserve"> Interpretar resultados estadísticos para tomar decisiones y comunicar hallazgos efectivamente.</w:t>
      </w:r>
    </w:p>
    <w:p>
      <w:pPr>
        <w:numPr>
          <w:ilvl w:val="0"/>
          <w:numId w:val="11"/>
        </w:numPr>
      </w:pPr>
      <w:r>
        <w:rPr>
          <w:b w:val="1"/>
          <w:bCs w:val="1"/>
        </w:rPr>
        <w:t xml:space="preserve">Instrucciones:</w:t>
      </w:r>
    </w:p>
    <w:p>
      <w:pPr>
        <w:numPr>
          <w:ilvl w:val="1"/>
          <w:numId w:val="11"/>
        </w:numPr>
      </w:pPr>
      <w:r>
        <w:rPr/>
        <w:t xml:space="preserve">Cada grupo presenta su proyecto en un tiempo máximo de 10 minutos.</w:t>
      </w:r>
    </w:p>
    <w:p>
      <w:pPr>
        <w:numPr>
          <w:ilvl w:val="1"/>
          <w:numId w:val="11"/>
        </w:numPr>
      </w:pPr>
      <w:r>
        <w:rPr/>
        <w:t xml:space="preserve">Después de cada presentación, se realiza una sesión breve de preguntas y respuestas.</w:t>
      </w:r>
    </w:p>
    <w:p>
      <w:pPr>
        <w:numPr>
          <w:ilvl w:val="0"/>
          <w:numId w:val="11"/>
        </w:numPr>
      </w:pPr>
      <w:r>
        <w:rPr>
          <w:b w:val="1"/>
          <w:bCs w:val="1"/>
        </w:rPr>
        <w:t xml:space="preserve">Producto:</w:t>
      </w:r>
      <w:r>
        <w:rPr/>
        <w:t xml:space="preserve"> Presentación oral y discusión en plenaria.</w:t>
      </w:r>
    </w:p>
    <w:p>
      <w:pPr>
        <w:numPr>
          <w:ilvl w:val="0"/>
          <w:numId w:val="11"/>
        </w:numPr>
      </w:pPr>
      <w:r>
        <w:rPr>
          <w:b w:val="1"/>
          <w:bCs w:val="1"/>
        </w:rPr>
        <w:t xml:space="preserve">Tiempo:</w:t>
      </w:r>
      <w:r>
        <w:rPr/>
        <w:t xml:space="preserve"> 30 minutos (10 minutos por grupo aprox.)</w:t>
      </w:r>
    </w:p>
    <w:p>
      <w:pPr>
        <w:numPr>
          <w:ilvl w:val="0"/>
          <w:numId w:val="11"/>
        </w:numPr>
      </w:pPr>
      <w:r>
        <w:rPr>
          <w:b w:val="1"/>
          <w:bCs w:val="1"/>
        </w:rPr>
        <w:t xml:space="preserve">Rol docente:</w:t>
      </w:r>
      <w:r>
        <w:rPr/>
        <w:t xml:space="preserve"> Moderar, evaluar y ofrecer retroalimentación inmediata.</w:t>
      </w:r>
    </w:p>
    <w:p>
      <w:pPr/>
      <w:r>
        <w:rPr>
          <w:b w:val="1"/>
          <w:bCs w:val="1"/>
        </w:rPr>
        <w:t xml:space="preserve">Diferenciación:</w:t>
      </w:r>
    </w:p>
    <w:p>
      <w:pPr>
        <w:numPr>
          <w:ilvl w:val="0"/>
          <w:numId w:val="12"/>
        </w:numPr>
      </w:pPr>
      <w:r>
        <w:rPr>
          <w:b w:val="1"/>
          <w:bCs w:val="1"/>
        </w:rPr>
        <w:t xml:space="preserve">Para estudiantes adelantados:</w:t>
      </w:r>
      <w:r>
        <w:rPr/>
        <w:t xml:space="preserve"> Proponer que exploren análisis de sensibilidad o escenarios alternativos.</w:t>
      </w:r>
    </w:p>
    <w:p>
      <w:pPr>
        <w:numPr>
          <w:ilvl w:val="0"/>
          <w:numId w:val="12"/>
        </w:numPr>
      </w:pPr>
      <w:r>
        <w:rPr>
          <w:b w:val="1"/>
          <w:bCs w:val="1"/>
        </w:rPr>
        <w:t xml:space="preserve">Para estudiantes con dificultades:</w:t>
      </w:r>
      <w:r>
        <w:rPr/>
        <w:t xml:space="preserve"> Brindar apoyo para simplificar la presentación o estructuras guía para la exposición.</w:t>
      </w:r>
    </w:p>
    <w:p>
      <w:pPr/>
      <w:r>
        <w:rPr>
          <w:b w:val="1"/>
          <w:bCs w:val="1"/>
        </w:rPr>
        <w:t xml:space="preserve">Transiciones:</w:t>
      </w:r>
    </w:p>
    <w:p>
      <w:pPr/>
      <w:r>
        <w:rPr>
          <w:b w:val="1"/>
          <w:bCs w:val="1"/>
        </w:rPr>
        <w:t xml:space="preserve">Docente:</w:t>
      </w:r>
      <w:r>
        <w:rPr/>
        <w:t xml:space="preserve"> Conecta la práctica con la importancia de estas habilidades para el desempeño profesional y el aprendizaje continuo.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Actividad:</w:t>
      </w:r>
      <w:r>
        <w:rPr/>
        <w:t xml:space="preserve"> Realización de un mapa mental colectivo en el pizarrón con las fases del proyecto, aprendizajes clave y aplicaciones prácticas.</w:t>
      </w:r>
    </w:p>
    <w:p>
      <w:pPr/>
      <w:r>
        <w:rPr>
          <w:b w:val="1"/>
          <w:bCs w:val="1"/>
        </w:rPr>
        <w:t xml:space="preserve">Reflexión metacognitiva:</w:t>
      </w:r>
    </w:p>
    <w:p>
      <w:pPr>
        <w:numPr>
          <w:ilvl w:val="0"/>
          <w:numId w:val="13"/>
        </w:numPr>
      </w:pPr>
      <w:r>
        <w:rPr/>
        <w:t xml:space="preserve">¿Cómo mejoró su pensamiento analítico a través de este proyecto?</w:t>
      </w:r>
    </w:p>
    <w:p>
      <w:pPr>
        <w:numPr>
          <w:ilvl w:val="0"/>
          <w:numId w:val="13"/>
        </w:numPr>
      </w:pPr>
      <w:r>
        <w:rPr/>
        <w:t xml:space="preserve">¿De qué manera las proyecciones que realizaron pueden impactar en un entorno real de ingeniería industrial?</w:t>
      </w:r>
    </w:p>
    <w:p>
      <w:pPr>
        <w:numPr>
          <w:ilvl w:val="0"/>
          <w:numId w:val="13"/>
        </w:numPr>
      </w:pPr>
      <w:r>
        <w:rPr/>
        <w:t xml:space="preserve">¿Qué habilidades adquirieron que consideran útiles para su futuro profesional?</w:t>
      </w:r>
    </w:p>
    <w:p>
      <w:pPr/>
      <w:r>
        <w:rPr>
          <w:b w:val="1"/>
          <w:bCs w:val="1"/>
        </w:rPr>
        <w:t xml:space="preserve">Retroalimentación:</w:t>
      </w:r>
    </w:p>
    <w:p>
      <w:pPr/>
      <w:r>
        <w:rPr>
          <w:b w:val="1"/>
          <w:bCs w:val="1"/>
        </w:rPr>
        <w:t xml:space="preserve">Docente:</w:t>
      </w:r>
      <w:r>
        <w:rPr/>
        <w:t xml:space="preserve"> Ofrece valoración global del desempeño, resalta fortalezas y áreas de mejora observadas en las presentaciones y proyectos.</w:t>
      </w:r>
    </w:p>
    <w:p>
      <w:pPr/>
      <w:r>
        <w:rPr>
          <w:b w:val="1"/>
          <w:bCs w:val="1"/>
        </w:rPr>
        <w:t xml:space="preserve">Transferencia:</w:t>
      </w:r>
    </w:p>
    <w:p>
      <w:pPr/>
      <w:r>
        <w:rPr>
          <w:b w:val="1"/>
          <w:bCs w:val="1"/>
        </w:rPr>
        <w:t xml:space="preserve">Docente:</w:t>
      </w:r>
      <w:r>
        <w:rPr/>
        <w:t xml:space="preserve"> Invita a aplicar estas competencias en futuros cursos, proyectos profesionales y en la vida laboral real.</w:t>
      </w:r>
    </w:p>
    <w:p>
      <w:pPr/>
      <w:r>
        <w:rPr>
          <w:b w:val="1"/>
          <w:bCs w:val="1"/>
        </w:rPr>
        <w:t xml:space="preserve">Tarea o reto:</w:t>
      </w:r>
    </w:p>
    <w:p>
      <w:pPr/>
      <w:r>
        <w:rPr>
          <w:b w:val="1"/>
          <w:bCs w:val="1"/>
        </w:rPr>
        <w:t xml:space="preserve">Docente:</w:t>
      </w:r>
      <w:r>
        <w:rPr/>
        <w:t xml:space="preserve"> Proponer elaborar un portafolio individual con los resultados y reflexiones del proyecto para su revisión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Al inicio de la primera sesión mediante la activación de conocimientos previos y preguntas detonadoras.</w:t>
      </w:r>
    </w:p>
    <w:p>
      <w:pPr>
        <w:numPr>
          <w:ilvl w:val="0"/>
          <w:numId w:val="14"/>
        </w:numPr>
      </w:pPr>
      <w:r>
        <w:rPr>
          <w:b w:val="1"/>
          <w:bCs w:val="1"/>
        </w:rPr>
        <w:t xml:space="preserve">Formativa:</w:t>
      </w:r>
      <w:r>
        <w:rPr/>
        <w:t xml:space="preserve"> Durante las actividades de análisis, modelado, validación y presentación, mediante observación directa, retroalimentación y revisión de productos parciales.</w:t>
      </w:r>
    </w:p>
    <w:p>
      <w:pPr>
        <w:numPr>
          <w:ilvl w:val="0"/>
          <w:numId w:val="14"/>
        </w:numPr>
      </w:pPr>
      <w:r>
        <w:rPr>
          <w:b w:val="1"/>
          <w:bCs w:val="1"/>
        </w:rPr>
        <w:t xml:space="preserve">Sumativa:</w:t>
      </w:r>
      <w:r>
        <w:rPr/>
        <w:t xml:space="preserve"> Al cierre de la segunda sesión con la presentación final del proyecto estadístico y el portafolio individual.</w:t>
      </w:r>
    </w:p>
    <w:p>
      <w:pPr/>
      <w:r>
        <w:rPr>
          <w:b w:val="1"/>
          <w:bCs w:val="1"/>
        </w:rPr>
        <w:t xml:space="preserve">Criterios de evaluación:</w:t>
      </w:r>
    </w:p>
    <w:p>
      <w:pPr>
        <w:numPr>
          <w:ilvl w:val="0"/>
          <w:numId w:val="15"/>
        </w:numPr>
      </w:pPr>
      <w:r>
        <w:rPr/>
        <w:t xml:space="preserve">Capacidad para analizar datos complejos y seleccionar variables relevantes (Objetivo 1).</w:t>
      </w:r>
    </w:p>
    <w:p>
      <w:pPr>
        <w:numPr>
          <w:ilvl w:val="0"/>
          <w:numId w:val="15"/>
        </w:numPr>
      </w:pPr>
      <w:r>
        <w:rPr/>
        <w:t xml:space="preserve">Correcta construcción y justificación del modelo de proyección estadística (Objetivo 2).</w:t>
      </w:r>
    </w:p>
    <w:p>
      <w:pPr>
        <w:numPr>
          <w:ilvl w:val="0"/>
          <w:numId w:val="15"/>
        </w:numPr>
      </w:pPr>
      <w:r>
        <w:rPr/>
        <w:t xml:space="preserve">Interpretación precisa y crítica de resultados estadísticos (Objetivo 3).</w:t>
      </w:r>
    </w:p>
    <w:p>
      <w:pPr>
        <w:numPr>
          <w:ilvl w:val="0"/>
          <w:numId w:val="15"/>
        </w:numPr>
      </w:pPr>
      <w:r>
        <w:rPr/>
        <w:t xml:space="preserve">Trabajo colaborativo efectivo y coordinación en la presentación del proyecto (Objetivo 4).</w:t>
      </w:r>
    </w:p>
    <w:p>
      <w:pPr>
        <w:numPr>
          <w:ilvl w:val="0"/>
          <w:numId w:val="15"/>
        </w:numPr>
      </w:pPr>
      <w:r>
        <w:rPr/>
        <w:t xml:space="preserve">Evaluación crítica de la validez y confiabilidad del modelo (Objetivo 5).</w:t>
      </w:r>
    </w:p>
    <w:p>
      <w:pPr/>
      <w:r>
        <w:rPr>
          <w:b w:val="1"/>
          <w:bCs w:val="1"/>
        </w:rPr>
        <w:t xml:space="preserve">Instrumentos sugeridos:</w:t>
      </w:r>
    </w:p>
    <w:p>
      <w:pPr>
        <w:numPr>
          <w:ilvl w:val="0"/>
          <w:numId w:val="16"/>
        </w:numPr>
      </w:pPr>
      <w:r>
        <w:rPr/>
        <w:t xml:space="preserve">Rúbrica para evaluar análisis estadístico y modelo de proyección.</w:t>
      </w:r>
    </w:p>
    <w:p>
      <w:pPr>
        <w:numPr>
          <w:ilvl w:val="0"/>
          <w:numId w:val="16"/>
        </w:numPr>
      </w:pPr>
      <w:r>
        <w:rPr/>
        <w:t xml:space="preserve">Lista de cotejo para aspectos de presentación y trabajo en equipo.</w:t>
      </w:r>
    </w:p>
    <w:p>
      <w:pPr>
        <w:numPr>
          <w:ilvl w:val="0"/>
          <w:numId w:val="16"/>
        </w:numPr>
      </w:pPr>
      <w:r>
        <w:rPr/>
        <w:t xml:space="preserve">Observación directa durante actividades y presentaciones.</w:t>
      </w:r>
    </w:p>
    <w:p>
      <w:pPr>
        <w:numPr>
          <w:ilvl w:val="0"/>
          <w:numId w:val="16"/>
        </w:numPr>
      </w:pPr>
      <w:r>
        <w:rPr/>
        <w:t xml:space="preserve">Autoevaluación y coevaluación de los participantes.</w:t>
      </w:r>
    </w:p>
    <w:p>
      <w:pPr>
        <w:numPr>
          <w:ilvl w:val="0"/>
          <w:numId w:val="16"/>
        </w:numPr>
      </w:pPr>
      <w:r>
        <w:rPr/>
        <w:t xml:space="preserve">Portafolio individual con informes, reflexiones y evidencias del proyecto.</w:t>
      </w:r>
    </w:p>
    <w:p>
      <w:pPr/>
      <w:r>
        <w:rPr>
          <w:b w:val="1"/>
          <w:bCs w:val="1"/>
        </w:rPr>
        <w:t xml:space="preserve">Evidencias de aprendizaje:</w:t>
      </w:r>
    </w:p>
    <w:p>
      <w:pPr>
        <w:numPr>
          <w:ilvl w:val="0"/>
          <w:numId w:val="17"/>
        </w:numPr>
      </w:pPr>
      <w:r>
        <w:rPr/>
        <w:t xml:space="preserve">Informes de análisis exploratorio y modelos estadísticos generados por los grupos.</w:t>
      </w:r>
    </w:p>
    <w:p>
      <w:pPr>
        <w:numPr>
          <w:ilvl w:val="0"/>
          <w:numId w:val="17"/>
        </w:numPr>
      </w:pPr>
      <w:r>
        <w:rPr/>
        <w:t xml:space="preserve">Presentaciones orales y materiales visuales elaborados.</w:t>
      </w:r>
    </w:p>
    <w:p>
      <w:pPr>
        <w:numPr>
          <w:ilvl w:val="0"/>
          <w:numId w:val="17"/>
        </w:numPr>
      </w:pPr>
      <w:r>
        <w:rPr/>
        <w:t xml:space="preserve">Informe de validación y ajustes realizados al modelo.</w:t>
      </w:r>
    </w:p>
    <w:p>
      <w:pPr>
        <w:numPr>
          <w:ilvl w:val="0"/>
          <w:numId w:val="17"/>
        </w:numPr>
      </w:pPr>
      <w:r>
        <w:rPr/>
        <w:t xml:space="preserve">Reflexiones individuales y colectivas plasmadas en portafolios y discusiones.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3A2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EAC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BC8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1A6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760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856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371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977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78E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F70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2D2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3D6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1C9B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B53E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922B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E1E3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1ACA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2026-09-25T22:02:24-05:00</dcterms:created>
  <dcterms:modified xsi:type="dcterms:W3CDTF">2026-09-25T22:02:24-05:00</dcterms:modified>
</cp:coreProperties>
</file>

<file path=docProps/custom.xml><?xml version="1.0" encoding="utf-8"?>
<Properties xmlns="http://schemas.openxmlformats.org/officeDocument/2006/custom-properties" xmlns:vt="http://schemas.openxmlformats.org/officeDocument/2006/docPropsVTypes"/>
</file>