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la Energía: ¡Descubre cómo funciona el mundo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los grados 3, 4 y 5, con el propósito de que comprendan los conceptos básicos de la materia y la energía, dos elementos fundamentales que forman parte de su vida diaria y el entorno natural. A través de un enfoque activo basado en problemas reales y actividades prácticas, los alumnos desarrollarán un pensamiento crítico y científico que les permitirá reconocer cómo la materia está presente en los objetos que usan y cómo la energía se manifiesta en distintas formas como la luz, el calor y el movimiento.</w:t>
      </w:r>
    </w:p>
    <w:p>
      <w:pPr/>
      <w:r>
        <w:rPr/>
        <w:t xml:space="preserve">El aprendizaje será significativo y contextualizado, conectando estos conceptos con situaciones cotidianas, como el uso de la energía en el hogar o la transformación de los alimentos en energía para el cuerpo. De esta manera, los estudiantes no solo adquieren conocimientos, sino que también comprenden la importancia de cuidar los recursos y utilizar la energía de forma responsable.</w:t>
      </w:r>
    </w:p>
    <w:p>
      <w:pPr/>
      <w:r>
        <w:rPr/>
        <w:t xml:space="preserve">El plan se estructura en tres sesiones de una hora cada una, donde se guiará a los estudiantes mediante preguntas, experimentos sencillos y actividades colaborativas que fomentan la curiosidad, la observación y la reflexión, fortaleciendo así su desarrollo integral y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básicas de la materia en objetos comunes.</w:t>
      </w:r>
    </w:p>
    <w:p>
      <w:pPr>
        <w:numPr>
          <w:ilvl w:val="0"/>
          <w:numId w:val="1"/>
        </w:numPr>
      </w:pPr>
      <w:r>
        <w:rPr/>
        <w:t xml:space="preserve">Reconocer diferentes formas de energía y ejemplos cotidianos donde se manifiestan.</w:t>
      </w:r>
    </w:p>
    <w:p>
      <w:pPr>
        <w:numPr>
          <w:ilvl w:val="0"/>
          <w:numId w:val="1"/>
        </w:numPr>
      </w:pPr>
      <w:r>
        <w:rPr/>
        <w:t xml:space="preserve">Analizar situaciones de la vida diaria para explicar cómo la materia y la energía interactúan.</w:t>
      </w:r>
    </w:p>
    <w:p>
      <w:pPr>
        <w:numPr>
          <w:ilvl w:val="0"/>
          <w:numId w:val="1"/>
        </w:numPr>
      </w:pPr>
      <w:r>
        <w:rPr/>
        <w:t xml:space="preserve">Resolver problemas sencillos relacionados con la transformación y uso de la energía.</w:t>
      </w:r>
    </w:p>
    <w:p>
      <w:pPr>
        <w:numPr>
          <w:ilvl w:val="0"/>
          <w:numId w:val="1"/>
        </w:numPr>
      </w:pPr>
      <w:r>
        <w:rPr/>
        <w:t xml:space="preserve">Comunicar ideas y conclusiones sobre la materia y la energía usando lenguaje científico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para observar (una pelota, una planta, una botella con agua, un juguete)</w:t>
      </w:r>
    </w:p>
    <w:p>
      <w:pPr>
        <w:numPr>
          <w:ilvl w:val="0"/>
          <w:numId w:val="2"/>
        </w:numPr>
      </w:pPr>
      <w:r>
        <w:rPr/>
        <w:t xml:space="preserve">Linterna pequeña (1 por grupo)</w:t>
      </w:r>
    </w:p>
    <w:p>
      <w:pPr>
        <w:numPr>
          <w:ilvl w:val="0"/>
          <w:numId w:val="2"/>
        </w:numPr>
      </w:pPr>
      <w:r>
        <w:rPr/>
        <w:t xml:space="preserve">Termómetro básico (1 por grupo)</w:t>
      </w:r>
    </w:p>
    <w:p>
      <w:pPr>
        <w:numPr>
          <w:ilvl w:val="0"/>
          <w:numId w:val="2"/>
        </w:numPr>
      </w:pPr>
      <w:r>
        <w:rPr/>
        <w:t xml:space="preserve">Carteles impresos con imágenes de diferentes formas de energía (luz, calor, sonido, movimiento)</w:t>
      </w:r>
    </w:p>
    <w:p>
      <w:pPr>
        <w:numPr>
          <w:ilvl w:val="0"/>
          <w:numId w:val="2"/>
        </w:numPr>
      </w:pPr>
      <w:r>
        <w:rPr/>
        <w:t xml:space="preserve">Hojas blancas y colores para dibujar</w:t>
      </w:r>
    </w:p>
    <w:p>
      <w:pPr>
        <w:numPr>
          <w:ilvl w:val="0"/>
          <w:numId w:val="2"/>
        </w:numPr>
      </w:pPr>
      <w:r>
        <w:rPr/>
        <w:t xml:space="preserve">Cuaderno de ciencias para anotaciones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energía (opcional)</w:t>
      </w:r>
    </w:p>
    <w:p>
      <w:pPr>
        <w:numPr>
          <w:ilvl w:val="0"/>
          <w:numId w:val="2"/>
        </w:numPr>
      </w:pPr>
      <w:r>
        <w:rPr/>
        <w:t xml:space="preserve">Material reciclable para construir modelos simples (cartón, botellas, tapas,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objetos del entorno.</w:t>
      </w:r>
    </w:p>
    <w:p>
      <w:pPr>
        <w:numPr>
          <w:ilvl w:val="0"/>
          <w:numId w:val="3"/>
        </w:numPr>
      </w:pPr>
      <w:r>
        <w:rPr/>
        <w:t xml:space="preserve">Habilidad para observar, describir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exploración y trabajo en grupo.</w:t>
      </w:r>
    </w:p>
    <w:p>
      <w:pPr>
        <w:numPr>
          <w:ilvl w:val="0"/>
          <w:numId w:val="3"/>
        </w:numPr>
      </w:pPr>
      <w:r>
        <w:rPr/>
        <w:t xml:space="preserve">Comprensión básica de conceptos de cambio y transformación (por ejemplo, agua que se evapora).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la materia y cómo podemos conocerla a través de los objetos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varios objetos (pelota, botella con agua, planta) y pregunta: </w:t>
      </w:r>
      <w:r>
        <w:rPr>
          <w:i w:val="1"/>
          <w:iCs w:val="1"/>
        </w:rPr>
        <w:t xml:space="preserve">"¿De qué están hechos estos objetos? ¿Creen que todos están hechos de lo mismo o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todo lo que podemos tocar y ver está hecho de materia? ¡Hasta ustedes están hechos de materia!"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diaria: </w:t>
      </w:r>
      <w:r>
        <w:rPr>
          <w:i w:val="1"/>
          <w:iCs w:val="1"/>
        </w:rPr>
        <w:t xml:space="preserve">"Cuando jugamos, comemos o usamos juguetes, estamos interactuando con la materia que forma todo a nuestro alrededor."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problema: </w:t>
      </w:r>
      <w:r>
        <w:rPr>
          <w:i w:val="1"/>
          <w:iCs w:val="1"/>
        </w:rPr>
        <w:t xml:space="preserve">"Queremos saber qué es la materia y cómo podemos reconocerla. ¿Cómo podemos hacerlo?"</w:t>
      </w:r>
      <w:r>
        <w:rPr/>
        <w:t xml:space="preserve"> Invita a los estudiantes a observar y describir las características de los objetos que tienen.</w:t>
      </w:r>
    </w:p>
    <w:p>
      <w:pPr/>
      <w:r>
        <w:rPr>
          <w:b w:val="1"/>
          <w:bCs w:val="1"/>
        </w:rPr>
        <w:t xml:space="preserve">Actividad 1: Observamos y describimos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básicas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observan los objetos y anotan en su cuaderno las características que ven: color, forma, tamaño, textura.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 cada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sientes al tocarlo? ¿Es duro o blando? ¿Pesa mucho o poco?"</w:t>
      </w:r>
    </w:p>
    <w:p>
      <w:pPr/>
      <w:r>
        <w:rPr>
          <w:b w:val="1"/>
          <w:bCs w:val="1"/>
        </w:rPr>
        <w:t xml:space="preserve">Actividad 2: Clasificamos la materia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materia según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agrupan los objetos según las características que anotaron (por ejemplo, sólidos, líquidos, plantas).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en la pizarra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para usar términos sencillos como sólido y líquido.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Crear un dibujo explicativo con el objeto y sus características.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guía para describir solo dos características (color y forma).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conecta: </w:t>
      </w:r>
      <w:r>
        <w:rPr>
          <w:b w:val="1"/>
          <w:bCs w:val="1"/>
          <w:i w:val="1"/>
          <w:iCs w:val="1"/>
        </w:rPr>
        <w:t xml:space="preserve">"Ahora que sabemos qué es la materia, en la próxima sesión aprenderemos cómo la energía nos ayuda a cambiar y mover las cosas."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que recuerde sobre la materia y una característica.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¿Qué aprendí hoy sobre la materia?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¿Cómo puedo reconocer la materia en los objetos que uso?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observaciones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qué objetos les parecen interesantes para analizar en la próxima sesión.</w:t>
      </w:r>
    </w:p>
    <w:p>
      <w:pPr/>
      <w:r>
        <w:rPr/>
        <w:t xml:space="preserve">Sesión 2: La energía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</w:t>
      </w:r>
      <w:r>
        <w:rPr>
          <w:i w:val="1"/>
          <w:iCs w:val="1"/>
        </w:rPr>
        <w:t xml:space="preserve">"Hoy vamos a descubrir qué es la energía y cómo la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"¿Han sentido calor, luz o movimiento? ¿De dónde creen que vienen esas sensaciones?"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linterna encendida y dice: </w:t>
      </w:r>
      <w:r>
        <w:rPr>
          <w:i w:val="1"/>
          <w:iCs w:val="1"/>
        </w:rPr>
        <w:t xml:space="preserve">"Esta luz es energía. ¿Cómo creen que funciona?"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energía está en todo lo que hacemos: caminar, pensar, cocinar e incluso en el sol.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problema: </w:t>
      </w:r>
      <w:r>
        <w:rPr>
          <w:i w:val="1"/>
          <w:iCs w:val="1"/>
        </w:rPr>
        <w:t xml:space="preserve">"Queremos entender qué tipos de energía existen y cómo se usan en nuestra vida."</w:t>
      </w:r>
      <w:r>
        <w:rPr/>
        <w:t xml:space="preserve"> Muestra carteles con imágenes de energía lumínica, térmica, sonora y mecánica.</w:t>
      </w:r>
    </w:p>
    <w:p>
      <w:pPr/>
      <w:r>
        <w:rPr>
          <w:b w:val="1"/>
          <w:bCs w:val="1"/>
        </w:rPr>
        <w:t xml:space="preserve">Actividad 1: Exploramos las formas de energía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formas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la linterna, el termómetro y sonidos para identificar ejemplos de energía en las imágenes y en los objetos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de energía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</w:t>
      </w:r>
      <w:r>
        <w:rPr>
          <w:i w:val="1"/>
          <w:iCs w:val="1"/>
        </w:rPr>
        <w:t xml:space="preserve">"¿Qué sentimos con la linterna? ¿Qué mide el termómetro? ¿Qué produce el sonido?"</w:t>
      </w:r>
    </w:p>
    <w:p>
      <w:pPr/>
      <w:r>
        <w:rPr>
          <w:b w:val="1"/>
          <w:bCs w:val="1"/>
        </w:rPr>
        <w:t xml:space="preserve">Actividad 2: Problema práctico – ¿Cómo podemos mover un objeto?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energía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objeto pequeño para intentar moverlo con diferentes fuerzas (empujando, tirando, usando energía muscular). Deben anotar qué energía usaron y cómo cambió el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</w:t>
      </w:r>
      <w:r>
        <w:rPr>
          <w:i w:val="1"/>
          <w:iCs w:val="1"/>
        </w:rPr>
        <w:t xml:space="preserve">"¿Qué tipo de energía usaron para mover el objeto? ¿Por qué se movió?"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investigar y explicar otras formas de energía (solar, eléctrica).</w:t>
      </w:r>
    </w:p>
    <w:p>
      <w:pPr>
        <w:numPr>
          <w:ilvl w:val="0"/>
          <w:numId w:val="10"/>
        </w:numPr>
      </w:pPr>
      <w:r>
        <w:rPr/>
        <w:t xml:space="preserve">Estudiantes que necesitan apoyo hacen la actividad de mover el objeto con ayuda del docente y describen solo si el objeto se movió o 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</w:t>
      </w:r>
      <w:r>
        <w:rPr>
          <w:i w:val="1"/>
          <w:iCs w:val="1"/>
        </w:rPr>
        <w:t xml:space="preserve">"En la próxima clase veremos cómo la materia y la energía trabajan juntas en nuestro cuerpo y en el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una forma de energía que descubrieron y un ejemplo de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¿Qué forma de energía me pareció más interesante y por qué?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¿Cómo uso la energía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qué objetos usan energía para funcionar.</w:t>
      </w:r>
    </w:p>
    <w:p>
      <w:pPr/>
      <w:r>
        <w:rPr/>
        <w:t xml:space="preserve">Sesión 3: La materia y la energía trabajan juntasFase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el objetivo: </w:t>
      </w:r>
      <w:r>
        <w:rPr>
          <w:i w:val="1"/>
          <w:iCs w:val="1"/>
        </w:rPr>
        <w:t xml:space="preserve">"Vamos a ver cómo la materia y la energía se relacionan para que ocurran cambios y movamos cosas."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pasa si usamos energía para mover o calentar un objeto? ¿Cambiará de alguna manera?"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(o cuenta una historia) sobre cómo la energía solar ayuda a las plantas a crecer.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Relaciona: </w:t>
      </w:r>
      <w:r>
        <w:rPr>
          <w:i w:val="1"/>
          <w:iCs w:val="1"/>
        </w:rPr>
        <w:t xml:space="preserve">"Así como las plantas usan energía para crecer, nosotros usamos materia y energía para vivir y jugar."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</w:t>
      </w:r>
      <w:r>
        <w:rPr>
          <w:i w:val="1"/>
          <w:iCs w:val="1"/>
        </w:rPr>
        <w:t xml:space="preserve">"¿Cómo podemos demostrar que la materia y la energía trabajan juntas?"</w:t>
      </w:r>
    </w:p>
    <w:p>
      <w:pPr/>
      <w:r>
        <w:rPr>
          <w:b w:val="1"/>
          <w:bCs w:val="1"/>
        </w:rPr>
        <w:t xml:space="preserve">Actividad 1: Experimento – El calentamiento del agua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energía térmica cambia la materia (agua).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calientan un poco de agua con la linterna o con calor indirecto, observan qué sucede (cambio de temperatura, evaporación) y registran sus observaciones.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experimento.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preguntas: </w:t>
      </w:r>
      <w:r>
        <w:rPr>
          <w:i w:val="1"/>
          <w:iCs w:val="1"/>
        </w:rPr>
        <w:t xml:space="preserve">"¿Qué le pasó al agua? ¿Por qué cambió? ¿Qué energía usaron?"</w:t>
      </w:r>
    </w:p>
    <w:p>
      <w:pPr/>
      <w:r>
        <w:rPr>
          <w:b w:val="1"/>
          <w:bCs w:val="1"/>
        </w:rPr>
        <w:t xml:space="preserve">Actividad 2: Construcción de un modelo simple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cómo la materia y la energía interactúan.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 reciclables, cada grupo crea un modelo que muestre un ejemplo de materia y energía (por ejemplo, una planta con luz solar, un ventilador que se mueve con energía).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materiales, fomenta la explicación clara del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explican el proceso completo y los tipos de energía involucrados.</w:t>
      </w:r>
    </w:p>
    <w:p>
      <w:pPr>
        <w:numPr>
          <w:ilvl w:val="0"/>
          <w:numId w:val="14"/>
        </w:numPr>
      </w:pPr>
      <w:r>
        <w:rPr/>
        <w:t xml:space="preserve">Estudiantes que necesitan apoyo trabajan con guía y solo nombran las partes del modelo y su función.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cierre: </w:t>
      </w:r>
      <w:r>
        <w:rPr>
          <w:i w:val="1"/>
          <w:iCs w:val="1"/>
        </w:rPr>
        <w:t xml:space="preserve">"Ahora que vimos cómo la materia y la energía trabajan juntas, vamos a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ideas clave sobre materia, energía y sus interacciones.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¿Qué aprendí hoy sobre la relación entre materia y energía?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¿Cómo puedo usar este conocimiento en mi vida diaria?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¿Qué me gustaría explorar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creatividad,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ejemplos de materia y energía interactuando, como una lámpara encendida o comida cocinándose.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dibujen en su cuaderno un objeto o situación donde se vea la materia y la energía trabajando juntas, y expliquen brevemente qué ocurre.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(al inicio con preguntas previas), formativa durante las sesiones (observación directa, registros escritos, participación en actividades) y sumativa al final de la sesión 3 (productos finales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Describe propiedades básicas de la materia en objetos cotidianos (Objetivo 1).</w:t>
      </w:r>
    </w:p>
    <w:p>
      <w:pPr>
        <w:numPr>
          <w:ilvl w:val="0"/>
          <w:numId w:val="16"/>
        </w:numPr>
      </w:pPr>
      <w:r>
        <w:rPr/>
        <w:t xml:space="preserve">Identifica y da ejemplos de diferentes formas de energía (Objetivo 2).</w:t>
      </w:r>
    </w:p>
    <w:p>
      <w:pPr>
        <w:numPr>
          <w:ilvl w:val="0"/>
          <w:numId w:val="16"/>
        </w:numPr>
      </w:pPr>
      <w:r>
        <w:rPr/>
        <w:t xml:space="preserve">Explica la interacción entre materia y energía mediante ejemplos o modelos (Objetivo 3).</w:t>
      </w:r>
    </w:p>
    <w:p>
      <w:pPr>
        <w:numPr>
          <w:ilvl w:val="0"/>
          <w:numId w:val="16"/>
        </w:numPr>
      </w:pPr>
      <w:r>
        <w:rPr/>
        <w:t xml:space="preserve">Resuelve problemas sencillos relacionados con energía y movimiento (Objetivo 4).</w:t>
      </w:r>
    </w:p>
    <w:p>
      <w:pPr>
        <w:numPr>
          <w:ilvl w:val="0"/>
          <w:numId w:val="16"/>
        </w:numPr>
      </w:pPr>
      <w:r>
        <w:rPr/>
        <w:t xml:space="preserve">Comunica ideas científicas básicas usando vocabulario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7"/>
        </w:numPr>
      </w:pPr>
      <w:r>
        <w:rPr/>
        <w:t xml:space="preserve">Rúbrica sencilla para evaluar modelos y dibujos (claridad, creatividad, explicación).</w:t>
      </w:r>
    </w:p>
    <w:p>
      <w:pPr>
        <w:numPr>
          <w:ilvl w:val="0"/>
          <w:numId w:val="17"/>
        </w:numPr>
      </w:pPr>
      <w:r>
        <w:rPr/>
        <w:t xml:space="preserve">Portafolio con registros escritos y dibujos de cada sesión.</w:t>
      </w:r>
    </w:p>
    <w:p>
      <w:pPr>
        <w:numPr>
          <w:ilvl w:val="0"/>
          <w:numId w:val="17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17"/>
        </w:numPr>
      </w:pPr>
      <w:r>
        <w:rPr/>
        <w:t xml:space="preserve">Observación directa durante experimentos y exposiciones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y descripciones de propiedades de la materia.</w:t>
      </w:r>
    </w:p>
    <w:p>
      <w:pPr>
        <w:numPr>
          <w:ilvl w:val="0"/>
          <w:numId w:val="18"/>
        </w:numPr>
      </w:pPr>
      <w:r>
        <w:rPr/>
        <w:t xml:space="preserve">Registros de formas de energía encontradas y explicaciones orales.</w:t>
      </w:r>
    </w:p>
    <w:p>
      <w:pPr>
        <w:numPr>
          <w:ilvl w:val="0"/>
          <w:numId w:val="18"/>
        </w:numPr>
      </w:pPr>
      <w:r>
        <w:rPr/>
        <w:t xml:space="preserve">Modelos físicos construidos que representan materia y energía.</w:t>
      </w:r>
    </w:p>
    <w:p>
      <w:pPr>
        <w:numPr>
          <w:ilvl w:val="0"/>
          <w:numId w:val="18"/>
        </w:numPr>
      </w:pPr>
      <w:r>
        <w:rPr/>
        <w:t xml:space="preserve">Respuestas a preguntas y participación en discusiones.</w:t>
      </w:r>
    </w:p>
    <w:p>
      <w:pPr>
        <w:numPr>
          <w:ilvl w:val="0"/>
          <w:numId w:val="18"/>
        </w:numPr>
      </w:pPr>
      <w:r>
        <w:rPr/>
        <w:t xml:space="preserve">Dibujos y explicaciones en cuaderno o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22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9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EA1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0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9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67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806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8B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1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30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E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D9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67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F7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4F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67F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0B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3D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2026-09-25T19:40:55-05:00</dcterms:created>
  <dcterms:modified xsi:type="dcterms:W3CDTF">2026-09-25T19:40:55-05:00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