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Economías: Retos y Realidades de los Acuerdos Comerciales en Colombia</w:t>
      </w:r>
    </w:p>
    <w:p/>
    <w:p>
      <w:pPr/>
      <w:r>
        <w:rPr>
          <w:color w:val="666666"/>
          <w:sz w:val="20"/>
          <w:szCs w:val="20"/>
          <w:i w:val="1"/>
          <w:iCs w:val="1"/>
        </w:rPr>
        <w:t xml:space="preserve">Ciencias Sociales | Economía | Aprendizaje Basado en Retos</w:t>
      </w:r>
    </w:p>
    <w:p/>
    <w:p>
      <w:pPr/>
      <w:r>
        <w:rPr>
          <w:color w:val="2b6cb0"/>
          <w:sz w:val="28"/>
          <w:szCs w:val="28"/>
          <w:b w:val="1"/>
          <w:bCs w:val="1"/>
        </w:rPr>
        <w:t xml:space="preserve">Descripción</w:t>
      </w:r>
    </w:p>
    <w:p>
      <w:pPr/>
      <w:r>
        <w:rPr/>
        <w:t xml:space="preserve">Este plan de clase tiene como propósito que los estudiantes de secundaria comprendan y analicen los acuerdos comerciales, tratados de libre comercio y la economía agroindustrial, enfocándose en las problemáticas sociales, políticas y económicas contemporáneas que afectan a Colombia y el mundo. A través de actividades basadas en retos reales, los estudiantes explorarán las causas, consecuencias y desafíos de estos acuerdos en la producción agrícola e industrial colombiana, así como el papel de los organismos internacionales. Este aprendizaje es relevante porque permite a los estudiantes entender cómo decisiones globales impactan su entorno local, fomentando una visión crítica y reflexiva sobre la economía y su relación con la sociedad. Además, se desarrollan competencias como el análisis crítico, la interpretación de información económica y la propuesta de soluciones creativas e innovadoras.</w:t>
      </w:r>
    </w:p>
    <w:p/>
    <w:p>
      <w:pPr/>
      <w:r>
        <w:rPr>
          <w:color w:val="2b6cb0"/>
          <w:sz w:val="28"/>
          <w:szCs w:val="28"/>
          <w:b w:val="1"/>
          <w:bCs w:val="1"/>
        </w:rPr>
        <w:t xml:space="preserve">Objetivos de Aprendizaje</w:t>
      </w:r>
    </w:p>
    <w:p>
      <w:pPr>
        <w:numPr>
          <w:ilvl w:val="0"/>
          <w:numId w:val="1"/>
        </w:numPr>
      </w:pPr>
      <w:r>
        <w:rPr/>
        <w:t xml:space="preserve">Explicar las problemáticas nacionales e internacionales relacionadas con los acuerdos comerciales y la economía agroindustrial.</w:t>
      </w:r>
    </w:p>
    <w:p>
      <w:pPr>
        <w:numPr>
          <w:ilvl w:val="0"/>
          <w:numId w:val="1"/>
        </w:numPr>
      </w:pPr>
      <w:r>
        <w:rPr/>
        <w:t xml:space="preserve">Analizar las causas, consecuencias y desafíos que enfrentan los organismos internacionales en la regulación del comercio.</w:t>
      </w:r>
    </w:p>
    <w:p>
      <w:pPr>
        <w:numPr>
          <w:ilvl w:val="0"/>
          <w:numId w:val="1"/>
        </w:numPr>
      </w:pPr>
      <w:r>
        <w:rPr/>
        <w:t xml:space="preserve">Interpretar las repercusiones económicas y sociales de un tratado de libre comercio en la producción agrícola e industrial de Colombia.</w:t>
      </w:r>
    </w:p>
    <w:p>
      <w:pPr>
        <w:numPr>
          <w:ilvl w:val="0"/>
          <w:numId w:val="1"/>
        </w:numPr>
      </w:pPr>
      <w:r>
        <w:rPr/>
        <w:t xml:space="preserve">Argumentar propuestas de solución innovadoras para mitigar problemáticas derivadas de los acuerdos comerciales.</w:t>
      </w:r>
    </w:p>
    <w:p>
      <w:pPr>
        <w:numPr>
          <w:ilvl w:val="0"/>
          <w:numId w:val="1"/>
        </w:numPr>
      </w:pPr>
      <w:r>
        <w:rPr/>
        <w:t xml:space="preserve">Desarrollar habilidades de trabajo colaborativo y pensamiento crítico a través de la metodología de Aprendizaje Basado en Retos.</w:t>
      </w:r>
    </w:p>
    <w:p/>
    <w:p>
      <w:pPr/>
      <w:r>
        <w:rPr>
          <w:color w:val="2b6cb0"/>
          <w:sz w:val="28"/>
          <w:szCs w:val="28"/>
          <w:b w:val="1"/>
          <w:bCs w:val="1"/>
        </w:rPr>
        <w:t xml:space="preserve">Recursos Necesarios</w:t>
      </w:r>
    </w:p>
    <w:p>
      <w:pPr>
        <w:numPr>
          <w:ilvl w:val="0"/>
          <w:numId w:val="2"/>
        </w:numPr>
      </w:pPr>
      <w:r>
        <w:rPr/>
        <w:t xml:space="preserve">Pizarras y marcadores para lluvia de ideas y esquemas (2 pizarras, varios marcadores de colores)</w:t>
      </w:r>
    </w:p>
    <w:p>
      <w:pPr>
        <w:numPr>
          <w:ilvl w:val="0"/>
          <w:numId w:val="2"/>
        </w:numPr>
      </w:pPr>
      <w:r>
        <w:rPr/>
        <w:t xml:space="preserve">Cartulinas, hojas blancas, marcadores y lápices de colores (suficientes para grupos de 4 estudiantes)</w:t>
      </w:r>
    </w:p>
    <w:p>
      <w:pPr>
        <w:numPr>
          <w:ilvl w:val="0"/>
          <w:numId w:val="2"/>
        </w:numPr>
      </w:pPr>
      <w:r>
        <w:rPr/>
        <w:t xml:space="preserve">Computadoras o tabletas con acceso a internet (1 por grupo de 3-4 estudiantes)</w:t>
      </w:r>
    </w:p>
    <w:p>
      <w:pPr>
        <w:numPr>
          <w:ilvl w:val="0"/>
          <w:numId w:val="2"/>
        </w:numPr>
      </w:pPr>
      <w:r>
        <w:rPr/>
        <w:t xml:space="preserve">Videos cortos sobre acuerdos comerciales y economía agroindustrial (preseleccionados, duración 5-7 minutos cada uno)</w:t>
      </w:r>
    </w:p>
    <w:p>
      <w:pPr>
        <w:numPr>
          <w:ilvl w:val="0"/>
          <w:numId w:val="2"/>
        </w:numPr>
      </w:pPr>
      <w:r>
        <w:rPr/>
        <w:t xml:space="preserve">Infografías impresas sobre tratados de libre comercio y organismos internacionales (al menos 3 diferentes)</w:t>
      </w:r>
    </w:p>
    <w:p>
      <w:pPr>
        <w:numPr>
          <w:ilvl w:val="0"/>
          <w:numId w:val="2"/>
        </w:numPr>
      </w:pPr>
      <w:r>
        <w:rPr/>
        <w:t xml:space="preserve">Presentación digital con imágenes y datos para contextualización (PowerPoint o PDF)</w:t>
      </w:r>
    </w:p>
    <w:p>
      <w:pPr>
        <w:numPr>
          <w:ilvl w:val="0"/>
          <w:numId w:val="2"/>
        </w:numPr>
      </w:pPr>
      <w:r>
        <w:rPr/>
        <w:t xml:space="preserve">Cuadernos o carpetas para registro y evidencias</w:t>
      </w:r>
    </w:p>
    <w:p>
      <w:pPr>
        <w:numPr>
          <w:ilvl w:val="0"/>
          <w:numId w:val="2"/>
        </w:numPr>
      </w:pPr>
      <w:r>
        <w:rPr/>
        <w:t xml:space="preserve">Proyector o pantalla para exhibir videos y presentaciones</w:t>
      </w:r>
    </w:p>
    <w:p/>
    <w:p>
      <w:pPr/>
      <w:r>
        <w:rPr>
          <w:color w:val="2b6cb0"/>
          <w:sz w:val="28"/>
          <w:szCs w:val="28"/>
          <w:b w:val="1"/>
          <w:bCs w:val="1"/>
        </w:rPr>
        <w:t xml:space="preserve">Requisitos Previos</w:t>
      </w:r>
    </w:p>
    <w:p>
      <w:pPr>
        <w:numPr>
          <w:ilvl w:val="0"/>
          <w:numId w:val="3"/>
        </w:numPr>
      </w:pPr>
      <w:r>
        <w:rPr/>
        <w:t xml:space="preserve">Conocimiento básico sobre economía local y global (introducción a la economía en cursos previos)</w:t>
      </w:r>
    </w:p>
    <w:p>
      <w:pPr>
        <w:numPr>
          <w:ilvl w:val="0"/>
          <w:numId w:val="3"/>
        </w:numPr>
      </w:pPr>
      <w:r>
        <w:rPr/>
        <w:t xml:space="preserve">Habilidades básicas de lectura comprensiva y expresión oral y escrita</w:t>
      </w:r>
    </w:p>
    <w:p>
      <w:pPr>
        <w:numPr>
          <w:ilvl w:val="0"/>
          <w:numId w:val="3"/>
        </w:numPr>
      </w:pPr>
      <w:r>
        <w:rPr/>
        <w:t xml:space="preserve">Experiencia previa en trabajo colaborativo y participación en discusiones grupales</w:t>
      </w:r>
    </w:p>
    <w:p>
      <w:pPr>
        <w:numPr>
          <w:ilvl w:val="0"/>
          <w:numId w:val="3"/>
        </w:numPr>
      </w:pPr>
      <w:r>
        <w:rPr/>
        <w:t xml:space="preserve">Familiaridad con conceptos básicos de geografía política y social de Colombia</w:t>
      </w:r>
    </w:p>
    <w:p/>
    <w:p>
      <w:pPr/>
      <w:r>
        <w:rPr>
          <w:color w:val="2b6cb0"/>
          <w:sz w:val="28"/>
          <w:szCs w:val="28"/>
          <w:b w:val="1"/>
          <w:bCs w:val="1"/>
        </w:rPr>
        <w:t xml:space="preserve">Actividades</w:t>
      </w:r>
    </w:p>
    <w:p>
      <w:pPr/>
      <w:r>
        <w:rPr/>
        <w:t xml:space="preserve">Sesión 1: Introducción a los Acuerdos Comerciales y su Impacto en ColombiaFase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tema de los acuerdos comerciales y su relevancia en la economía colombiana, motivando el interés y conectando con los conocimientos previos de los estudiantes.</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escuchado alguna vez sobre tratados o acuerdos entre países para comerciar productos? ¿Qué saben sobre cómo Colombia vende o compra productos con otros países?"</w:t>
      </w:r>
    </w:p>
    <w:p>
      <w:pPr>
        <w:numPr>
          <w:ilvl w:val="0"/>
          <w:numId w:val="4"/>
        </w:numPr>
      </w:pPr>
      <w:r>
        <w:rPr>
          <w:b w:val="1"/>
          <w:bCs w:val="1"/>
        </w:rPr>
        <w:t xml:space="preserve">Estudiantes:</w:t>
      </w:r>
      <w:r>
        <w:rPr/>
        <w:t xml:space="preserve"> Responden de forma voluntaria y libre, compartiendo ideas o experiencias relacionadas con comercio internacional.</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Colombia exporta más de 30 productos agrícolas a diferentes países gracias a tratados de libre comercio? Pero también enfrenta desafíos sociales y económicos por estos acuerdos."</w:t>
      </w:r>
    </w:p>
    <w:p>
      <w:pPr>
        <w:numPr>
          <w:ilvl w:val="0"/>
          <w:numId w:val="5"/>
        </w:numPr>
      </w:pPr>
      <w:r>
        <w:rPr>
          <w:b w:val="1"/>
          <w:bCs w:val="1"/>
        </w:rPr>
        <w:t xml:space="preserve">Estudiantes:</w:t>
      </w:r>
      <w:r>
        <w:rPr/>
        <w:t xml:space="preserve"> Escuchan atentamente y generan preguntas sobre el tema.</w:t>
      </w:r>
    </w:p>
    <w:p>
      <w:pPr/>
      <w:r>
        <w:rPr>
          <w:b w:val="1"/>
          <w:bCs w:val="1"/>
        </w:rPr>
        <w:t xml:space="preserve">Contextualización:</w:t>
      </w:r>
    </w:p>
    <w:p>
      <w:pPr>
        <w:numPr>
          <w:ilvl w:val="0"/>
          <w:numId w:val="6"/>
        </w:numPr>
      </w:pPr>
      <w:r>
        <w:rPr>
          <w:b w:val="1"/>
          <w:bCs w:val="1"/>
        </w:rPr>
        <w:t xml:space="preserve">Docente:</w:t>
      </w:r>
      <w:r>
        <w:rPr/>
        <w:t xml:space="preserve"> Explica con lenguaje sencillo que los acuerdos comerciales afectan la economía, el trabajo y la vida diaria de las personas, haciendo un breve paralelismo con productos que consumen o conocen.</w:t>
      </w:r>
    </w:p>
    <w:p>
      <w:pPr>
        <w:numPr>
          <w:ilvl w:val="0"/>
          <w:numId w:val="6"/>
        </w:numPr>
      </w:pPr>
      <w:r>
        <w:rPr>
          <w:b w:val="1"/>
          <w:bCs w:val="1"/>
        </w:rPr>
        <w:t xml:space="preserve">Estudiantes:</w:t>
      </w:r>
      <w:r>
        <w:rPr/>
        <w:t xml:space="preserve"> Reflexionan y comienzan a relacionar el tema con su entorno.</w:t>
      </w:r>
    </w:p>
    <w:p>
      <w:pPr/>
      <w:r>
        <w:rPr/>
        <w:t xml:space="preserve">Fase de Desarrollo</w:t>
      </w:r>
    </w:p>
    <w:p>
      <w:pPr/>
      <w:r>
        <w:rPr>
          <w:b w:val="1"/>
          <w:bCs w:val="1"/>
        </w:rPr>
        <w:t xml:space="preserve">Tiempo estimado:</w:t>
      </w:r>
      <w:r>
        <w:rPr>
          <w:b w:val="1"/>
          <w:bCs w:val="1"/>
        </w:rPr>
        <w:t xml:space="preserve"> 195 minutos</w:t>
      </w:r>
    </w:p>
    <w:p>
      <w:pPr/>
      <w:r>
        <w:rPr>
          <w:b w:val="1"/>
          <w:bCs w:val="1"/>
        </w:rPr>
        <w:t xml:space="preserve">Presentación del contenido:</w:t>
      </w:r>
    </w:p>
    <w:p>
      <w:pPr/>
      <w:r>
        <w:rPr/>
        <w:t xml:space="preserve">Se presenta a través de un video introductorio (7 minutos) y una breve charla interactiva sobre qué son los acuerdos comerciales, tratados de libre comercio, y una visión general de la economía agroindustrial en Colombia.</w:t>
      </w:r>
    </w:p>
    <w:p>
      <w:pPr/>
      <w:r>
        <w:rPr>
          <w:b w:val="1"/>
          <w:bCs w:val="1"/>
        </w:rPr>
        <w:t xml:space="preserve">Actividades de aprendizaje activo:</w:t>
      </w:r>
    </w:p>
    <w:p>
      <w:pPr/>
      <w:r>
        <w:rPr/>
        <w:t xml:space="preserve">Actividad 1: Mapa conceptual inicial</w:t>
      </w:r>
    </w:p>
    <w:p>
      <w:pPr>
        <w:numPr>
          <w:ilvl w:val="0"/>
          <w:numId w:val="7"/>
        </w:numPr>
      </w:pPr>
      <w:r>
        <w:rPr>
          <w:b w:val="1"/>
          <w:bCs w:val="1"/>
        </w:rPr>
        <w:t xml:space="preserve">Objetivo:</w:t>
      </w:r>
      <w:r>
        <w:rPr/>
        <w:t xml:space="preserve"> Explicar las problemáticas nacionales e internacionales relacionadas con los acuerdos comerciales.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Pide que en 30 minutos creen un mapa conceptual en cartulina que responda: "¿Qué es un acuerdo comercial y qué problemas pueden surgir?"</w:t>
      </w:r>
    </w:p>
    <w:p>
      <w:pPr>
        <w:numPr>
          <w:ilvl w:val="1"/>
          <w:numId w:val="7"/>
        </w:numPr>
      </w:pPr>
      <w:r>
        <w:rPr/>
        <w:t xml:space="preserve">Brinda ejemplos sencillos y guía con preguntas: "¿Qué productos agrícolas conocen que se exporten? ¿Qué problemas sociales o económicos pueden enfrentar los agricultores?"</w:t>
      </w:r>
    </w:p>
    <w:p>
      <w:pPr>
        <w:numPr>
          <w:ilvl w:val="1"/>
          <w:numId w:val="7"/>
        </w:numPr>
      </w:pPr>
      <w:r>
        <w:rPr>
          <w:b w:val="1"/>
          <w:bCs w:val="1"/>
        </w:rPr>
        <w:t xml:space="preserve">Estudiantes:</w:t>
      </w:r>
      <w:r>
        <w:rPr/>
        <w:t xml:space="preserve"> Trabajan en equipo, discuten y crean el mapa conceptual usando palabras e imágenes.</w:t>
      </w:r>
    </w:p>
    <w:p>
      <w:pPr>
        <w:numPr>
          <w:ilvl w:val="0"/>
          <w:numId w:val="7"/>
        </w:numPr>
      </w:pPr>
      <w:r>
        <w:rPr>
          <w:b w:val="1"/>
          <w:bCs w:val="1"/>
        </w:rPr>
        <w:t xml:space="preserve">Producto:</w:t>
      </w:r>
      <w:r>
        <w:rPr/>
        <w:t xml:space="preserve"> Mapa conceptual grupal en cartulina.</w:t>
      </w:r>
    </w:p>
    <w:p>
      <w:pPr>
        <w:numPr>
          <w:ilvl w:val="0"/>
          <w:numId w:val="7"/>
        </w:numPr>
      </w:pPr>
      <w:r>
        <w:rPr>
          <w:b w:val="1"/>
          <w:bCs w:val="1"/>
        </w:rPr>
        <w:t xml:space="preserve">Rol docente:</w:t>
      </w:r>
      <w:r>
        <w:rPr/>
        <w:t xml:space="preserve"> Observa, formula preguntas para profundizar y apoya con aclaraciones.</w:t>
      </w:r>
    </w:p>
    <w:p>
      <w:pPr>
        <w:numPr>
          <w:ilvl w:val="0"/>
          <w:numId w:val="7"/>
        </w:numPr>
      </w:pPr>
      <w:r>
        <w:rPr>
          <w:b w:val="1"/>
          <w:bCs w:val="1"/>
        </w:rPr>
        <w:t xml:space="preserve">Tiempo:</w:t>
      </w:r>
      <w:r>
        <w:rPr/>
        <w:t xml:space="preserve"> 30 minutos</w:t>
      </w:r>
    </w:p>
    <w:p>
      <w:pPr/>
      <w:r>
        <w:rPr/>
        <w:t xml:space="preserve">Actividad 2: Análisis de video y debate inicial</w:t>
      </w:r>
    </w:p>
    <w:p>
      <w:pPr>
        <w:numPr>
          <w:ilvl w:val="0"/>
          <w:numId w:val="8"/>
        </w:numPr>
      </w:pPr>
      <w:r>
        <w:rPr>
          <w:b w:val="1"/>
          <w:bCs w:val="1"/>
        </w:rPr>
        <w:t xml:space="preserve">Objetivo:</w:t>
      </w:r>
      <w:r>
        <w:rPr/>
        <w:t xml:space="preserve"> Analizar causas y consecuencias de acuerdos comerciales.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de 7 minutos sobre un tratado de libre comercio específico y sus impactos en Colombia.</w:t>
      </w:r>
    </w:p>
    <w:p>
      <w:pPr>
        <w:numPr>
          <w:ilvl w:val="1"/>
          <w:numId w:val="8"/>
        </w:numPr>
      </w:pPr>
      <w:r>
        <w:rPr/>
        <w:t xml:space="preserve">Luego, plantea preguntas para debate en grupos pequeños: "¿Qué ventajas y desventajas observaron? ¿Cómo afecta a los agricultores y a la industria?"</w:t>
      </w:r>
    </w:p>
    <w:p>
      <w:pPr>
        <w:numPr>
          <w:ilvl w:val="1"/>
          <w:numId w:val="8"/>
        </w:numPr>
      </w:pPr>
      <w:r>
        <w:rPr>
          <w:b w:val="1"/>
          <w:bCs w:val="1"/>
        </w:rPr>
        <w:t xml:space="preserve">Estudiantes:</w:t>
      </w:r>
      <w:r>
        <w:rPr/>
        <w:t xml:space="preserve"> Discuten en grupos durante 20 minutos y luego comparten conclusiones en plenaria.</w:t>
      </w:r>
    </w:p>
    <w:p>
      <w:pPr>
        <w:numPr>
          <w:ilvl w:val="0"/>
          <w:numId w:val="8"/>
        </w:numPr>
      </w:pPr>
      <w:r>
        <w:rPr>
          <w:b w:val="1"/>
          <w:bCs w:val="1"/>
        </w:rPr>
        <w:t xml:space="preserve">Producto:</w:t>
      </w:r>
      <w:r>
        <w:rPr/>
        <w:t xml:space="preserve"> Conclusiones escritas en hojas para compartir.</w:t>
      </w:r>
    </w:p>
    <w:p>
      <w:pPr>
        <w:numPr>
          <w:ilvl w:val="0"/>
          <w:numId w:val="8"/>
        </w:numPr>
      </w:pPr>
      <w:r>
        <w:rPr>
          <w:b w:val="1"/>
          <w:bCs w:val="1"/>
        </w:rPr>
        <w:t xml:space="preserve">Rol docente:</w:t>
      </w:r>
      <w:r>
        <w:rPr/>
        <w:t xml:space="preserve"> Modera, fomenta preguntas y clarifica dudas.</w:t>
      </w:r>
    </w:p>
    <w:p>
      <w:pPr>
        <w:numPr>
          <w:ilvl w:val="0"/>
          <w:numId w:val="8"/>
        </w:numPr>
      </w:pPr>
      <w:r>
        <w:rPr>
          <w:b w:val="1"/>
          <w:bCs w:val="1"/>
        </w:rPr>
        <w:t xml:space="preserve">Tiempo:</w:t>
      </w:r>
      <w:r>
        <w:rPr/>
        <w:t xml:space="preserve"> 30 minutos</w:t>
      </w:r>
    </w:p>
    <w:p>
      <w:pPr/>
      <w:r>
        <w:rPr/>
        <w:t xml:space="preserve">Actividad 3: Juego de roles – Organismos internacionales y comunidades afectadas</w:t>
      </w:r>
    </w:p>
    <w:p>
      <w:pPr>
        <w:numPr>
          <w:ilvl w:val="0"/>
          <w:numId w:val="9"/>
        </w:numPr>
      </w:pPr>
      <w:r>
        <w:rPr>
          <w:b w:val="1"/>
          <w:bCs w:val="1"/>
        </w:rPr>
        <w:t xml:space="preserve">Objetivo:</w:t>
      </w:r>
      <w:r>
        <w:rPr/>
        <w:t xml:space="preserve"> Identificar desafíos de organismos internacionales en la regulación del comercio.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Asigna roles a grupos (organismos internacionales, agricultores, industriales, gobierno) y presenta un problema comercial relacionado con un acuerdo.</w:t>
      </w:r>
    </w:p>
    <w:p>
      <w:pPr>
        <w:numPr>
          <w:ilvl w:val="1"/>
          <w:numId w:val="9"/>
        </w:numPr>
      </w:pPr>
      <w:r>
        <w:rPr/>
        <w:t xml:space="preserve">Los grupos deben argumentar y negociar soluciones en 40 minutos.</w:t>
      </w:r>
    </w:p>
    <w:p>
      <w:pPr>
        <w:numPr>
          <w:ilvl w:val="1"/>
          <w:numId w:val="9"/>
        </w:numPr>
      </w:pPr>
      <w:r>
        <w:rPr>
          <w:b w:val="1"/>
          <w:bCs w:val="1"/>
        </w:rPr>
        <w:t xml:space="preserve">Estudiantes:</w:t>
      </w:r>
      <w:r>
        <w:rPr/>
        <w:t xml:space="preserve"> Preparan argumentos y participan en la negociación.</w:t>
      </w:r>
    </w:p>
    <w:p>
      <w:pPr>
        <w:numPr>
          <w:ilvl w:val="0"/>
          <w:numId w:val="9"/>
        </w:numPr>
      </w:pPr>
      <w:r>
        <w:rPr>
          <w:b w:val="1"/>
          <w:bCs w:val="1"/>
        </w:rPr>
        <w:t xml:space="preserve">Producto:</w:t>
      </w:r>
      <w:r>
        <w:rPr/>
        <w:t xml:space="preserve"> Propuesta grupal de solución negociada.</w:t>
      </w:r>
    </w:p>
    <w:p>
      <w:pPr>
        <w:numPr>
          <w:ilvl w:val="0"/>
          <w:numId w:val="9"/>
        </w:numPr>
      </w:pPr>
      <w:r>
        <w:rPr>
          <w:b w:val="1"/>
          <w:bCs w:val="1"/>
        </w:rPr>
        <w:t xml:space="preserve">Rol docente:</w:t>
      </w:r>
      <w:r>
        <w:rPr/>
        <w:t xml:space="preserve"> Facilita la dinámica y guía la reflexión.</w:t>
      </w:r>
    </w:p>
    <w:p>
      <w:pPr>
        <w:numPr>
          <w:ilvl w:val="0"/>
          <w:numId w:val="9"/>
        </w:numPr>
      </w:pPr>
      <w:r>
        <w:rPr>
          <w:b w:val="1"/>
          <w:bCs w:val="1"/>
        </w:rPr>
        <w:t xml:space="preserve">Tiempo:</w:t>
      </w:r>
      <w:r>
        <w:rPr/>
        <w:t xml:space="preserve"> 40 minutos</w:t>
      </w:r>
    </w:p>
    <w:p>
      <w:pPr/>
      <w:r>
        <w:rPr>
          <w:b w:val="1"/>
          <w:bCs w:val="1"/>
        </w:rPr>
        <w:t xml:space="preserve">Diferenciación:</w:t>
      </w:r>
    </w:p>
    <w:p>
      <w:pPr>
        <w:numPr>
          <w:ilvl w:val="0"/>
          <w:numId w:val="10"/>
        </w:numPr>
      </w:pPr>
      <w:r>
        <w:rPr>
          <w:b w:val="1"/>
          <w:bCs w:val="1"/>
        </w:rPr>
        <w:t xml:space="preserve">Para estudiantes que terminan antes:</w:t>
      </w:r>
      <w:r>
        <w:rPr/>
        <w:t xml:space="preserve"> Investigar brevemente un acuerdo comercial adicional y preparar una pregunta para el grupo.</w:t>
      </w:r>
    </w:p>
    <w:p>
      <w:pPr>
        <w:numPr>
          <w:ilvl w:val="0"/>
          <w:numId w:val="10"/>
        </w:numPr>
      </w:pPr>
      <w:r>
        <w:rPr>
          <w:b w:val="1"/>
          <w:bCs w:val="1"/>
        </w:rPr>
        <w:t xml:space="preserve">Para estudiantes con dificultad:</w:t>
      </w:r>
      <w:r>
        <w:rPr/>
        <w:t xml:space="preserve"> Apoyo con recursos visuales y guía más directa durante la creación del mapa conceptual y el juego de roles.</w:t>
      </w:r>
    </w:p>
    <w:p>
      <w:pPr/>
      <w:r>
        <w:rPr>
          <w:b w:val="1"/>
          <w:bCs w:val="1"/>
        </w:rPr>
        <w:t xml:space="preserve">Transición:</w:t>
      </w:r>
    </w:p>
    <w:p>
      <w:pPr/>
      <w:r>
        <w:rPr/>
        <w:t xml:space="preserve">El docente conecta la actividad del juego de roles con la importancia de analizar en detalle las consecuencias económicas y sociales, preparando a los estudiantes para la próxima sesión donde se profundizará en estos aspectos.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grupo comparta en 2-3 frases qué aprendieron y qué les pareció más relevante.</w:t>
      </w:r>
    </w:p>
    <w:p>
      <w:pPr>
        <w:numPr>
          <w:ilvl w:val="0"/>
          <w:numId w:val="11"/>
        </w:numPr>
      </w:pPr>
      <w:r>
        <w:rPr>
          <w:b w:val="1"/>
          <w:bCs w:val="1"/>
        </w:rPr>
        <w:t xml:space="preserve">Estudiantes:</w:t>
      </w:r>
      <w:r>
        <w:rPr/>
        <w:t xml:space="preserve"> Expresan sus ideas oralmente.</w:t>
      </w:r>
    </w:p>
    <w:p>
      <w:pPr/>
      <w:r>
        <w:rPr>
          <w:b w:val="1"/>
          <w:bCs w:val="1"/>
        </w:rPr>
        <w:t xml:space="preserve">Reflexión metacognitiva:</w:t>
      </w:r>
    </w:p>
    <w:p>
      <w:pPr>
        <w:numPr>
          <w:ilvl w:val="0"/>
          <w:numId w:val="12"/>
        </w:numPr>
      </w:pPr>
      <w:r>
        <w:rPr/>
        <w:t xml:space="preserve">¿Cómo afectan los acuerdos comerciales a las personas que viven en tu comunidad?</w:t>
      </w:r>
    </w:p>
    <w:p>
      <w:pPr>
        <w:numPr>
          <w:ilvl w:val="0"/>
          <w:numId w:val="12"/>
        </w:numPr>
      </w:pPr>
      <w:r>
        <w:rPr/>
        <w:t xml:space="preserve">¿Qué desafíos crees que enfrentan los organismos internacionales para regular el comercio?</w:t>
      </w:r>
    </w:p>
    <w:p>
      <w:pPr/>
      <w:r>
        <w:rPr>
          <w:b w:val="1"/>
          <w:bCs w:val="1"/>
        </w:rPr>
        <w:t xml:space="preserve">Retroalimentación:</w:t>
      </w:r>
    </w:p>
    <w:p>
      <w:pPr/>
      <w:r>
        <w:rPr>
          <w:b w:val="1"/>
          <w:bCs w:val="1"/>
        </w:rPr>
        <w:t xml:space="preserve">Docente:</w:t>
      </w:r>
      <w:r>
        <w:rPr/>
        <w:t xml:space="preserve"> Da retroalimentación inmediata resaltando ideas clave y aclarando dudas comunes.</w:t>
      </w:r>
    </w:p>
    <w:p>
      <w:pPr/>
      <w:r>
        <w:rPr>
          <w:b w:val="1"/>
          <w:bCs w:val="1"/>
        </w:rPr>
        <w:t xml:space="preserve">Transferencia:</w:t>
      </w:r>
    </w:p>
    <w:p>
      <w:pPr/>
      <w:r>
        <w:rPr/>
        <w:t xml:space="preserve">Invita a los estudiantes a observar durante la semana noticias o anuncios relacionados con comercio exterior y a pensar cómo eso puede impactar a Colombia.</w:t>
      </w:r>
    </w:p>
    <w:p>
      <w:pPr/>
      <w:r>
        <w:rPr>
          <w:b w:val="1"/>
          <w:bCs w:val="1"/>
        </w:rPr>
        <w:t xml:space="preserve">Tarea o reto:</w:t>
      </w:r>
    </w:p>
    <w:p>
      <w:pPr/>
      <w:r>
        <w:rPr/>
        <w:t xml:space="preserve">Buscar un producto agrícola o industrial colombiano y averiguar a qué países se exporta y qué problemas puede enfrentar en esos mercados.</w:t>
      </w:r>
    </w:p>
    <w:p>
      <w:pPr>
        <w:spacing w:before="120" w:after="120" w:line="240" w:lineRule="auto"/>
        <w:pBdr>
          <w:bottom w:val="single" w:sz="1" w:color="000000"/>
        </w:pBdr>
      </w:pPr>
      <w:r>
        <w:rPr>
          <w:sz w:val="6"/>
          <w:szCs w:val="6"/>
        </w:rPr>
        <w:t xml:space="preserve"/>
      </w:r>
    </w:p>
    <w:p>
      <w:pPr/>
      <w:r>
        <w:rPr/>
        <w:t xml:space="preserve">Sesión 2: Profundizando en Consecuencias Económicas y Sociales de los Tratados de Libre ComercioFase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Revisar brevemente la tarea y reforzar la conexión entre acuerdos comerciales y sus impactos en la agricultura e industria locales.</w:t>
      </w:r>
    </w:p>
    <w:p>
      <w:pPr/>
      <w:r>
        <w:rPr>
          <w:b w:val="1"/>
          <w:bCs w:val="1"/>
        </w:rPr>
        <w:t xml:space="preserve">Activación de conocimientos previos:</w:t>
      </w:r>
    </w:p>
    <w:p>
      <w:pPr>
        <w:numPr>
          <w:ilvl w:val="0"/>
          <w:numId w:val="13"/>
        </w:numPr>
      </w:pPr>
      <w:r>
        <w:rPr>
          <w:b w:val="1"/>
          <w:bCs w:val="1"/>
        </w:rPr>
        <w:t xml:space="preserve">Docente:</w:t>
      </w:r>
      <w:r>
        <w:rPr/>
        <w:t xml:space="preserve"> Pide que cada estudiante comparta el producto que investigó y los países a los que se exporta.</w:t>
      </w:r>
    </w:p>
    <w:p>
      <w:pPr>
        <w:numPr>
          <w:ilvl w:val="0"/>
          <w:numId w:val="13"/>
        </w:numPr>
      </w:pPr>
      <w:r>
        <w:rPr>
          <w:b w:val="1"/>
          <w:bCs w:val="1"/>
        </w:rPr>
        <w:t xml:space="preserve">Estudiantes:</w:t>
      </w:r>
      <w:r>
        <w:rPr/>
        <w:t xml:space="preserve"> Comparten información y comparan entre ellos.</w:t>
      </w:r>
    </w:p>
    <w:p>
      <w:pPr/>
      <w:r>
        <w:rPr>
          <w:b w:val="1"/>
          <w:bCs w:val="1"/>
        </w:rPr>
        <w:t xml:space="preserve">Motivación y enganche:</w:t>
      </w:r>
    </w:p>
    <w:p>
      <w:pPr>
        <w:numPr>
          <w:ilvl w:val="0"/>
          <w:numId w:val="14"/>
        </w:numPr>
      </w:pPr>
      <w:r>
        <w:rPr>
          <w:b w:val="1"/>
          <w:bCs w:val="1"/>
        </w:rPr>
        <w:t xml:space="preserve">Docente:</w:t>
      </w:r>
      <w:r>
        <w:rPr/>
        <w:t xml:space="preserve"> Muestra un breve video (5 minutos) sobre un caso real donde un acuerdo comercial afectó la producción agrícola colombiana.</w:t>
      </w:r>
    </w:p>
    <w:p>
      <w:pPr>
        <w:numPr>
          <w:ilvl w:val="0"/>
          <w:numId w:val="14"/>
        </w:numPr>
      </w:pPr>
      <w:r>
        <w:rPr>
          <w:b w:val="1"/>
          <w:bCs w:val="1"/>
        </w:rPr>
        <w:t xml:space="preserve">Estudiantes:</w:t>
      </w:r>
      <w:r>
        <w:rPr/>
        <w:t xml:space="preserve"> Observan y comentan inicialmente.</w:t>
      </w:r>
    </w:p>
    <w:p>
      <w:pPr/>
      <w:r>
        <w:rPr>
          <w:b w:val="1"/>
          <w:bCs w:val="1"/>
        </w:rPr>
        <w:t xml:space="preserve">Contextualización:</w:t>
      </w:r>
    </w:p>
    <w:p>
      <w:pPr/>
      <w:r>
        <w:rPr/>
        <w:t xml:space="preserve">Se explica cómo esos acuerdos pueden traer beneficios pero también problemas sociales y económicos, invitando a pensar en soluciones.</w:t>
      </w:r>
    </w:p>
    <w:p>
      <w:pPr/>
      <w:r>
        <w:rPr/>
        <w:t xml:space="preserve">Fase de Desarrollo</w:t>
      </w:r>
    </w:p>
    <w:p>
      <w:pPr/>
      <w:r>
        <w:rPr>
          <w:b w:val="1"/>
          <w:bCs w:val="1"/>
        </w:rPr>
        <w:t xml:space="preserve">Tiempo estimado:</w:t>
      </w:r>
      <w:r>
        <w:rPr>
          <w:b w:val="1"/>
          <w:bCs w:val="1"/>
        </w:rPr>
        <w:t xml:space="preserve"> 210 minutos</w:t>
      </w:r>
    </w:p>
    <w:p>
      <w:pPr/>
      <w:r>
        <w:rPr/>
        <w:t xml:space="preserve">Actividad 1: Análisis de casos reales</w:t>
      </w:r>
    </w:p>
    <w:p>
      <w:pPr>
        <w:numPr>
          <w:ilvl w:val="0"/>
          <w:numId w:val="15"/>
        </w:numPr>
      </w:pPr>
      <w:r>
        <w:rPr>
          <w:b w:val="1"/>
          <w:bCs w:val="1"/>
        </w:rPr>
        <w:t xml:space="preserve">Objetivo:</w:t>
      </w:r>
      <w:r>
        <w:rPr/>
        <w:t xml:space="preserve"> Interpretar consecuencias económicas y sociales de un acuerdo comercial en la producción agrícola e industrial.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la clase en grupos y entrega un caso real resumido (impreso) que muestre un impacto positivo o negativo de un tratado de libre comercio.</w:t>
      </w:r>
    </w:p>
    <w:p>
      <w:pPr>
        <w:numPr>
          <w:ilvl w:val="1"/>
          <w:numId w:val="15"/>
        </w:numPr>
      </w:pPr>
      <w:r>
        <w:rPr/>
        <w:t xml:space="preserve">Pide que identifiquen causas, consecuencias y posibles soluciones en 45 minutos.</w:t>
      </w:r>
    </w:p>
    <w:p>
      <w:pPr>
        <w:numPr>
          <w:ilvl w:val="1"/>
          <w:numId w:val="15"/>
        </w:numPr>
      </w:pPr>
      <w:r>
        <w:rPr>
          <w:b w:val="1"/>
          <w:bCs w:val="1"/>
        </w:rPr>
        <w:t xml:space="preserve">Estudiantes:</w:t>
      </w:r>
      <w:r>
        <w:rPr/>
        <w:t xml:space="preserve"> Analizan el caso, discuten y registran sus respuestas en un formato guía.</w:t>
      </w:r>
    </w:p>
    <w:p>
      <w:pPr>
        <w:numPr>
          <w:ilvl w:val="0"/>
          <w:numId w:val="15"/>
        </w:numPr>
      </w:pPr>
      <w:r>
        <w:rPr>
          <w:b w:val="1"/>
          <w:bCs w:val="1"/>
        </w:rPr>
        <w:t xml:space="preserve">Producto:</w:t>
      </w:r>
      <w:r>
        <w:rPr/>
        <w:t xml:space="preserve"> Informe corto grupal con análisis y propuesta de solución.</w:t>
      </w:r>
    </w:p>
    <w:p>
      <w:pPr>
        <w:numPr>
          <w:ilvl w:val="0"/>
          <w:numId w:val="15"/>
        </w:numPr>
      </w:pPr>
      <w:r>
        <w:rPr>
          <w:b w:val="1"/>
          <w:bCs w:val="1"/>
        </w:rPr>
        <w:t xml:space="preserve">Rol docente:</w:t>
      </w:r>
      <w:r>
        <w:rPr/>
        <w:t xml:space="preserve"> Clarifica dudas y fomenta discusión crítica.</w:t>
      </w:r>
    </w:p>
    <w:p>
      <w:pPr>
        <w:numPr>
          <w:ilvl w:val="0"/>
          <w:numId w:val="15"/>
        </w:numPr>
      </w:pPr>
      <w:r>
        <w:rPr>
          <w:b w:val="1"/>
          <w:bCs w:val="1"/>
        </w:rPr>
        <w:t xml:space="preserve">Tiempo:</w:t>
      </w:r>
      <w:r>
        <w:rPr/>
        <w:t xml:space="preserve"> 45 minutos</w:t>
      </w:r>
    </w:p>
    <w:p>
      <w:pPr/>
      <w:r>
        <w:rPr/>
        <w:t xml:space="preserve">Actividad 2: Mapa de impacto económico y social</w:t>
      </w:r>
    </w:p>
    <w:p>
      <w:pPr>
        <w:numPr>
          <w:ilvl w:val="0"/>
          <w:numId w:val="16"/>
        </w:numPr>
      </w:pPr>
      <w:r>
        <w:rPr>
          <w:b w:val="1"/>
          <w:bCs w:val="1"/>
        </w:rPr>
        <w:t xml:space="preserve">Objetivo:</w:t>
      </w:r>
      <w:r>
        <w:rPr/>
        <w:t xml:space="preserve"> Visualizar las áreas afectadas por un acuerdo comercial en Colombia.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Presenta un mapa de Colombia y pide que los grupos ubiquen regiones afectadas económica y socialmente, usando colores para distinguir impactos positivos y negativos.</w:t>
      </w:r>
    </w:p>
    <w:p>
      <w:pPr>
        <w:numPr>
          <w:ilvl w:val="1"/>
          <w:numId w:val="16"/>
        </w:numPr>
      </w:pPr>
      <w:r>
        <w:rPr>
          <w:b w:val="1"/>
          <w:bCs w:val="1"/>
        </w:rPr>
        <w:t xml:space="preserve">Estudiantes:</w:t>
      </w:r>
      <w:r>
        <w:rPr/>
        <w:t xml:space="preserve"> Trabajan en grupos para colorear y justificar la elección de regiones en 40 minutos.</w:t>
      </w:r>
    </w:p>
    <w:p>
      <w:pPr>
        <w:numPr>
          <w:ilvl w:val="0"/>
          <w:numId w:val="16"/>
        </w:numPr>
      </w:pPr>
      <w:r>
        <w:rPr>
          <w:b w:val="1"/>
          <w:bCs w:val="1"/>
        </w:rPr>
        <w:t xml:space="preserve">Producto:</w:t>
      </w:r>
      <w:r>
        <w:rPr/>
        <w:t xml:space="preserve"> Mapa grupal con anotaciones explicativas.</w:t>
      </w:r>
    </w:p>
    <w:p>
      <w:pPr>
        <w:numPr>
          <w:ilvl w:val="0"/>
          <w:numId w:val="16"/>
        </w:numPr>
      </w:pPr>
      <w:r>
        <w:rPr>
          <w:b w:val="1"/>
          <w:bCs w:val="1"/>
        </w:rPr>
        <w:t xml:space="preserve">Rol docente:</w:t>
      </w:r>
      <w:r>
        <w:rPr/>
        <w:t xml:space="preserve"> Guía la ubicación y profundiza en causas y efectos.</w:t>
      </w:r>
    </w:p>
    <w:p>
      <w:pPr>
        <w:numPr>
          <w:ilvl w:val="0"/>
          <w:numId w:val="16"/>
        </w:numPr>
      </w:pPr>
      <w:r>
        <w:rPr>
          <w:b w:val="1"/>
          <w:bCs w:val="1"/>
        </w:rPr>
        <w:t xml:space="preserve">Tiempo:</w:t>
      </w:r>
      <w:r>
        <w:rPr/>
        <w:t xml:space="preserve"> 40 minutos</w:t>
      </w:r>
    </w:p>
    <w:p>
      <w:pPr/>
      <w:r>
        <w:rPr/>
        <w:t xml:space="preserve">Actividad 3: Debate estructurado – ¿Benefician los tratados de libre comercio a todos?</w:t>
      </w:r>
    </w:p>
    <w:p>
      <w:pPr>
        <w:numPr>
          <w:ilvl w:val="0"/>
          <w:numId w:val="17"/>
        </w:numPr>
      </w:pPr>
      <w:r>
        <w:rPr>
          <w:b w:val="1"/>
          <w:bCs w:val="1"/>
        </w:rPr>
        <w:t xml:space="preserve">Objetivo:</w:t>
      </w:r>
      <w:r>
        <w:rPr/>
        <w:t xml:space="preserve"> Argumentar propuestas y comprender diferentes perspectivas.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un debate en dos equipos (a favor y en contra). Proporciona 10 minutos para preparar argumentos y 30 minutos para el debate.</w:t>
      </w:r>
    </w:p>
    <w:p>
      <w:pPr>
        <w:numPr>
          <w:ilvl w:val="1"/>
          <w:numId w:val="17"/>
        </w:numPr>
      </w:pPr>
      <w:r>
        <w:rPr>
          <w:b w:val="1"/>
          <w:bCs w:val="1"/>
        </w:rPr>
        <w:t xml:space="preserve">Estudiantes:</w:t>
      </w:r>
      <w:r>
        <w:rPr/>
        <w:t xml:space="preserve"> Debaten respetando turnos y usando evidencia de actividades previas.</w:t>
      </w:r>
    </w:p>
    <w:p>
      <w:pPr>
        <w:numPr>
          <w:ilvl w:val="0"/>
          <w:numId w:val="17"/>
        </w:numPr>
      </w:pPr>
      <w:r>
        <w:rPr>
          <w:b w:val="1"/>
          <w:bCs w:val="1"/>
        </w:rPr>
        <w:t xml:space="preserve">Producto:</w:t>
      </w:r>
      <w:r>
        <w:rPr/>
        <w:t xml:space="preserve"> Participación activa y conclusiones escritas post-debate.</w:t>
      </w:r>
    </w:p>
    <w:p>
      <w:pPr>
        <w:numPr>
          <w:ilvl w:val="0"/>
          <w:numId w:val="17"/>
        </w:numPr>
      </w:pPr>
      <w:r>
        <w:rPr>
          <w:b w:val="1"/>
          <w:bCs w:val="1"/>
        </w:rPr>
        <w:t xml:space="preserve">Rol docente:</w:t>
      </w:r>
      <w:r>
        <w:rPr/>
        <w:t xml:space="preserve"> Modera y asegura respeto y claridad en argumentos.</w:t>
      </w:r>
    </w:p>
    <w:p>
      <w:pPr>
        <w:numPr>
          <w:ilvl w:val="0"/>
          <w:numId w:val="17"/>
        </w:numPr>
      </w:pPr>
      <w:r>
        <w:rPr>
          <w:b w:val="1"/>
          <w:bCs w:val="1"/>
        </w:rPr>
        <w:t xml:space="preserve">Tiempo:</w:t>
      </w:r>
      <w:r>
        <w:rPr/>
        <w:t xml:space="preserve"> 40 minutos</w:t>
      </w:r>
    </w:p>
    <w:p>
      <w:pPr/>
      <w:r>
        <w:rPr>
          <w:b w:val="1"/>
          <w:bCs w:val="1"/>
        </w:rPr>
        <w:t xml:space="preserve">Diferenciación:</w:t>
      </w:r>
    </w:p>
    <w:p>
      <w:pPr>
        <w:numPr>
          <w:ilvl w:val="0"/>
          <w:numId w:val="18"/>
        </w:numPr>
      </w:pPr>
      <w:r>
        <w:rPr>
          <w:b w:val="1"/>
          <w:bCs w:val="1"/>
        </w:rPr>
        <w:t xml:space="preserve">Estudiantes adelantados:</w:t>
      </w:r>
      <w:r>
        <w:rPr/>
        <w:t xml:space="preserve"> Elaboran un breve resumen para compartir con la clase.</w:t>
      </w:r>
    </w:p>
    <w:p>
      <w:pPr>
        <w:numPr>
          <w:ilvl w:val="0"/>
          <w:numId w:val="18"/>
        </w:numPr>
      </w:pPr>
      <w:r>
        <w:rPr>
          <w:b w:val="1"/>
          <w:bCs w:val="1"/>
        </w:rPr>
        <w:t xml:space="preserve">Estudiantes con dificultades:</w:t>
      </w:r>
      <w:r>
        <w:rPr/>
        <w:t xml:space="preserve"> Reciben apoyos visuales y pueden realizar aportes más breves durante el debate.</w:t>
      </w:r>
    </w:p>
    <w:p>
      <w:pPr/>
      <w:r>
        <w:rPr>
          <w:b w:val="1"/>
          <w:bCs w:val="1"/>
        </w:rPr>
        <w:t xml:space="preserve">Transición:</w:t>
      </w:r>
    </w:p>
    <w:p>
      <w:pPr/>
      <w:r>
        <w:rPr/>
        <w:t xml:space="preserve">El docente conecta el debate con la necesidad de entender los organismos internacionales y su rol, preparando la sesión siguiente.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que cada estudiante escriba en una tarjeta las tres ideas más importantes aprendidas durante la sesión.</w:t>
      </w:r>
    </w:p>
    <w:p>
      <w:pPr>
        <w:numPr>
          <w:ilvl w:val="0"/>
          <w:numId w:val="19"/>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20"/>
        </w:numPr>
      </w:pPr>
      <w:r>
        <w:rPr/>
        <w:t xml:space="preserve">¿Qué consecuencias económicas y sociales de los tratados te parecen más preocupantes?</w:t>
      </w:r>
    </w:p>
    <w:p>
      <w:pPr>
        <w:numPr>
          <w:ilvl w:val="0"/>
          <w:numId w:val="20"/>
        </w:numPr>
      </w:pPr>
      <w:r>
        <w:rPr/>
        <w:t xml:space="preserve">¿Cómo crees que podríamos mejorar el impacto de estos acuerdos en Colombia?</w:t>
      </w:r>
    </w:p>
    <w:p>
      <w:pPr/>
      <w:r>
        <w:rPr>
          <w:b w:val="1"/>
          <w:bCs w:val="1"/>
        </w:rPr>
        <w:t xml:space="preserve">Retroalimentación:</w:t>
      </w:r>
    </w:p>
    <w:p>
      <w:pPr/>
      <w:r>
        <w:rPr>
          <w:b w:val="1"/>
          <w:bCs w:val="1"/>
        </w:rPr>
        <w:t xml:space="preserve">Docente:</w:t>
      </w:r>
      <w:r>
        <w:rPr/>
        <w:t xml:space="preserve"> Revisa las ideas y da comentarios que refuercen el pensamiento crítico.</w:t>
      </w:r>
    </w:p>
    <w:p>
      <w:pPr/>
      <w:r>
        <w:rPr>
          <w:b w:val="1"/>
          <w:bCs w:val="1"/>
        </w:rPr>
        <w:t xml:space="preserve">Transferencia:</w:t>
      </w:r>
    </w:p>
    <w:p>
      <w:pPr/>
      <w:r>
        <w:rPr/>
        <w:t xml:space="preserve">Invita a observar noticias y opiniones sobre organismos internacionales en próximos días.</w:t>
      </w:r>
    </w:p>
    <w:p>
      <w:pPr/>
      <w:r>
        <w:rPr>
          <w:b w:val="1"/>
          <w:bCs w:val="1"/>
        </w:rPr>
        <w:t xml:space="preserve">Tarea:</w:t>
      </w:r>
    </w:p>
    <w:p>
      <w:pPr/>
      <w:r>
        <w:rPr/>
        <w:t xml:space="preserve">Investigar qué organismos internacionales están involucrados en acuerdos comerciales y cuál es su función.</w:t>
      </w:r>
    </w:p>
    <w:p>
      <w:pPr>
        <w:spacing w:before="120" w:after="120" w:line="240" w:lineRule="auto"/>
        <w:pBdr>
          <w:bottom w:val="single" w:sz="1" w:color="000000"/>
        </w:pBdr>
      </w:pPr>
      <w:r>
        <w:rPr>
          <w:sz w:val="6"/>
          <w:szCs w:val="6"/>
        </w:rPr>
        <w:t xml:space="preserve"/>
      </w:r>
    </w:p>
    <w:p>
      <w:pPr/>
      <w:r>
        <w:rPr/>
        <w:t xml:space="preserve">Sesión 3: Organismos Internacionales y su Rol en las Problemáticas ComercialesFase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y motivar el interés sobre el rol de los organismos internacionales.</w:t>
      </w:r>
    </w:p>
    <w:p>
      <w:pPr/>
      <w:r>
        <w:rPr>
          <w:b w:val="1"/>
          <w:bCs w:val="1"/>
        </w:rPr>
        <w:t xml:space="preserve">Activación de conocimientos previos:</w:t>
      </w:r>
    </w:p>
    <w:p>
      <w:pPr>
        <w:numPr>
          <w:ilvl w:val="0"/>
          <w:numId w:val="21"/>
        </w:numPr>
      </w:pPr>
      <w:r>
        <w:rPr>
          <w:b w:val="1"/>
          <w:bCs w:val="1"/>
        </w:rPr>
        <w:t xml:space="preserve">Docente:</w:t>
      </w:r>
      <w:r>
        <w:rPr/>
        <w:t xml:space="preserve"> Pide a los estudiantes compartir qué organismos investigaron y qué funciones identificaron.</w:t>
      </w:r>
    </w:p>
    <w:p>
      <w:pPr>
        <w:numPr>
          <w:ilvl w:val="0"/>
          <w:numId w:val="21"/>
        </w:numPr>
      </w:pPr>
      <w:r>
        <w:rPr>
          <w:b w:val="1"/>
          <w:bCs w:val="1"/>
        </w:rPr>
        <w:t xml:space="preserve">Estudiantes:</w:t>
      </w:r>
      <w:r>
        <w:rPr/>
        <w:t xml:space="preserve"> Responden y comentan.</w:t>
      </w:r>
    </w:p>
    <w:p>
      <w:pPr/>
      <w:r>
        <w:rPr>
          <w:b w:val="1"/>
          <w:bCs w:val="1"/>
        </w:rPr>
        <w:t xml:space="preserve">Motivación y enganche:</w:t>
      </w:r>
    </w:p>
    <w:p>
      <w:pPr>
        <w:numPr>
          <w:ilvl w:val="0"/>
          <w:numId w:val="22"/>
        </w:numPr>
      </w:pPr>
      <w:r>
        <w:rPr>
          <w:b w:val="1"/>
          <w:bCs w:val="1"/>
        </w:rPr>
        <w:t xml:space="preserve">Docente:</w:t>
      </w:r>
      <w:r>
        <w:rPr/>
        <w:t xml:space="preserve"> Presenta un breve video o presentación animada sobre la Organización Mundial del Comercio (OMC) y su influencia.</w:t>
      </w:r>
    </w:p>
    <w:p>
      <w:pPr>
        <w:numPr>
          <w:ilvl w:val="0"/>
          <w:numId w:val="22"/>
        </w:numPr>
      </w:pPr>
      <w:r>
        <w:rPr>
          <w:b w:val="1"/>
          <w:bCs w:val="1"/>
        </w:rPr>
        <w:t xml:space="preserve">Estudiantes:</w:t>
      </w:r>
      <w:r>
        <w:rPr/>
        <w:t xml:space="preserve"> Observan y generan preguntas.</w:t>
      </w:r>
    </w:p>
    <w:p>
      <w:pPr/>
      <w:r>
        <w:rPr>
          <w:b w:val="1"/>
          <w:bCs w:val="1"/>
        </w:rPr>
        <w:t xml:space="preserve">Contextualización:</w:t>
      </w:r>
    </w:p>
    <w:p>
      <w:pPr/>
      <w:r>
        <w:rPr/>
        <w:t xml:space="preserve">Se explica cómo estos organismos afectan decisiones económicas y sociales a nivel global y local.</w:t>
      </w:r>
    </w:p>
    <w:p>
      <w:pPr/>
      <w:r>
        <w:rPr/>
        <w:t xml:space="preserve">Fase de Desarrollo</w:t>
      </w:r>
    </w:p>
    <w:p>
      <w:pPr/>
      <w:r>
        <w:rPr>
          <w:b w:val="1"/>
          <w:bCs w:val="1"/>
        </w:rPr>
        <w:t xml:space="preserve">Tiempo estimado:</w:t>
      </w:r>
      <w:r>
        <w:rPr>
          <w:b w:val="1"/>
          <w:bCs w:val="1"/>
        </w:rPr>
        <w:t xml:space="preserve"> 205 minutos</w:t>
      </w:r>
    </w:p>
    <w:p>
      <w:pPr/>
      <w:r>
        <w:rPr/>
        <w:t xml:space="preserve">Actividad 1: Investigación guiada en grupos</w:t>
      </w:r>
    </w:p>
    <w:p>
      <w:pPr>
        <w:numPr>
          <w:ilvl w:val="0"/>
          <w:numId w:val="23"/>
        </w:numPr>
      </w:pPr>
      <w:r>
        <w:rPr>
          <w:b w:val="1"/>
          <w:bCs w:val="1"/>
        </w:rPr>
        <w:t xml:space="preserve">Objetivo:</w:t>
      </w:r>
      <w:r>
        <w:rPr/>
        <w:t xml:space="preserve"> Explicar causas, consecuencias y desafíos de organismos internacionales.</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Organiza grupos y asigna a cada uno un organismo (OMC, FMI, Banco Mundial, etc.). Proporciona guías con preguntas para investigar en internet o materiales impresos durante 50 minutos.</w:t>
      </w:r>
    </w:p>
    <w:p>
      <w:pPr>
        <w:numPr>
          <w:ilvl w:val="1"/>
          <w:numId w:val="23"/>
        </w:numPr>
      </w:pPr>
      <w:r>
        <w:rPr>
          <w:b w:val="1"/>
          <w:bCs w:val="1"/>
        </w:rPr>
        <w:t xml:space="preserve">Estudiantes:</w:t>
      </w:r>
      <w:r>
        <w:rPr/>
        <w:t xml:space="preserve"> Investigan, registran información clave y preparan presentación corta.</w:t>
      </w:r>
    </w:p>
    <w:p>
      <w:pPr>
        <w:numPr>
          <w:ilvl w:val="0"/>
          <w:numId w:val="23"/>
        </w:numPr>
      </w:pPr>
      <w:r>
        <w:rPr>
          <w:b w:val="1"/>
          <w:bCs w:val="1"/>
        </w:rPr>
        <w:t xml:space="preserve">Producto:</w:t>
      </w:r>
      <w:r>
        <w:rPr/>
        <w:t xml:space="preserve"> Presentación grupal de 5 minutos.</w:t>
      </w:r>
    </w:p>
    <w:p>
      <w:pPr>
        <w:numPr>
          <w:ilvl w:val="0"/>
          <w:numId w:val="23"/>
        </w:numPr>
      </w:pPr>
      <w:r>
        <w:rPr>
          <w:b w:val="1"/>
          <w:bCs w:val="1"/>
        </w:rPr>
        <w:t xml:space="preserve">Rol docente:</w:t>
      </w:r>
      <w:r>
        <w:rPr/>
        <w:t xml:space="preserve"> Apoya con recursos y guía la búsqueda.</w:t>
      </w:r>
    </w:p>
    <w:p>
      <w:pPr>
        <w:numPr>
          <w:ilvl w:val="0"/>
          <w:numId w:val="23"/>
        </w:numPr>
      </w:pPr>
      <w:r>
        <w:rPr>
          <w:b w:val="1"/>
          <w:bCs w:val="1"/>
        </w:rPr>
        <w:t xml:space="preserve">Tiempo:</w:t>
      </w:r>
      <w:r>
        <w:rPr/>
        <w:t xml:space="preserve"> 50 minutos</w:t>
      </w:r>
    </w:p>
    <w:p>
      <w:pPr/>
      <w:r>
        <w:rPr/>
        <w:t xml:space="preserve">Actividad 2: Presentaciones y preguntas</w:t>
      </w:r>
    </w:p>
    <w:p>
      <w:pPr>
        <w:numPr>
          <w:ilvl w:val="0"/>
          <w:numId w:val="24"/>
        </w:numPr>
      </w:pPr>
      <w:r>
        <w:rPr>
          <w:b w:val="1"/>
          <w:bCs w:val="1"/>
        </w:rPr>
        <w:t xml:space="preserve">Objetivo:</w:t>
      </w:r>
      <w:r>
        <w:rPr/>
        <w:t xml:space="preserve"> Compartir y profundizar en el conocimiento sobre organismos internacionales.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Facilita presentaciones grupales y fomenta preguntas y respuestas entre grupos (60 minutos).</w:t>
      </w:r>
    </w:p>
    <w:p>
      <w:pPr>
        <w:numPr>
          <w:ilvl w:val="1"/>
          <w:numId w:val="24"/>
        </w:numPr>
      </w:pPr>
      <w:r>
        <w:rPr>
          <w:b w:val="1"/>
          <w:bCs w:val="1"/>
        </w:rPr>
        <w:t xml:space="preserve">Estudiantes:</w:t>
      </w:r>
      <w:r>
        <w:rPr/>
        <w:t xml:space="preserve"> Presentan y responden preguntas.</w:t>
      </w:r>
    </w:p>
    <w:p>
      <w:pPr>
        <w:numPr>
          <w:ilvl w:val="0"/>
          <w:numId w:val="24"/>
        </w:numPr>
      </w:pPr>
      <w:r>
        <w:rPr>
          <w:b w:val="1"/>
          <w:bCs w:val="1"/>
        </w:rPr>
        <w:t xml:space="preserve">Producto:</w:t>
      </w:r>
      <w:r>
        <w:rPr/>
        <w:t xml:space="preserve"> Registro de preguntas y respuestas.</w:t>
      </w:r>
    </w:p>
    <w:p>
      <w:pPr>
        <w:numPr>
          <w:ilvl w:val="0"/>
          <w:numId w:val="24"/>
        </w:numPr>
      </w:pPr>
      <w:r>
        <w:rPr>
          <w:b w:val="1"/>
          <w:bCs w:val="1"/>
        </w:rPr>
        <w:t xml:space="preserve">Rol docente:</w:t>
      </w:r>
      <w:r>
        <w:rPr/>
        <w:t xml:space="preserve"> Modera y clarifica conceptos.</w:t>
      </w:r>
    </w:p>
    <w:p>
      <w:pPr>
        <w:numPr>
          <w:ilvl w:val="0"/>
          <w:numId w:val="24"/>
        </w:numPr>
      </w:pPr>
      <w:r>
        <w:rPr>
          <w:b w:val="1"/>
          <w:bCs w:val="1"/>
        </w:rPr>
        <w:t xml:space="preserve">Tiempo:</w:t>
      </w:r>
      <w:r>
        <w:rPr/>
        <w:t xml:space="preserve"> 60 minutos</w:t>
      </w:r>
    </w:p>
    <w:p>
      <w:pPr/>
      <w:r>
        <w:rPr/>
        <w:t xml:space="preserve">Actividad 3: Simulación de decisión en organismos internacionales</w:t>
      </w:r>
    </w:p>
    <w:p>
      <w:pPr>
        <w:numPr>
          <w:ilvl w:val="0"/>
          <w:numId w:val="25"/>
        </w:numPr>
      </w:pPr>
      <w:r>
        <w:rPr>
          <w:b w:val="1"/>
          <w:bCs w:val="1"/>
        </w:rPr>
        <w:t xml:space="preserve">Objetivo:</w:t>
      </w:r>
      <w:r>
        <w:rPr/>
        <w:t xml:space="preserve"> Comprender retos y toma de decisiones en organismos internacionales.</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Plantea un escenario ficticio donde un organismo debe decidir sobre un conflicto comercial. Los grupos representan países u organizaciones y deben negociar una solución (80 minutos).</w:t>
      </w:r>
    </w:p>
    <w:p>
      <w:pPr>
        <w:numPr>
          <w:ilvl w:val="1"/>
          <w:numId w:val="25"/>
        </w:numPr>
      </w:pPr>
      <w:r>
        <w:rPr>
          <w:b w:val="1"/>
          <w:bCs w:val="1"/>
        </w:rPr>
        <w:t xml:space="preserve">Estudiantes:</w:t>
      </w:r>
      <w:r>
        <w:rPr/>
        <w:t xml:space="preserve"> Preparan argumentos y participan en la negociación.</w:t>
      </w:r>
    </w:p>
    <w:p>
      <w:pPr>
        <w:numPr>
          <w:ilvl w:val="0"/>
          <w:numId w:val="25"/>
        </w:numPr>
      </w:pPr>
      <w:r>
        <w:rPr>
          <w:b w:val="1"/>
          <w:bCs w:val="1"/>
        </w:rPr>
        <w:t xml:space="preserve">Producto:</w:t>
      </w:r>
      <w:r>
        <w:rPr/>
        <w:t xml:space="preserve"> Acuerdo escrito o registro de decisiones.</w:t>
      </w:r>
    </w:p>
    <w:p>
      <w:pPr>
        <w:numPr>
          <w:ilvl w:val="0"/>
          <w:numId w:val="25"/>
        </w:numPr>
      </w:pPr>
      <w:r>
        <w:rPr>
          <w:b w:val="1"/>
          <w:bCs w:val="1"/>
        </w:rPr>
        <w:t xml:space="preserve">Rol docente:</w:t>
      </w:r>
      <w:r>
        <w:rPr/>
        <w:t xml:space="preserve"> Facilita y guía la reflexión post-simulación.</w:t>
      </w:r>
    </w:p>
    <w:p>
      <w:pPr>
        <w:numPr>
          <w:ilvl w:val="0"/>
          <w:numId w:val="25"/>
        </w:numPr>
      </w:pPr>
      <w:r>
        <w:rPr>
          <w:b w:val="1"/>
          <w:bCs w:val="1"/>
        </w:rPr>
        <w:t xml:space="preserve">Tiempo:</w:t>
      </w:r>
      <w:r>
        <w:rPr/>
        <w:t xml:space="preserve"> 80 minutos</w:t>
      </w:r>
    </w:p>
    <w:p>
      <w:pPr/>
      <w:r>
        <w:rPr>
          <w:b w:val="1"/>
          <w:bCs w:val="1"/>
        </w:rPr>
        <w:t xml:space="preserve">Diferenciación:</w:t>
      </w:r>
    </w:p>
    <w:p>
      <w:pPr>
        <w:numPr>
          <w:ilvl w:val="0"/>
          <w:numId w:val="26"/>
        </w:numPr>
      </w:pPr>
      <w:r>
        <w:rPr>
          <w:b w:val="1"/>
          <w:bCs w:val="1"/>
        </w:rPr>
        <w:t xml:space="preserve">Estudiantes adelantados:</w:t>
      </w:r>
      <w:r>
        <w:rPr/>
        <w:t xml:space="preserve"> Elaboran preguntas complementarias para la simulación.</w:t>
      </w:r>
    </w:p>
    <w:p>
      <w:pPr>
        <w:numPr>
          <w:ilvl w:val="0"/>
          <w:numId w:val="26"/>
        </w:numPr>
      </w:pPr>
      <w:r>
        <w:rPr>
          <w:b w:val="1"/>
          <w:bCs w:val="1"/>
        </w:rPr>
        <w:t xml:space="preserve">Estudiantes con dificultades:</w:t>
      </w:r>
      <w:r>
        <w:rPr/>
        <w:t xml:space="preserve"> Reciben apoyo con recursos simplificados y acompañamiento durante la simulación.</w:t>
      </w:r>
    </w:p>
    <w:p>
      <w:pPr/>
      <w:r>
        <w:rPr>
          <w:b w:val="1"/>
          <w:bCs w:val="1"/>
        </w:rPr>
        <w:t xml:space="preserve">Transición:</w:t>
      </w:r>
    </w:p>
    <w:p>
      <w:pPr/>
      <w:r>
        <w:rPr/>
        <w:t xml:space="preserve">El docente relaciona la simulación con la necesidad de interpretar impactos concretos en la producción agrícola e industrial, tema de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7"/>
        </w:numPr>
      </w:pPr>
      <w:r>
        <w:rPr>
          <w:b w:val="1"/>
          <w:bCs w:val="1"/>
        </w:rPr>
        <w:t xml:space="preserve">Docente:</w:t>
      </w:r>
      <w:r>
        <w:rPr/>
        <w:t xml:space="preserve"> Solicita crear un resumen grupal en una cartulina sobre las funciones y desafíos de los organismos internacionales.</w:t>
      </w:r>
    </w:p>
    <w:p>
      <w:pPr>
        <w:numPr>
          <w:ilvl w:val="0"/>
          <w:numId w:val="27"/>
        </w:numPr>
      </w:pPr>
      <w:r>
        <w:rPr>
          <w:b w:val="1"/>
          <w:bCs w:val="1"/>
        </w:rPr>
        <w:t xml:space="preserve">Estudiantes:</w:t>
      </w:r>
      <w:r>
        <w:rPr/>
        <w:t xml:space="preserve"> Elaboran resumen y presentan brevemente.</w:t>
      </w:r>
    </w:p>
    <w:p>
      <w:pPr/>
      <w:r>
        <w:rPr>
          <w:b w:val="1"/>
          <w:bCs w:val="1"/>
        </w:rPr>
        <w:t xml:space="preserve">Reflexión metacognitiva:</w:t>
      </w:r>
    </w:p>
    <w:p>
      <w:pPr>
        <w:numPr>
          <w:ilvl w:val="0"/>
          <w:numId w:val="28"/>
        </w:numPr>
      </w:pPr>
      <w:r>
        <w:rPr/>
        <w:t xml:space="preserve">¿Por qué es difícil para los organismos internacionales resolver conflictos comerciales?</w:t>
      </w:r>
    </w:p>
    <w:p>
      <w:pPr>
        <w:numPr>
          <w:ilvl w:val="0"/>
          <w:numId w:val="28"/>
        </w:numPr>
      </w:pPr>
      <w:r>
        <w:rPr/>
        <w:t xml:space="preserve">¿Qué aprendiste sobre la relación entre estos organismos y Colombia?</w:t>
      </w:r>
    </w:p>
    <w:p>
      <w:pPr/>
      <w:r>
        <w:rPr>
          <w:b w:val="1"/>
          <w:bCs w:val="1"/>
        </w:rPr>
        <w:t xml:space="preserve">Retroalimentación:</w:t>
      </w:r>
    </w:p>
    <w:p>
      <w:pPr/>
      <w:r>
        <w:rPr>
          <w:b w:val="1"/>
          <w:bCs w:val="1"/>
        </w:rPr>
        <w:t xml:space="preserve">Docente:</w:t>
      </w:r>
      <w:r>
        <w:rPr/>
        <w:t xml:space="preserve"> Resalta la importancia del trabajo en equipo y la negociación para resolver problemas complejos.</w:t>
      </w:r>
    </w:p>
    <w:p>
      <w:pPr/>
      <w:r>
        <w:rPr>
          <w:b w:val="1"/>
          <w:bCs w:val="1"/>
        </w:rPr>
        <w:t xml:space="preserve">Transferencia:</w:t>
      </w:r>
    </w:p>
    <w:p>
      <w:pPr/>
      <w:r>
        <w:rPr/>
        <w:t xml:space="preserve">Invita a observar noticias y opiniones sobre organismos internacionales y acuerdos comerciales en medios de comunicación.</w:t>
      </w:r>
    </w:p>
    <w:p>
      <w:pPr/>
      <w:r>
        <w:rPr>
          <w:b w:val="1"/>
          <w:bCs w:val="1"/>
        </w:rPr>
        <w:t xml:space="preserve">Tarea:</w:t>
      </w:r>
    </w:p>
    <w:p>
      <w:pPr/>
      <w:r>
        <w:rPr/>
        <w:t xml:space="preserve">Escribir un breve texto (medio cuaderno) sobre cómo un acuerdo comercial puede afectar a un agricultor o a un industrial colombiano.</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Durante la Sesión 1, al activar conocimientos previos y hacer preguntas iniciales.</w:t>
      </w:r>
    </w:p>
    <w:p>
      <w:pPr>
        <w:numPr>
          <w:ilvl w:val="0"/>
          <w:numId w:val="29"/>
        </w:numPr>
      </w:pPr>
      <w:r>
        <w:rPr>
          <w:b w:val="1"/>
          <w:bCs w:val="1"/>
        </w:rPr>
        <w:t xml:space="preserve">Formativa:</w:t>
      </w:r>
      <w:r>
        <w:rPr/>
        <w:t xml:space="preserve"> A lo largo de todas las sesiones, mediante observación directa, análisis de productos (mapas conceptuales, informes, debates, presentaciones) y retroalimentación constante.</w:t>
      </w:r>
    </w:p>
    <w:p>
      <w:pPr>
        <w:numPr>
          <w:ilvl w:val="0"/>
          <w:numId w:val="29"/>
        </w:numPr>
      </w:pPr>
      <w:r>
        <w:rPr>
          <w:b w:val="1"/>
          <w:bCs w:val="1"/>
        </w:rPr>
        <w:t xml:space="preserve">Sumativa:</w:t>
      </w:r>
      <w:r>
        <w:rPr/>
        <w:t xml:space="preserve"> Al final de la Sesión 6, con la entrega y presentación de una propuesta grupal que interprete las consecuencias de un acuerdo comercial, incluyendo análisis y soluciones.</w:t>
      </w:r>
    </w:p>
    <w:p>
      <w:pPr/>
      <w:r>
        <w:rPr>
          <w:b w:val="1"/>
          <w:bCs w:val="1"/>
        </w:rPr>
        <w:t xml:space="preserve">Criterios de evaluación:</w:t>
      </w:r>
    </w:p>
    <w:p>
      <w:pPr>
        <w:numPr>
          <w:ilvl w:val="0"/>
          <w:numId w:val="30"/>
        </w:numPr>
      </w:pPr>
      <w:r>
        <w:rPr/>
        <w:t xml:space="preserve">Capacidad para explicar y analizar problemáticas nacionales e internacionales relacionadas con acuerdos comerciales (Objetivo 1).</w:t>
      </w:r>
    </w:p>
    <w:p>
      <w:pPr>
        <w:numPr>
          <w:ilvl w:val="0"/>
          <w:numId w:val="30"/>
        </w:numPr>
      </w:pPr>
      <w:r>
        <w:rPr/>
        <w:t xml:space="preserve">Identificación clara de causas, consecuencias y desafíos de organismos internacionales (Objetivo 2).</w:t>
      </w:r>
    </w:p>
    <w:p>
      <w:pPr>
        <w:numPr>
          <w:ilvl w:val="0"/>
          <w:numId w:val="30"/>
        </w:numPr>
      </w:pPr>
      <w:r>
        <w:rPr/>
        <w:t xml:space="preserve">Interpretación acertada de impactos económicos y sociales en producción agrícola e industrial (Objetivo 3).</w:t>
      </w:r>
    </w:p>
    <w:p>
      <w:pPr>
        <w:numPr>
          <w:ilvl w:val="0"/>
          <w:numId w:val="30"/>
        </w:numPr>
      </w:pPr>
      <w:r>
        <w:rPr/>
        <w:t xml:space="preserve">Calidad y creatividad en la argumentación de propuestas de solución (Objetivo 4).</w:t>
      </w:r>
    </w:p>
    <w:p>
      <w:pPr>
        <w:numPr>
          <w:ilvl w:val="0"/>
          <w:numId w:val="30"/>
        </w:numPr>
      </w:pPr>
      <w:r>
        <w:rPr/>
        <w:t xml:space="preserve">Participación activa y trabajo colaborativo (Objetivo 5).</w:t>
      </w:r>
    </w:p>
    <w:p>
      <w:pPr/>
      <w:r>
        <w:rPr>
          <w:b w:val="1"/>
          <w:bCs w:val="1"/>
        </w:rPr>
        <w:t xml:space="preserve">Instrumentos sugeridos:</w:t>
      </w:r>
    </w:p>
    <w:p>
      <w:pPr>
        <w:numPr>
          <w:ilvl w:val="0"/>
          <w:numId w:val="31"/>
        </w:numPr>
      </w:pPr>
      <w:r>
        <w:rPr/>
        <w:t xml:space="preserve">Lista de cotejo para participación en debates y actividades grupales.</w:t>
      </w:r>
    </w:p>
    <w:p>
      <w:pPr>
        <w:numPr>
          <w:ilvl w:val="0"/>
          <w:numId w:val="31"/>
        </w:numPr>
      </w:pPr>
      <w:r>
        <w:rPr/>
        <w:t xml:space="preserve">Rúbrica para evaluar mapas conceptuales, informes y propuestas (claridad, profundidad, creatividad).</w:t>
      </w:r>
    </w:p>
    <w:p>
      <w:pPr>
        <w:numPr>
          <w:ilvl w:val="0"/>
          <w:numId w:val="31"/>
        </w:numPr>
      </w:pPr>
      <w:r>
        <w:rPr/>
        <w:t xml:space="preserve">Observación directa durante simulaciones y presentaciones.</w:t>
      </w:r>
    </w:p>
    <w:p>
      <w:pPr>
        <w:numPr>
          <w:ilvl w:val="0"/>
          <w:numId w:val="31"/>
        </w:numPr>
      </w:pPr>
      <w:r>
        <w:rPr/>
        <w:t xml:space="preserve">Portafolio con evidencias de actividades realizadas.</w:t>
      </w:r>
    </w:p>
    <w:p>
      <w:pPr>
        <w:numPr>
          <w:ilvl w:val="0"/>
          <w:numId w:val="31"/>
        </w:numPr>
      </w:pPr>
      <w:r>
        <w:rPr/>
        <w:t xml:space="preserve">Autoevaluación y coevaluación tras debates y presentaciones.</w:t>
      </w:r>
    </w:p>
    <w:p>
      <w:pPr/>
      <w:r>
        <w:rPr>
          <w:b w:val="1"/>
          <w:bCs w:val="1"/>
        </w:rPr>
        <w:t xml:space="preserve">Evidencias de aprendizaje:</w:t>
      </w:r>
    </w:p>
    <w:p>
      <w:pPr>
        <w:numPr>
          <w:ilvl w:val="0"/>
          <w:numId w:val="32"/>
        </w:numPr>
      </w:pPr>
      <w:r>
        <w:rPr/>
        <w:t xml:space="preserve">Mapas conceptuales y mapas de impacto económico-social.</w:t>
      </w:r>
    </w:p>
    <w:p>
      <w:pPr>
        <w:numPr>
          <w:ilvl w:val="0"/>
          <w:numId w:val="32"/>
        </w:numPr>
      </w:pPr>
      <w:r>
        <w:rPr/>
        <w:t xml:space="preserve">Informes escritos y propuestas grupales de solución.</w:t>
      </w:r>
    </w:p>
    <w:p>
      <w:pPr>
        <w:numPr>
          <w:ilvl w:val="0"/>
          <w:numId w:val="32"/>
        </w:numPr>
      </w:pPr>
      <w:r>
        <w:rPr/>
        <w:t xml:space="preserve">Participación y argumentación en debates y simulaciones.</w:t>
      </w:r>
    </w:p>
    <w:p>
      <w:pPr>
        <w:numPr>
          <w:ilvl w:val="0"/>
          <w:numId w:val="32"/>
        </w:numPr>
      </w:pPr>
      <w:r>
        <w:rPr/>
        <w:t xml:space="preserve">Presentaciones sobre organismos internacionales.</w:t>
      </w:r>
    </w:p>
    <w:p>
      <w:pPr>
        <w:numPr>
          <w:ilvl w:val="0"/>
          <w:numId w:val="32"/>
        </w:numPr>
      </w:pPr>
      <w:r>
        <w:rPr/>
        <w:t xml:space="preserve">Textos reflexivos individuales sobre impactos de acuerdos comerciales.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vas al supermercado con tu familia para comprar frutas, verduras o algún producto que te guste mucho. ¿Sabías que muchos de esos productos no solo vienen de Colombia, sino que también pueden llegar de otros países gracias a acuerdos especiales entre naciones? Estos acuerdos se llaman tratados o acuerdos comerciales, y son como “pactos” entre países para facilitar el intercambio de productos, servicios y recursos.</w:t>
      </w:r>
    </w:p>
    <w:p>
      <w:pPr/>
      <w:r>
        <w:rPr/>
        <w:t xml:space="preserve">En Colombia, estos acuerdos tienen un gran impacto en la economía y en la vida diaria de las personas, especialmente en la agricultura y la industria. Por ejemplo, si un acuerdo comercial hace que frutas importadas sean más baratas, los agricultores colombianos pueden enfrentar dificultades para vender sus productos. Esto puede afectar no solo su trabajo, sino también la economía de las regiones donde viven y la disponibilidad de ciertos alimentos en tu mesa.</w:t>
      </w:r>
    </w:p>
    <w:p>
      <w:pPr/>
      <w:r>
        <w:rPr/>
        <w:t xml:space="preserve">Además, estos acuerdos no solo traen beneficios económicos, sino que también generan desafíos sociales y políticos, como la necesidad de proteger a los productores locales y cuidar el medio ambiente. Estas problemáticas son reales y afectan a muchas familias en Colombia.</w:t>
      </w:r>
    </w:p>
    <w:p>
      <w:pPr/>
      <w:r>
        <w:rPr/>
        <w:t xml:space="preserve">Durante estas sesiones, exploraremos juntos cómo funcionan estos acuerdos, qué consecuencias tienen para la economía agroindustrial y cómo influyen en la vida de los colombianos, como tú y tu familia. Entenderemos los retos que enfrentan los organismos internacionales al tratar de equilibrar los intereses de diferentes países y grupos sociales.</w:t>
      </w:r>
    </w:p>
    <w:p>
      <w:pPr/>
      <w:r>
        <w:rPr/>
        <w:t xml:space="preserve">Este aprendizaje te permitirá comprender mejor el mundo que te rodea y te preparará para ser un ciudadano informado y crítico sobre los temas que afectan a tu país y al mundo.</w:t>
      </w:r>
    </w:p>
    <w:p/>
    <w:p>
      <w:pPr/>
      <w:r>
        <w:rPr>
          <w:sz w:val="22"/>
          <w:szCs w:val="22"/>
          <w:b w:val="1"/>
          <w:bCs w:val="1"/>
        </w:rPr>
        <w:t xml:space="preserve">Inicio - Activar</w:t>
      </w:r>
    </w:p>
    <w:p>
      <w:pPr/>
      <w:r>
        <w:rPr>
          <w:b w:val="1"/>
          <w:bCs w:val="1"/>
        </w:rPr>
        <w:t xml:space="preserve">Actividad para Activar Conocimientos Previos: "Mapa Mental Colectivo sobre Comercio y Economía Local"</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economía, comercio y producción local para facilitar la comprensión de las problemáticas y efectos de los acuerdos comerciales en Colombia.</w:t>
      </w:r>
    </w:p>
    <w:p>
      <w:pPr/>
      <w:r>
        <w:rPr>
          <w:b w:val="1"/>
          <w:bCs w:val="1"/>
        </w:rPr>
        <w:t xml:space="preserve">Materiales:</w:t>
      </w:r>
      <w:r>
        <w:rPr/>
        <w:t xml:space="preserve"> Pizarrón o rotafolios, marcadores o tizas.</w:t>
      </w:r>
    </w:p>
    <w:p>
      <w:pPr/>
      <w:r>
        <w:rPr>
          <w:b w:val="1"/>
          <w:bCs w:val="1"/>
        </w:rPr>
        <w:t xml:space="preserve">Desarrollo:</w:t>
      </w:r>
    </w:p>
    <w:p>
      <w:pPr>
        <w:numPr>
          <w:ilvl w:val="0"/>
          <w:numId w:val="33"/>
        </w:numPr>
      </w:pPr>
      <w:r>
        <w:rPr>
          <w:b w:val="1"/>
          <w:bCs w:val="1"/>
        </w:rPr>
        <w:t xml:space="preserve">Paso 1 (2 minutos):</w:t>
      </w:r>
      <w:r>
        <w:rPr/>
        <w:t xml:space="preserve"> El docente inicia preguntando a los estudiantes:     </w:t>
      </w:r>
      <w:r>
        <w:rPr/>
        <w:t xml:space="preserve">    Se invita a varios estudiantes a compartir ideas breves.</w:t>
      </w:r>
    </w:p>
    <w:p>
      <w:pPr>
        <w:numPr>
          <w:ilvl w:val="1"/>
          <w:numId w:val="33"/>
        </w:numPr>
      </w:pPr>
      <w:r>
        <w:rPr/>
        <w:t xml:space="preserve">"¿Qué saben sobre cómo llegan los productos que compramos a nuestras casas?"</w:t>
      </w:r>
    </w:p>
    <w:p>
      <w:pPr>
        <w:numPr>
          <w:ilvl w:val="1"/>
          <w:numId w:val="33"/>
        </w:numPr>
      </w:pPr>
      <w:r>
        <w:rPr/>
        <w:t xml:space="preserve">"¿Conocen algunos productos que se producen en Colombia y otros que se traen de otros países?"</w:t>
      </w:r>
    </w:p>
    <w:p>
      <w:pPr>
        <w:numPr>
          <w:ilvl w:val="0"/>
          <w:numId w:val="33"/>
        </w:numPr>
      </w:pPr>
      <w:r>
        <w:rPr>
          <w:b w:val="1"/>
          <w:bCs w:val="1"/>
        </w:rPr>
        <w:t xml:space="preserve">Paso 2 (5 minutos):</w:t>
      </w:r>
      <w:r>
        <w:rPr/>
        <w:t xml:space="preserve"> En el pizarrón, el docente escribe en el centro la palabra "Comercio" y pide que entre todos nombren palabras o ideas relacionadas, como "productos agrícolas", "industria", "exportación", "importación", "tratados", "economía local", "trabajo", etc. El docente conecta estas palabras con líneas formando un mapa mental colectivo.</w:t>
      </w:r>
    </w:p>
    <w:p>
      <w:pPr>
        <w:numPr>
          <w:ilvl w:val="0"/>
          <w:numId w:val="33"/>
        </w:numPr>
      </w:pPr>
      <w:r>
        <w:rPr>
          <w:b w:val="1"/>
          <w:bCs w:val="1"/>
        </w:rPr>
        <w:t xml:space="preserve">Paso 3 (1 minuto):</w:t>
      </w:r>
      <w:r>
        <w:rPr/>
        <w:t xml:space="preserve"> El docente concluye destacando que el comercio y la economía están conectados con muchas partes de la vida diaria, y que durante las próximas sesiones explorarán cómo los acuerdos comerciales afectan a Colombia y a su gente.</w:t>
      </w:r>
    </w:p>
    <w:p>
      <w:pPr/>
      <w:r>
        <w:rPr>
          <w:b w:val="1"/>
          <w:bCs w:val="1"/>
        </w:rPr>
        <w:t xml:space="preserve">Conexión con los objetivos de aprendizaje:</w:t>
      </w:r>
    </w:p>
    <w:p>
      <w:pPr>
        <w:numPr>
          <w:ilvl w:val="0"/>
          <w:numId w:val="34"/>
        </w:numPr>
      </w:pPr>
      <w:r>
        <w:rPr/>
        <w:t xml:space="preserve">Permite identificar y activar el conocimiento previo sobre temas económicos y comerciales.</w:t>
      </w:r>
    </w:p>
    <w:p>
      <w:pPr>
        <w:numPr>
          <w:ilvl w:val="0"/>
          <w:numId w:val="34"/>
        </w:numPr>
      </w:pPr>
      <w:r>
        <w:rPr/>
        <w:t xml:space="preserve">Facilita la posterior explicación y análisis de problemáticas nacionales e internacionales al reconocer términos y conceptos clave.</w:t>
      </w:r>
    </w:p>
    <w:p>
      <w:pPr>
        <w:numPr>
          <w:ilvl w:val="0"/>
          <w:numId w:val="34"/>
        </w:numPr>
      </w:pPr>
      <w:r>
        <w:rPr/>
        <w:t xml:space="preserve">Prepara a los estudiantes para interpretar las consecuencias sociales y económicas de los acuerdos comerciales, relacionando la producción agrícola e industrial con el comercio.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Participación activa en las discusiones</w:t>
            </w:r>
          </w:p>
        </w:tc>
        <w:tc>
          <w:tcPr>
            <w:noWrap/>
          </w:tcPr>
          <w:p>
            <w:pPr/>
            <w:r>
              <w:rPr/>
              <w:t xml:space="preserve">Contribuye frecuentemente con ideas relevantes y preguntas que enriquecen el tema.</w:t>
            </w:r>
          </w:p>
        </w:tc>
        <w:tc>
          <w:tcPr>
            <w:noWrap/>
          </w:tcPr>
          <w:p>
            <w:pPr/>
            <w:r>
              <w:rPr/>
              <w:t xml:space="preserve">Contribuye con ideas o preguntas en varias ocasiones durante la sesión.</w:t>
            </w:r>
          </w:p>
        </w:tc>
        <w:tc>
          <w:tcPr>
            <w:noWrap/>
          </w:tcPr>
          <w:p>
            <w:pPr/>
            <w:r>
              <w:rPr/>
              <w:t xml:space="preserve">Participa ocasionalmente con ideas o preguntas, pero de forma limitada.</w:t>
            </w:r>
          </w:p>
        </w:tc>
        <w:tc>
          <w:tcPr>
            <w:noWrap/>
          </w:tcPr>
          <w:p>
            <w:pPr/>
            <w:r>
              <w:rPr/>
              <w:t xml:space="preserve">No participa o sus intervenciones son irrelevantes para la discusión.</w:t>
            </w:r>
          </w:p>
        </w:tc>
      </w:tr>
      <w:tr>
        <w:trPr/>
        <w:tc>
          <w:tcPr>
            <w:noWrap/>
          </w:tcPr>
          <w:p>
            <w:pPr/>
            <w:r>
              <w:rPr/>
              <w:t xml:space="preserve">Escucha y respeto hacia compañeros</w:t>
            </w:r>
          </w:p>
        </w:tc>
        <w:tc>
          <w:tcPr>
            <w:noWrap/>
          </w:tcPr>
          <w:p>
            <w:pPr/>
            <w:r>
              <w:rPr/>
              <w:t xml:space="preserve">Escucha atentamente y muestra respeto constante hacia las opiniones de los demás.</w:t>
            </w:r>
          </w:p>
        </w:tc>
        <w:tc>
          <w:tcPr>
            <w:noWrap/>
          </w:tcPr>
          <w:p>
            <w:pPr/>
            <w:r>
              <w:rPr/>
              <w:t xml:space="preserve">Escucha y respeta la mayoría de las opiniones, con pocas interrupciones.</w:t>
            </w:r>
          </w:p>
        </w:tc>
        <w:tc>
          <w:tcPr>
            <w:noWrap/>
          </w:tcPr>
          <w:p>
            <w:pPr/>
            <w:r>
              <w:rPr/>
              <w:t xml:space="preserve">A veces interrumpe o muestra poca atención a las opiniones de otros.</w:t>
            </w:r>
          </w:p>
        </w:tc>
        <w:tc>
          <w:tcPr>
            <w:noWrap/>
          </w:tcPr>
          <w:p>
            <w:pPr/>
            <w:r>
              <w:rPr/>
              <w:t xml:space="preserve">No respeta ni escucha a los compañeros durante las actividades.</w:t>
            </w:r>
          </w:p>
        </w:tc>
      </w:tr>
      <w:tr>
        <w:trPr/>
        <w:tc>
          <w:tcPr>
            <w:noWrap/>
          </w:tcPr>
          <w:p>
            <w:pPr/>
            <w:r>
              <w:rPr/>
              <w:t xml:space="preserve">Disposición para trabajar en equipo</w:t>
            </w:r>
          </w:p>
        </w:tc>
        <w:tc>
          <w:tcPr>
            <w:noWrap/>
          </w:tcPr>
          <w:p>
            <w:pPr/>
            <w:r>
              <w:rPr/>
              <w:t xml:space="preserve">Muestra entusiasmo y colabora activamente con sus compañeros en las actividades.</w:t>
            </w:r>
          </w:p>
        </w:tc>
        <w:tc>
          <w:tcPr>
            <w:noWrap/>
          </w:tcPr>
          <w:p>
            <w:pPr/>
            <w:r>
              <w:rPr/>
              <w:t xml:space="preserve">Generalmente colabora y participa en las tareas grupales.</w:t>
            </w:r>
          </w:p>
        </w:tc>
        <w:tc>
          <w:tcPr>
            <w:noWrap/>
          </w:tcPr>
          <w:p>
            <w:pPr/>
            <w:r>
              <w:rPr/>
              <w:t xml:space="preserve">Participa poco y en ocasiones se muestra indiferente al trabajo en equipo.</w:t>
            </w:r>
          </w:p>
        </w:tc>
        <w:tc>
          <w:tcPr>
            <w:noWrap/>
          </w:tcPr>
          <w:p>
            <w:pPr/>
            <w:r>
              <w:rPr/>
              <w:t xml:space="preserve">No colabora y dificulta el trabajo grupal.</w:t>
            </w:r>
          </w:p>
        </w:tc>
      </w:tr>
      <w:tr>
        <w:trPr/>
        <w:tc>
          <w:tcPr>
            <w:noWrap/>
          </w:tcPr>
          <w:p>
            <w:pPr/>
            <w:r>
              <w:rPr/>
              <w:t xml:space="preserve">Preparación y atención durante la sesión</w:t>
            </w:r>
          </w:p>
        </w:tc>
        <w:tc>
          <w:tcPr>
            <w:noWrap/>
          </w:tcPr>
          <w:p>
            <w:pPr/>
            <w:r>
              <w:rPr/>
              <w:t xml:space="preserve">Llega preparado, atento y motivado para aprender y participar.</w:t>
            </w:r>
          </w:p>
        </w:tc>
        <w:tc>
          <w:tcPr>
            <w:noWrap/>
          </w:tcPr>
          <w:p>
            <w:pPr/>
            <w:r>
              <w:rPr/>
              <w:t xml:space="preserve">Llega preparado y generalmente mantiene la atención durante la clase.</w:t>
            </w:r>
          </w:p>
        </w:tc>
        <w:tc>
          <w:tcPr>
            <w:noWrap/>
          </w:tcPr>
          <w:p>
            <w:pPr/>
            <w:r>
              <w:rPr/>
              <w:t xml:space="preserve">Llega parcialmente preparado y se distrae en algunos momentos.</w:t>
            </w:r>
          </w:p>
        </w:tc>
        <w:tc>
          <w:tcPr>
            <w:noWrap/>
          </w:tcPr>
          <w:p>
            <w:pPr/>
            <w:r>
              <w:rPr/>
              <w:t xml:space="preserve">Llega sin preparación y muestra desinterés durante la sesión.</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desarrollo del plan de clase "Conectando Economías: Retos y Realidades de los Acuerdos Comerciales en Colombia" bajo la metodología de Aprendizaje Basado en Retos, a continuación se proponen ejemplos prácticos y casos de estudio adecuados para estudiantes de secundaria (12-15 años). Estas actividades están diseñadas para promover la exploración, análisis y reflexión activa, alineándose con los objetivos de aprendizaje.</w:t>
      </w:r>
    </w:p>
    <w:p>
      <w:pPr/>
      <w:r>
        <w:rPr>
          <w:b w:val="1"/>
          <w:bCs w:val="1"/>
        </w:rPr>
        <w:t xml:space="preserve">Ejemplos Prácticos</w:t>
      </w:r>
    </w:p>
    <w:p>
      <w:pPr>
        <w:numPr>
          <w:ilvl w:val="0"/>
          <w:numId w:val="35"/>
        </w:numPr>
      </w:pPr>
      <w:r>
        <w:rPr>
          <w:b w:val="1"/>
          <w:bCs w:val="1"/>
        </w:rPr>
        <w:t xml:space="preserve">Ejemplo 1: El impacto del Tratado de Libre Comercio (TLC) entre Colombia y Estados Unidos en los agricultores cafeteros</w:t>
      </w:r>
    </w:p>
    <w:p>
      <w:pPr>
        <w:numPr>
          <w:ilvl w:val="1"/>
          <w:numId w:val="35"/>
        </w:numPr>
      </w:pPr>
      <w:r>
        <w:rPr>
          <w:i w:val="1"/>
          <w:iCs w:val="1"/>
        </w:rPr>
        <w:t xml:space="preserve">Contexto:</w:t>
      </w:r>
      <w:r>
        <w:rPr/>
        <w:t xml:space="preserve"> Colombia es reconocido mundialmente por su café, pero con el TLC, los agricultores enfrentan competencia con productos importados.</w:t>
      </w:r>
    </w:p>
    <w:p>
      <w:pPr>
        <w:numPr>
          <w:ilvl w:val="1"/>
          <w:numId w:val="35"/>
        </w:numPr>
      </w:pPr>
      <w:r>
        <w:rPr>
          <w:i w:val="1"/>
          <w:iCs w:val="1"/>
        </w:rPr>
        <w:t xml:space="preserve">Actividad:</w:t>
      </w:r>
      <w:r>
        <w:rPr/>
        <w:t xml:space="preserve"> Los estudiantes investigan cómo la apertura comercial ha afectado los precios del café, el ingreso de los campesinos y cómo estos han buscado adaptarse.</w:t>
      </w:r>
    </w:p>
    <w:p>
      <w:pPr>
        <w:numPr>
          <w:ilvl w:val="1"/>
          <w:numId w:val="35"/>
        </w:numPr>
      </w:pPr>
      <w:r>
        <w:rPr>
          <w:i w:val="1"/>
          <w:iCs w:val="1"/>
        </w:rPr>
        <w:t xml:space="preserve">Objetivo:</w:t>
      </w:r>
      <w:r>
        <w:rPr/>
        <w:t xml:space="preserve"> Interpretar las consecuencias económicas y sociales de un acuerdo comercial en la producción agrícola.</w:t>
      </w:r>
    </w:p>
    <w:p>
      <w:pPr>
        <w:numPr>
          <w:ilvl w:val="0"/>
          <w:numId w:val="35"/>
        </w:numPr>
      </w:pPr>
      <w:r>
        <w:rPr>
          <w:b w:val="1"/>
          <w:bCs w:val="1"/>
        </w:rPr>
        <w:t xml:space="preserve">Ejemplo 2: La industria textil colombiana y la competencia internacional</w:t>
      </w:r>
    </w:p>
    <w:p>
      <w:pPr>
        <w:numPr>
          <w:ilvl w:val="1"/>
          <w:numId w:val="35"/>
        </w:numPr>
      </w:pPr>
      <w:r>
        <w:rPr>
          <w:i w:val="1"/>
          <w:iCs w:val="1"/>
        </w:rPr>
        <w:t xml:space="preserve">Contexto:</w:t>
      </w:r>
      <w:r>
        <w:rPr/>
        <w:t xml:space="preserve"> La entrada de productos textiles importados ha afectado a los pequeños y medianos empresarios de la industria local.</w:t>
      </w:r>
    </w:p>
    <w:p>
      <w:pPr>
        <w:numPr>
          <w:ilvl w:val="1"/>
          <w:numId w:val="35"/>
        </w:numPr>
      </w:pPr>
      <w:r>
        <w:rPr>
          <w:i w:val="1"/>
          <w:iCs w:val="1"/>
        </w:rPr>
        <w:t xml:space="preserve">Actividad:</w:t>
      </w:r>
      <w:r>
        <w:rPr/>
        <w:t xml:space="preserve"> Simulación de un debate en clase donde un grupo representa a empresarios textiles colombianos y otro a importadores.</w:t>
      </w:r>
    </w:p>
    <w:p>
      <w:pPr>
        <w:numPr>
          <w:ilvl w:val="1"/>
          <w:numId w:val="35"/>
        </w:numPr>
      </w:pPr>
      <w:r>
        <w:rPr>
          <w:i w:val="1"/>
          <w:iCs w:val="1"/>
        </w:rPr>
        <w:t xml:space="preserve">Objetivo:</w:t>
      </w:r>
      <w:r>
        <w:rPr/>
        <w:t xml:space="preserve"> Analizar problemáticas económicas y sociales derivadas de los acuerdos comerciales.</w:t>
      </w:r>
    </w:p>
    <w:p>
      <w:pPr>
        <w:numPr>
          <w:ilvl w:val="0"/>
          <w:numId w:val="35"/>
        </w:numPr>
      </w:pPr>
      <w:r>
        <w:rPr>
          <w:b w:val="1"/>
          <w:bCs w:val="1"/>
        </w:rPr>
        <w:t xml:space="preserve">Ejemplo 3: Organismos internacionales y su rol en la economía colombiana</w:t>
      </w:r>
    </w:p>
    <w:p>
      <w:pPr>
        <w:numPr>
          <w:ilvl w:val="1"/>
          <w:numId w:val="35"/>
        </w:numPr>
      </w:pPr>
      <w:r>
        <w:rPr>
          <w:i w:val="1"/>
          <w:iCs w:val="1"/>
        </w:rPr>
        <w:t xml:space="preserve">Contexto:</w:t>
      </w:r>
      <w:r>
        <w:rPr/>
        <w:t xml:space="preserve"> Organismos como la OMC, FMI y Banco Mundial influyen en políticas económicas nacionales.</w:t>
      </w:r>
    </w:p>
    <w:p>
      <w:pPr>
        <w:numPr>
          <w:ilvl w:val="1"/>
          <w:numId w:val="35"/>
        </w:numPr>
      </w:pPr>
      <w:r>
        <w:rPr>
          <w:i w:val="1"/>
          <w:iCs w:val="1"/>
        </w:rPr>
        <w:t xml:space="preserve">Actividad:</w:t>
      </w:r>
      <w:r>
        <w:rPr/>
        <w:t xml:space="preserve"> Análisis de un caso donde el FMI otorga un préstamo a Colombia con condiciones para ajustar su economía.</w:t>
      </w:r>
    </w:p>
    <w:p>
      <w:pPr>
        <w:numPr>
          <w:ilvl w:val="1"/>
          <w:numId w:val="35"/>
        </w:numPr>
      </w:pPr>
      <w:r>
        <w:rPr>
          <w:i w:val="1"/>
          <w:iCs w:val="1"/>
        </w:rPr>
        <w:t xml:space="preserve">Objetivo:</w:t>
      </w:r>
      <w:r>
        <w:rPr/>
        <w:t xml:space="preserve"> Identificar causas, consecuencias y desafíos de organismos internacionales.</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Actividad Propuesta</w:t>
            </w:r>
          </w:p>
        </w:tc>
        <w:tc>
          <w:tcPr>
            <w:noWrap/>
          </w:tcPr>
          <w:p>
            <w:pPr/>
            <w:r>
              <w:rPr/>
              <w:t xml:space="preserve">Objetivo de Aprendizaje</w:t>
            </w:r>
          </w:p>
        </w:tc>
      </w:tr>
      <w:tr>
        <w:trPr/>
        <w:tc>
          <w:tcPr>
            <w:noWrap/>
          </w:tcPr>
          <w:p>
            <w:pPr/>
            <w:r>
              <w:rPr/>
              <w:t xml:space="preserve">1. Acuerdo Comercial Colombia - Unión Europea</w:t>
            </w:r>
          </w:p>
        </w:tc>
        <w:tc>
          <w:tcPr>
            <w:noWrap/>
          </w:tcPr>
          <w:p>
            <w:pPr/>
            <w:r>
              <w:rPr/>
              <w:t xml:space="preserve">Explorar cómo la exportación de flores y banano ha cambiado con el acuerdo, y el impacto social en las comunidades productoras.</w:t>
            </w:r>
          </w:p>
        </w:tc>
        <w:tc>
          <w:tcPr>
            <w:noWrap/>
          </w:tcPr>
          <w:p>
            <w:pPr/>
            <w:r>
              <w:rPr/>
              <w:t xml:space="preserve">Elaborar un informe grupal que identifique beneficios y retos para pequeños productores.</w:t>
            </w:r>
          </w:p>
        </w:tc>
        <w:tc>
          <w:tcPr>
            <w:noWrap/>
          </w:tcPr>
          <w:p>
            <w:pPr/>
            <w:r>
              <w:rPr/>
              <w:t xml:space="preserve">Interpretar consecuencias económicas y sociales de acuerdos comerciales.</w:t>
            </w:r>
          </w:p>
        </w:tc>
      </w:tr>
      <w:tr>
        <w:trPr/>
        <w:tc>
          <w:tcPr>
            <w:noWrap/>
          </w:tcPr>
          <w:p>
            <w:pPr/>
            <w:r>
              <w:rPr/>
              <w:t xml:space="preserve">2. Problemática social en la región agroindustrial del Magdalena Medio</w:t>
            </w:r>
          </w:p>
        </w:tc>
        <w:tc>
          <w:tcPr>
            <w:noWrap/>
          </w:tcPr>
          <w:p>
            <w:pPr/>
            <w:r>
              <w:rPr/>
              <w:t xml:space="preserve">Analizar cómo la llegada de grandes empresas agroindustriales ha afectado el empleo y la vida social local.</w:t>
            </w:r>
          </w:p>
        </w:tc>
        <w:tc>
          <w:tcPr>
            <w:noWrap/>
          </w:tcPr>
          <w:p>
            <w:pPr/>
            <w:r>
              <w:rPr/>
              <w:t xml:space="preserve">Diseñar una propuesta de solución integrando perspectivas sociales, económicas y políticas.</w:t>
            </w:r>
          </w:p>
        </w:tc>
        <w:tc>
          <w:tcPr>
            <w:noWrap/>
          </w:tcPr>
          <w:p>
            <w:pPr/>
            <w:r>
              <w:rPr/>
              <w:t xml:space="preserve">Explicar y analizar problemáticas nacionales, identificando causas y consecuencias.</w:t>
            </w:r>
          </w:p>
        </w:tc>
      </w:tr>
      <w:tr>
        <w:trPr/>
        <w:tc>
          <w:tcPr>
            <w:noWrap/>
          </w:tcPr>
          <w:p>
            <w:pPr/>
            <w:r>
              <w:rPr/>
              <w:t xml:space="preserve">3. Retos ambientales y económicos en la producción de palma de aceite</w:t>
            </w:r>
          </w:p>
        </w:tc>
        <w:tc>
          <w:tcPr>
            <w:noWrap/>
          </w:tcPr>
          <w:p>
            <w:pPr/>
            <w:r>
              <w:rPr/>
              <w:t xml:space="preserve">Examinar los impactos ambientales y sociales del crecimiento de esta industria en Colombia y su relación con los tratados comerciales.</w:t>
            </w:r>
          </w:p>
        </w:tc>
        <w:tc>
          <w:tcPr>
            <w:noWrap/>
          </w:tcPr>
          <w:p>
            <w:pPr/>
            <w:r>
              <w:rPr/>
              <w:t xml:space="preserve">Crear una presentación que exponga los desafíos y posibles acciones para una producción sostenible.</w:t>
            </w:r>
          </w:p>
        </w:tc>
        <w:tc>
          <w:tcPr>
            <w:noWrap/>
          </w:tcPr>
          <w:p>
            <w:pPr/>
            <w:r>
              <w:rPr/>
              <w:t xml:space="preserve">Analizar problemáticas contemporáneas vinculadas a la economía agroindustrial.</w:t>
            </w:r>
          </w:p>
        </w:tc>
      </w:tr>
    </w:tbl>
    <w:p>
      <w:pPr/>
      <w:r>
        <w:rPr>
          <w:b w:val="1"/>
          <w:bCs w:val="1"/>
        </w:rPr>
        <w:t xml:space="preserve">Implementación Metodológica (Aprendizaje Basado en Retos)</w:t>
      </w:r>
    </w:p>
    <w:p>
      <w:pPr/>
      <w:r>
        <w:rPr/>
        <w:t xml:space="preserve">En cada sesión, se plantea un reto real basado en uno de estos ejemplos o casos, donde los estudiantes deben:</w:t>
      </w:r>
    </w:p>
    <w:p>
      <w:pPr>
        <w:numPr>
          <w:ilvl w:val="0"/>
          <w:numId w:val="36"/>
        </w:numPr>
      </w:pPr>
      <w:r>
        <w:rPr/>
        <w:t xml:space="preserve">Investigar y recopilar información relevante.</w:t>
      </w:r>
    </w:p>
    <w:p>
      <w:pPr>
        <w:numPr>
          <w:ilvl w:val="0"/>
          <w:numId w:val="36"/>
        </w:numPr>
      </w:pPr>
      <w:r>
        <w:rPr/>
        <w:t xml:space="preserve">Analizar las causas y consecuencias de la problemática presentada.</w:t>
      </w:r>
    </w:p>
    <w:p>
      <w:pPr>
        <w:numPr>
          <w:ilvl w:val="0"/>
          <w:numId w:val="36"/>
        </w:numPr>
      </w:pPr>
      <w:r>
        <w:rPr/>
        <w:t xml:space="preserve">Diseñar soluciones o propuestas considerando aspectos sociales, económicos y políticos.</w:t>
      </w:r>
    </w:p>
    <w:p>
      <w:pPr>
        <w:numPr>
          <w:ilvl w:val="0"/>
          <w:numId w:val="36"/>
        </w:numPr>
      </w:pPr>
      <w:r>
        <w:rPr/>
        <w:t xml:space="preserve">Presentar sus conclusiones y debatir con sus compañeros para enriquecer el aprendizaje colaborativo.</w:t>
      </w:r>
    </w:p>
    <w:p>
      <w:pPr/>
      <w:r>
        <w:rPr/>
        <w:t xml:space="preserve">Este enfoque promueve el pensamiento crítico, el trabajo en equipo y la aplicación práctica de conceptos económicos, facilitando una comprensión profunda y significativa adaptada a su contexto y nivel académico.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1928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893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621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316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FC6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A58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6D5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760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102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04E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01D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727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EF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7F2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1B9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F4F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ABE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71C2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684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4AA1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741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B8A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864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D34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28A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0C8C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9E9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9F16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7EEA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65E3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7E73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FA12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E2C8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D747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5E4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ACA3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2026-09-25T18:52:33-05:00</dcterms:created>
  <dcterms:modified xsi:type="dcterms:W3CDTF">2026-09-25T18:52:33-05:00</dcterms:modified>
</cp:coreProperties>
</file>

<file path=docProps/custom.xml><?xml version="1.0" encoding="utf-8"?>
<Properties xmlns="http://schemas.openxmlformats.org/officeDocument/2006/custom-properties" xmlns:vt="http://schemas.openxmlformats.org/officeDocument/2006/docPropsVTypes"/>
</file>