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¡Defensores del Cuerpo! Descubriendo el Sistema Inmunitario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grado comprendan qué es el sistema inmunitario, cómo funciona y por qué es fundamental para mantenernos saludables. A través de actividades dinámicas y creativas, los alumnos aprenderán a identificar las principales defensas naturales del cuerpo y reconocerán la importancia de cuidar su salud para fortalecer estas barreras.</w:t>
      </w:r>
    </w:p>
    <w:p>
      <w:pPr/>
      <w:r>
        <w:rPr/>
        <w:t xml:space="preserve">El conocimiento del sistema inmunitario es relevante porque permite a los niños entender cómo el cuerpo combate enfermedades, lo que fomenta hábitos de higiene y cuidado personal. Además, conecta con su vida cotidiana al explicar por qué es importante vacunarse, lavarse las manos y alimentarse bien para evitar enfermedades comunes. Este aprendizaje promueve el desarrollo de competencias científicas, pensamiento crítico y habilidades de comunicación.</w:t>
      </w:r>
    </w:p>
    <w:p>
      <w:pPr/>
      <w:r>
        <w:rPr/>
        <w:t xml:space="preserve">Las actividades están diseñadas bajo la metodología del Diseño Universal para el Aprendizaje, asegurando que todos los estudiantes tengan múltiples formas de representar, expresar y motivarse para aprender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y funciones del sistema inmunitario en el cuerpo humano.</w:t>
      </w:r>
    </w:p>
    <w:p>
      <w:pPr>
        <w:numPr>
          <w:ilvl w:val="0"/>
          <w:numId w:val="1"/>
        </w:numPr>
      </w:pPr>
      <w:r>
        <w:rPr/>
        <w:t xml:space="preserve">Explicar con sus propias palabras cómo el sistema inmunitario protege al cuerpo de las enfermedades.</w:t>
      </w:r>
    </w:p>
    <w:p>
      <w:pPr>
        <w:numPr>
          <w:ilvl w:val="0"/>
          <w:numId w:val="1"/>
        </w:numPr>
      </w:pPr>
      <w:r>
        <w:rPr/>
        <w:t xml:space="preserve">Crear una representación visual (dibujo o modelo) del sistema inmunitario y sus defensas.</w:t>
      </w:r>
    </w:p>
    <w:p>
      <w:pPr>
        <w:numPr>
          <w:ilvl w:val="0"/>
          <w:numId w:val="1"/>
        </w:numPr>
      </w:pPr>
      <w:r>
        <w:rPr/>
        <w:t xml:space="preserve">Comparar hábitos saludables que ayudan a fortalecer el sistema inmunitario con aquellos que lo debilitan.</w:t>
      </w:r>
    </w:p>
    <w:p>
      <w:pPr>
        <w:numPr>
          <w:ilvl w:val="0"/>
          <w:numId w:val="1"/>
        </w:numPr>
      </w:pPr>
      <w:r>
        <w:rPr/>
        <w:t xml:space="preserve">Reflexionar sobre la importancia de cuidar el sistema inmunitario para mantener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(mínimo 6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del sistema inmunitario (glóbulos blancos, barreras de piel, virus, bacterias)</w:t>
      </w:r>
    </w:p>
    <w:p>
      <w:pPr>
        <w:numPr>
          <w:ilvl w:val="0"/>
          <w:numId w:val="2"/>
        </w:numPr>
      </w:pPr>
      <w:r>
        <w:rPr/>
        <w:t xml:space="preserve">Video animado corto sobre el sistema inmunitario (3-5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de trabajo con preguntas y espacios para dibujos</w:t>
      </w:r>
    </w:p>
    <w:p>
      <w:pPr>
        <w:numPr>
          <w:ilvl w:val="0"/>
          <w:numId w:val="2"/>
        </w:numPr>
      </w:pPr>
      <w:r>
        <w:rPr/>
        <w:t xml:space="preserve">Tarjetas con nombres y funciones de partes del sistema inmunitario</w:t>
      </w:r>
    </w:p>
    <w:p>
      <w:pPr>
        <w:numPr>
          <w:ilvl w:val="0"/>
          <w:numId w:val="2"/>
        </w:numPr>
      </w:pPr>
      <w:r>
        <w:rPr/>
        <w:t xml:space="preserve">Carteles con hábitos saludables y no saludables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 (como piel, sangre y órganos).</w:t>
      </w:r>
    </w:p>
    <w:p>
      <w:pPr>
        <w:numPr>
          <w:ilvl w:val="0"/>
          <w:numId w:val="3"/>
        </w:numPr>
      </w:pPr>
      <w:r>
        <w:rPr/>
        <w:t xml:space="preserve">Habilidades para expresarse verbalmente y a través del dibujo.</w:t>
      </w:r>
    </w:p>
    <w:p>
      <w:pPr>
        <w:numPr>
          <w:ilvl w:val="0"/>
          <w:numId w:val="3"/>
        </w:numPr>
      </w:pPr>
      <w:r>
        <w:rPr/>
        <w:t xml:space="preserve">Experiencias previas con hábitos de higiene personal (lavado de manos, alimentación).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nuestros defensores invisibles!Fase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su cuerpo tiene un ejército invisible que los protege de los gérmenes y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conocer sobre el sistema inmunitario.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virus y pregunta: "¿Alguien sabe qué es esto? ¿Qué hace cuando entra a nuestro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sobre enfermedades y gérmenes.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nuestro cuerpo hay más células que gérmenes en todo el mundo? ¡Y estas células luchan para mantenernos sanos!"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ustedes se lavan las manos o comen frutas, están ayudando a su sistema inmunitario. Hoy aprenderemos cómo funciona este sistema y cómo cuidarlo."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hábitos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4 minutos que explica qué es el sistema inmunitario y muestra sus principales defensas: piel, mucosas, glóbulos blancos y anticuerpos. Utiliza lenguaje sencillo y señaliza las imágenes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atentos, pueden tomar notas o hacer dibujos rápidos de lo que entienden.</w:t>
      </w:r>
    </w:p>
    <w:p>
      <w:pPr/>
      <w:r>
        <w:rPr>
          <w:b w:val="1"/>
          <w:bCs w:val="1"/>
        </w:rPr>
        <w:t xml:space="preserve">Actividad 1: "¡Construyamos nuestro sistema inmunitario!"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sistema inmunitario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 y entrega a cada equipo cartulina, marcadores, tijeras, pegamento y tarjetas con nombres y funciones (ejemplo: piel, glóbulos blancos, anticuerpos).</w:t>
      </w:r>
    </w:p>
    <w:p>
      <w:pPr>
        <w:numPr>
          <w:ilvl w:val="1"/>
          <w:numId w:val="7"/>
        </w:numPr>
      </w:pPr>
      <w:r>
        <w:rPr/>
        <w:t xml:space="preserve">Indica que deben recortar, pegar y dibujar para crear un póster que muestre cómo estas partes trabajan juntas para proteger el cuerpo.</w:t>
      </w:r>
    </w:p>
    <w:p>
      <w:pPr>
        <w:numPr>
          <w:ilvl w:val="1"/>
          <w:numId w:val="7"/>
        </w:numPr>
      </w:pPr>
      <w:r>
        <w:rPr/>
        <w:t xml:space="preserve">Los equipos deben preparar una pequeña explicación para presentar su póster.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dibujos y tarjetas explicativas.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hace esta parte?", "¿Por qué es importante?", ayudar a clarificar dudas y motivar la participación.</w:t>
      </w:r>
    </w:p>
    <w:p>
      <w:pPr/>
      <w:r>
        <w:rPr>
          <w:b w:val="1"/>
          <w:bCs w:val="1"/>
        </w:rPr>
        <w:t xml:space="preserve">Actividad 2: "¿Qué hábitos fortalecen mi defensa?"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hábitos que ayudan o dañan el sistema inmunitario.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con imágenes de hábitos saludables (lavarse manos, comer frutas, dormir bien) y no saludables (no descansar, comer comida chatarra, no lavarse las manos).</w:t>
      </w:r>
    </w:p>
    <w:p>
      <w:pPr>
        <w:numPr>
          <w:ilvl w:val="1"/>
          <w:numId w:val="8"/>
        </w:numPr>
      </w:pPr>
      <w:r>
        <w:rPr/>
        <w:t xml:space="preserve">Pide a los estudiantes que en pareja discutan y elijan uno de cada tipo y expliquen por qué creen que fortalece o debilita la defensa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hábitos y sus efectos, con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("¿Cómo crees que esto ayuda a tu cuerpo?"), brinda apoyo a parejas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historia corta o cómic sobre una batalla del sistema inmunitario contra un virus.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asistente para identificar imágenes y palabras clave de las tarjetas, usando preguntas simples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pósters y las ideas de las parejas, comenta que en la siguiente sesión harán una actividad para reflexionar y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tres estudiantes que compartan una cosa nueva que aprendieron hoy y una pregunta que tengan.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Respondan con ideas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inmunitario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puedes ayudar a tu sistema inmunitario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dudas con ejemplos sencillos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actividad creativa para recordar todo lo que aprendieron y pensar en acciones para cuidar su salud.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y anotar un hábito saludable que hagan para ayudar a su sistema inmunitario y uno que quieran mejorar.</w:t>
      </w:r>
    </w:p>
    <w:p>
      <w:pPr/>
      <w:r>
        <w:rPr/>
        <w:t xml:space="preserve">Sesión 2: ¡Protegiendo nuestro cuerpo con creatividad!Fase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tarea con preguntas: "¿Qué hábito saludable observaste en casa? ¿Cómo crees que ayuda a tu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sienten la conexión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uno de los pósters creados y pregunta: "¿Recuerdan qué representa cada parte? ¿Qué hace el sistema inmunitario?"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crear un 'superhéroe del sistema inmunitario' que tenga poderes para defender nuestro cuerpo. ¿Listos para ser creativos?"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representar el sistema inmunitario como un superhéroe ayuda a entender mejor su función y a recordarla siempre.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de la actividad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"Creando al Súper Defensor de mi cuerpo"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y verbal del sistema inmunitario y sus funciones.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hojas, colores y materiales para que cada estudiante dibuje o arme un personaje (puede ser un superhéroe, animal, robot) que represente al sistema inmunitario.</w:t>
      </w:r>
    </w:p>
    <w:p>
      <w:pPr>
        <w:numPr>
          <w:ilvl w:val="1"/>
          <w:numId w:val="16"/>
        </w:numPr>
      </w:pPr>
      <w:r>
        <w:rPr/>
        <w:t xml:space="preserve">Pide que incluyan al menos tres "poderes" o funciones que tenga su personaje para proteger el cuerpo (por ejemplo, "visión de rayos X para detectar virus").</w:t>
      </w:r>
    </w:p>
    <w:p>
      <w:pPr>
        <w:numPr>
          <w:ilvl w:val="1"/>
          <w:numId w:val="16"/>
        </w:numPr>
      </w:pPr>
      <w:r>
        <w:rPr/>
        <w:t xml:space="preserve">Los estudiantes escriben una pequeña descripción o título para su creador.</w:t>
      </w:r>
    </w:p>
    <w:p>
      <w:pPr>
        <w:numPr>
          <w:ilvl w:val="1"/>
          <w:numId w:val="16"/>
        </w:numPr>
      </w:pPr>
      <w:r>
        <w:rPr/>
        <w:t xml:space="preserve">Al terminar, cada niño presenta su personaje ante el grupo explicando sus poderes y cómo ayuda a defender nuestro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o modelo del superhéroe y descripción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fomenta la expresión oral y ayuda con vocabulario o ideas cuando es necesario.</w:t>
      </w:r>
    </w:p>
    <w:p>
      <w:pPr/>
      <w:r>
        <w:rPr>
          <w:b w:val="1"/>
          <w:bCs w:val="1"/>
        </w:rPr>
        <w:t xml:space="preserve">Actividad 4: "Juego de roles: El ataque de los gérmenes"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sistema inmunitario defiende al cuerpo mediante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la clase en grupos pequeños; unos serán "gérmenes" y otros "defensores del cuerpo".</w:t>
      </w:r>
    </w:p>
    <w:p>
      <w:pPr>
        <w:numPr>
          <w:ilvl w:val="1"/>
          <w:numId w:val="17"/>
        </w:numPr>
      </w:pPr>
      <w:r>
        <w:rPr/>
        <w:t xml:space="preserve">Guía una dramatización sencilla donde los defensores deben "atrapar" a los gérmenes para proteger el cuerpo.</w:t>
      </w:r>
    </w:p>
    <w:p>
      <w:pPr>
        <w:numPr>
          <w:ilvl w:val="1"/>
          <w:numId w:val="17"/>
        </w:numPr>
      </w:pPr>
      <w:r>
        <w:rPr/>
        <w:t xml:space="preserve">Luego, reflexionan sobre qué estrategias usaron y cómo se sintieron.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 y reflexión grupal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supervisa la participación, hace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escudo o logo para su superhéroe con un lema corto que represente la defensa del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un compañero para crear el dibujo y preparar la explicación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la creatividad y el juego aprendieron cómo funciona y cómo cuidar su sistema inmunitario.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"mapa mental colectivo" en el pizarrón con las palabras claves que los estudiantes mencionan sobre el sistema inmunitario y sus cuidados.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recordando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cómo el cuerpo se defiende de las enfermedades?</w:t>
      </w:r>
    </w:p>
    <w:p>
      <w:pPr>
        <w:numPr>
          <w:ilvl w:val="0"/>
          <w:numId w:val="20"/>
        </w:numPr>
      </w:pPr>
      <w:r>
        <w:rPr/>
        <w:t xml:space="preserve">¿De qué manera puedo ayudar a mi sistema inmunitario cada día?</w:t>
      </w:r>
    </w:p>
    <w:p>
      <w:pPr>
        <w:numPr>
          <w:ilvl w:val="0"/>
          <w:numId w:val="20"/>
        </w:numPr>
      </w:pPr>
      <w:r>
        <w:rPr/>
        <w:t xml:space="preserve">¿Qué parte del sistema inmunitario me gustaría conocer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resalta ideas importantes, responde preguntas y sugiere seguir practicando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cómo pueden ayudar a su sistema inmunitario en casa y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Proponer que cada estudiante elija un hábito saludable para practicar durante una semana y que luego cuente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gérmenes y enfermedades.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pósters, discusión de hábitos y creación de superhéroes, observando la comprensión y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del superhéroe, la dramatización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partes y funciones del sistema inmunitario (objetivo 1).</w:t>
      </w:r>
    </w:p>
    <w:p>
      <w:pPr>
        <w:numPr>
          <w:ilvl w:val="0"/>
          <w:numId w:val="23"/>
        </w:numPr>
      </w:pPr>
      <w:r>
        <w:rPr/>
        <w:t xml:space="preserve">Explica con sus propias palabras cómo funciona el sistema inmunitario (objetivo 2).</w:t>
      </w:r>
    </w:p>
    <w:p>
      <w:pPr>
        <w:numPr>
          <w:ilvl w:val="0"/>
          <w:numId w:val="23"/>
        </w:numPr>
      </w:pPr>
      <w:r>
        <w:rPr/>
        <w:t xml:space="preserve">Produce una representación creativa y coherente del sistema inmunitario (objetivo 3).</w:t>
      </w:r>
    </w:p>
    <w:p>
      <w:pPr>
        <w:numPr>
          <w:ilvl w:val="0"/>
          <w:numId w:val="23"/>
        </w:numPr>
      </w:pPr>
      <w:r>
        <w:rPr/>
        <w:t xml:space="preserve">Reconoce hábitos saludables y no saludables que afectan el sistema inmunitario (objetivo 4).</w:t>
      </w:r>
    </w:p>
    <w:p>
      <w:pPr>
        <w:numPr>
          <w:ilvl w:val="0"/>
          <w:numId w:val="23"/>
        </w:numPr>
      </w:pPr>
      <w:r>
        <w:rPr/>
        <w:t xml:space="preserve">Reflexiona sobre la importancia de cuidar el sistema inmunitario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simple para valorar creatividad y explicación del superhéroe.</w:t>
      </w:r>
    </w:p>
    <w:p>
      <w:pPr>
        <w:numPr>
          <w:ilvl w:val="0"/>
          <w:numId w:val="24"/>
        </w:numPr>
      </w:pPr>
      <w:r>
        <w:rPr/>
        <w:t xml:space="preserve">Observación directa y registro anecdótico del docente durante las dramatizaciones y exposiciones.</w:t>
      </w:r>
    </w:p>
    <w:p>
      <w:pPr>
        <w:numPr>
          <w:ilvl w:val="0"/>
          <w:numId w:val="24"/>
        </w:numPr>
      </w:pPr>
      <w:r>
        <w:rPr/>
        <w:t xml:space="preserve">Autoevaluación escrita o verbal al final de la segunda sesión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Pósters grupales con partes y funciones del sistema inmunitario.</w:t>
      </w:r>
    </w:p>
    <w:p>
      <w:pPr>
        <w:numPr>
          <w:ilvl w:val="0"/>
          <w:numId w:val="25"/>
        </w:numPr>
      </w:pPr>
      <w:r>
        <w:rPr/>
        <w:t xml:space="preserve">Participación en discusiones sobre hábitos saludables.</w:t>
      </w:r>
    </w:p>
    <w:p>
      <w:pPr>
        <w:numPr>
          <w:ilvl w:val="0"/>
          <w:numId w:val="25"/>
        </w:numPr>
      </w:pPr>
      <w:r>
        <w:rPr/>
        <w:t xml:space="preserve">Dibujo y presentación del superhéroe del sistema inmunitario.</w:t>
      </w:r>
    </w:p>
    <w:p>
      <w:pPr>
        <w:numPr>
          <w:ilvl w:val="0"/>
          <w:numId w:val="25"/>
        </w:numPr>
      </w:pPr>
      <w:r>
        <w:rPr/>
        <w:t xml:space="preserve">Participación y reflexión en el juego de roles.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A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F2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5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34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DC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E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8A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7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9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F50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84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F1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5B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FAC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1F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38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825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CC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0D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12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99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33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F2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71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74F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