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Emocional: ¿Somos las Emociones Inteligentes?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concepto de inteligencia emocional, su origen, evolución y los principales modelos que explican cómo las emociones influyen en nuestro desarrollo integral. A través de actividades colaborativas y un proyecto basado en situaciones reales, los jóvenes podrán identificar, comprender y gestionar sus emociones de manera consciente. Esto les permitirá mejorar su bienestar personal, fortalecer sus relaciones interpersonales y tomar decisiones responsables en su vida cotidiana. El contenido es relevante porque conecta directamente con experiencias comunes en su entorno social y escolar, promoviendo habilidades socioemocionales esenciales para su crecimiento personal y éxito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evolución del concepto de inteligencia emocional en la psicología.</w:t>
      </w:r>
    </w:p>
    <w:p>
      <w:pPr>
        <w:numPr>
          <w:ilvl w:val="0"/>
          <w:numId w:val="1"/>
        </w:numPr>
      </w:pPr>
      <w:r>
        <w:rPr/>
        <w:t xml:space="preserve">Comparar los principales modelos de inteligencia emocional y sus características.</w:t>
      </w:r>
    </w:p>
    <w:p>
      <w:pPr>
        <w:numPr>
          <w:ilvl w:val="0"/>
          <w:numId w:val="1"/>
        </w:numPr>
      </w:pPr>
      <w:r>
        <w:rPr/>
        <w:t xml:space="preserve">Identificar y describir emociones propias y ajenas en diferentes contextos.</w:t>
      </w:r>
    </w:p>
    <w:p>
      <w:pPr>
        <w:numPr>
          <w:ilvl w:val="0"/>
          <w:numId w:val="1"/>
        </w:numPr>
      </w:pPr>
      <w:r>
        <w:rPr/>
        <w:t xml:space="preserve">Aplicar estrategias básicas de gestión emocional para mejorar el bienestar personal.</w:t>
      </w:r>
    </w:p>
    <w:p>
      <w:pPr>
        <w:numPr>
          <w:ilvl w:val="0"/>
          <w:numId w:val="1"/>
        </w:numPr>
      </w:pPr>
      <w:r>
        <w:rPr/>
        <w:t xml:space="preserve">Argumentar la importancia de la inteligencia emocional en la toma de decisiones y relaciones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inteligencia emocional (4-5 minutos).</w:t>
      </w:r>
    </w:p>
    <w:p>
      <w:pPr>
        <w:numPr>
          <w:ilvl w:val="0"/>
          <w:numId w:val="2"/>
        </w:numPr>
      </w:pPr>
      <w:r>
        <w:rPr/>
        <w:t xml:space="preserve">Hojas tamaño carta para mapas mentales (1 por grupo).</w:t>
      </w:r>
    </w:p>
    <w:p>
      <w:pPr>
        <w:numPr>
          <w:ilvl w:val="0"/>
          <w:numId w:val="2"/>
        </w:numPr>
      </w:pPr>
      <w:r>
        <w:rPr/>
        <w:t xml:space="preserve">Marcadores, plumones, y hojas blancas para lluvia de ideas.</w:t>
      </w:r>
    </w:p>
    <w:p>
      <w:pPr>
        <w:numPr>
          <w:ilvl w:val="0"/>
          <w:numId w:val="2"/>
        </w:numPr>
      </w:pPr>
      <w:r>
        <w:rPr/>
        <w:t xml:space="preserve">Tarjetas con emociones escritas (mínimo 20 tarjetas).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Presentación digital con diapositivas resumidas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 (aprendido en cursos anteriores de Ética y Valores).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básica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es la inteligencia emocional y por qué nuestras emociones pueden ser consideradas 'inteligentes'. Entenderemos cómo reconocerlas y manejarlas para mejorar nuestra vida personal y social."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han sentido que una emoción los ayudó a tomar una buena decisión o a evitar un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rápida (pueden levantar la mano o decir en voz alta) con ejemplos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"Según estudios, la inteligencia emocional puede ser un mejor predictor del éxito en la vida que el coeficiente intelectual."</w:t>
      </w:r>
    </w:p>
    <w:p>
      <w:pPr>
        <w:numPr>
          <w:ilvl w:val="0"/>
          <w:numId w:val="5"/>
        </w:numPr>
      </w:pPr>
      <w:r>
        <w:rPr/>
        <w:t xml:space="preserve">Propone un reto: </w:t>
      </w:r>
      <w:r>
        <w:rPr>
          <w:i w:val="1"/>
          <w:iCs w:val="1"/>
        </w:rPr>
        <w:t xml:space="preserve">"Durante esta sesión, descubrirán cómo las emociones pueden ser sus aliadas para un mejor futuro."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diaria, en la escuela y en las relaciones con amigos y familia, nuestras emociones influyen mucho en lo que hacemos y cómo nos sentimos.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esa idea con experiencias propias y escuchan atentamente.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video (4-5 minutos) que explique el origen y evolución de la inteligencia emocional y sus modelos principales (Salovey y Mayer, Goleman, Bar-On), usando lenguaje claro y ejemplos cotidianos. Luego, abre espacio para preguntas rápidas para asegurarse que los estudiantes comprendieron los conceptos básicos.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"Mapa emocional colaborativo"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emociones propias y ajenas.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hoja tamaño carta y marcadores.</w:t>
      </w:r>
    </w:p>
    <w:p>
      <w:pPr>
        <w:numPr>
          <w:ilvl w:val="1"/>
          <w:numId w:val="7"/>
        </w:numPr>
      </w:pPr>
      <w:r>
        <w:rPr/>
        <w:t xml:space="preserve">Pide que elaboren un mapa mental con las emociones que conocen y que asocien con situaciones reales de su vida diaria o social.</w:t>
      </w:r>
    </w:p>
    <w:p>
      <w:pPr>
        <w:numPr>
          <w:ilvl w:val="1"/>
          <w:numId w:val="7"/>
        </w:numPr>
      </w:pPr>
      <w:r>
        <w:rPr/>
        <w:t xml:space="preserve">Que expliquen brevemente cómo esas emociones pueden influir en su comportamiento y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de emociones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esa emoción es importante?", "¿Cómo podrían manejar esa emoción en una situación difícil?"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y describimos emociones, vamos a descubrir cómo se conectan con nuestra inteligencia emocional y cómo podemos gestionarlas."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"Juego de las tarjetas emocionales"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básicas para la gestión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Reparte tarjetas con nombres de emociones a los estudiantes, uno por persona.</w:t>
      </w:r>
    </w:p>
    <w:p>
      <w:pPr>
        <w:numPr>
          <w:ilvl w:val="1"/>
          <w:numId w:val="8"/>
        </w:numPr>
      </w:pPr>
      <w:r>
        <w:rPr/>
        <w:t xml:space="preserve">Cada estudiante debe compartir una experiencia breve donde haya sentido esa emoción y cómo la manejó o podría manejarla mejor.</w:t>
      </w:r>
    </w:p>
    <w:p>
      <w:pPr>
        <w:numPr>
          <w:ilvl w:val="1"/>
          <w:numId w:val="8"/>
        </w:numPr>
      </w:pPr>
      <w:r>
        <w:rPr/>
        <w:t xml:space="preserve">Luego, en plenaria, discuten estrategias para gestionar emociones difíciles, con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compartir,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listado de estrategias comunes para la gestión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preguntar: "¿Qué aprendieron sobre manejar esta emoción?", "¿Creen que esta estrategia puede ayudar en situaciones reales?"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"Mini proyecto: ¿Por qué es importante la inteligencia emocional?"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inteligencia emocional en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 del mapa mental, deben crear un cartel o esquema donde expliquen con sus palabras por qué la inteligencia emocional es importante para:</w:t>
      </w:r>
    </w:p>
    <w:p>
      <w:pPr>
        <w:numPr>
          <w:ilvl w:val="2"/>
          <w:numId w:val="9"/>
        </w:numPr>
      </w:pPr>
      <w:r>
        <w:rPr/>
        <w:t xml:space="preserve">Su bienestar personal.</w:t>
      </w:r>
    </w:p>
    <w:p>
      <w:pPr>
        <w:numPr>
          <w:ilvl w:val="2"/>
          <w:numId w:val="9"/>
        </w:numPr>
      </w:pPr>
      <w:r>
        <w:rPr/>
        <w:t xml:space="preserve">Las relaciones con los demás.</w:t>
      </w:r>
    </w:p>
    <w:p>
      <w:pPr>
        <w:numPr>
          <w:ilvl w:val="2"/>
          <w:numId w:val="9"/>
        </w:numPr>
      </w:pPr>
      <w:r>
        <w:rPr/>
        <w:t xml:space="preserve">La toma de decisiones responsables.</w:t>
      </w:r>
    </w:p>
    <w:p>
      <w:pPr>
        <w:numPr>
          <w:ilvl w:val="1"/>
          <w:numId w:val="9"/>
        </w:numPr>
      </w:pPr>
      <w:r>
        <w:rPr/>
        <w:t xml:space="preserve">Presentan brevemente su cartel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grupal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preguntas: "¿Cómo ayuda la inteligencia emocional a evitar conflictos?", "¿Pueden dar un ejemplo personal?"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lista personal de emociones difíciles y estrategias adicionales para gestionarlas.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concretos y apoyo verbal durante las actividades, asignar roles específicos en grupos para facilitar su participación (como tomar notas o moderar).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que aprendió sobre la inteligencia emocional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detectar dudas o temas a reforzar en futuras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puedo reconocer mejor mis emociones en situaciones difíciles?</w:t>
      </w:r>
    </w:p>
    <w:p>
      <w:pPr>
        <w:numPr>
          <w:ilvl w:val="0"/>
          <w:numId w:val="12"/>
        </w:numPr>
      </w:pPr>
      <w:r>
        <w:rPr/>
        <w:t xml:space="preserve">¿Qué estrategia de gestión emocional me parece más útil y por qué?</w:t>
      </w:r>
    </w:p>
    <w:p>
      <w:pPr>
        <w:numPr>
          <w:ilvl w:val="0"/>
          <w:numId w:val="12"/>
        </w:numPr>
      </w:pPr>
      <w:r>
        <w:rPr/>
        <w:t xml:space="preserve">¿De qué manera la inteligencia emocional puede ayudarme a mejorar mis relaciones con amigos y familia?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oral general destacando puntos fuertes de los mapas y carteles, y aclarando dudas comunes detectadas en el ticket de salida.</w:t>
      </w:r>
    </w:p>
    <w:p>
      <w:pPr>
        <w:numPr>
          <w:ilvl w:val="0"/>
          <w:numId w:val="13"/>
        </w:numPr>
      </w:pPr>
      <w:r>
        <w:rPr/>
        <w:t xml:space="preserve">Felicitaciones por el trabajo colaborativo y la reflexión demostrada.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de gestión emocional en su día a día y a compartir sus experiencias en la próxima clase o con sus familias.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una situación en la que experimenten una emoción intensa y anotar cómo la identificaron, qué hicieron para manejarla y qué aprendieron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4"/>
        </w:numPr>
      </w:pPr>
      <w:r>
        <w:rPr/>
        <w:t xml:space="preserve">Formativa: durante el desarrollo con la observación de mapas mentales, participación en el juego de tarjetas y presentaciones grupales.</w:t>
      </w:r>
    </w:p>
    <w:p>
      <w:pPr>
        <w:numPr>
          <w:ilvl w:val="0"/>
          <w:numId w:val="14"/>
        </w:numPr>
      </w:pPr>
      <w:r>
        <w:rPr/>
        <w:t xml:space="preserve">Sumativa: en el cierre a través del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el origen y evolución de la inteligencia emocional (Actividad 2 y participación).</w:t>
      </w:r>
    </w:p>
    <w:p>
      <w:pPr>
        <w:numPr>
          <w:ilvl w:val="0"/>
          <w:numId w:val="15"/>
        </w:numPr>
      </w:pPr>
      <w:r>
        <w:rPr/>
        <w:t xml:space="preserve">Identifica y describe emociones propias y ajenas con ejemplos claros (Actividad 1 y 2).</w:t>
      </w:r>
    </w:p>
    <w:p>
      <w:pPr>
        <w:numPr>
          <w:ilvl w:val="0"/>
          <w:numId w:val="15"/>
        </w:numPr>
      </w:pPr>
      <w:r>
        <w:rPr/>
        <w:t xml:space="preserve">Aplica estrategias básicas de gestión emocional en ejemplos prácticos (Actividad 2 y tarea).</w:t>
      </w:r>
    </w:p>
    <w:p>
      <w:pPr>
        <w:numPr>
          <w:ilvl w:val="0"/>
          <w:numId w:val="15"/>
        </w:numPr>
      </w:pPr>
      <w:r>
        <w:rPr/>
        <w:t xml:space="preserve">Argumenta la importancia de la inteligencia emocional en su vida personal y social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participación y productos grupales.</w:t>
      </w:r>
    </w:p>
    <w:p>
      <w:pPr>
        <w:numPr>
          <w:ilvl w:val="0"/>
          <w:numId w:val="16"/>
        </w:numPr>
      </w:pPr>
      <w:r>
        <w:rPr/>
        <w:t xml:space="preserve">Rúbrica sencilla para la presentación oral grupal.</w:t>
      </w:r>
    </w:p>
    <w:p>
      <w:pPr>
        <w:numPr>
          <w:ilvl w:val="0"/>
          <w:numId w:val="1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16"/>
        </w:numPr>
      </w:pPr>
      <w:r>
        <w:rPr/>
        <w:t xml:space="preserve">Autoevaluación con el ticket de salida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mentales grupales con emociones y ejemplos.</w:t>
      </w:r>
    </w:p>
    <w:p>
      <w:pPr>
        <w:numPr>
          <w:ilvl w:val="0"/>
          <w:numId w:val="17"/>
        </w:numPr>
      </w:pPr>
      <w:r>
        <w:rPr/>
        <w:t xml:space="preserve">Relatos orales en el juego de tarjetas emocionales.</w:t>
      </w:r>
    </w:p>
    <w:p>
      <w:pPr>
        <w:numPr>
          <w:ilvl w:val="0"/>
          <w:numId w:val="17"/>
        </w:numPr>
      </w:pPr>
      <w:r>
        <w:rPr/>
        <w:t xml:space="preserve">Carteles y presentaciones argumentativas sobre inteligencia emocional.</w:t>
      </w:r>
    </w:p>
    <w:p>
      <w:pPr>
        <w:numPr>
          <w:ilvl w:val="0"/>
          <w:numId w:val="17"/>
        </w:numPr>
      </w:pPr>
      <w:r>
        <w:rPr/>
        <w:t xml:space="preserve">Ticket de salida con síntesis y preguntas personales.</w:t>
      </w:r>
    </w:p>
    <w:p>
      <w:pPr>
        <w:numPr>
          <w:ilvl w:val="0"/>
          <w:numId w:val="17"/>
        </w:numPr>
      </w:pPr>
      <w:r>
        <w:rPr/>
        <w:t xml:space="preserve">Registro escrito de la tarea sobre gestión emocional en la vida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E0F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F7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4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62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F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A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7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F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CC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F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077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7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E2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BF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F6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C2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89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2026-09-25T20:10:17-05:00</dcterms:created>
  <dcterms:modified xsi:type="dcterms:W3CDTF">2026-09-25T20:10:17-05:00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