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Estudios de Traducción: Perspectivas Futuras desde 1987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investiguen y analicen la primera edición de 1987 sobre los estudios de traducción y sus perspectivas futuras. A través de un enfoque de Aprendizaje Basado en Investigación, los estudiantes desarrollarán habilidades para explorar críticamente textos originales, fomentando la creatividad, la innovación y el espíritu emprendedor en el campo de la traducción. Este tema es relevante porque la traducción es una disciplina en constante evolución que impacta múltiples áreas profesionales y culturales. Comprender sus orígenes y proyecciones permite a los estudiantes posicionarse como futuros profesionales capaces de innovar y emprender en contextos globalizados. Además, conecta con sus vidas al abrirles oportunidades para la investigación, la creación de proyectos innovadores y el desarrollo de propuestas emprendedoras relacionadas con la traducción y la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contenido y las perspectivas presentadas en la primera edición de 1987 sobre los estudios de traducción.</w:t>
      </w:r>
    </w:p>
    <w:p>
      <w:pPr>
        <w:numPr>
          <w:ilvl w:val="0"/>
          <w:numId w:val="1"/>
        </w:numPr>
      </w:pPr>
      <w:r>
        <w:rPr/>
        <w:t xml:space="preserve">Investigar y evaluar fuentes primarias relacionadas con la evolución de los estudios de traducción para identificar tendencias y desafíos futuros.</w:t>
      </w:r>
    </w:p>
    <w:p>
      <w:pPr>
        <w:numPr>
          <w:ilvl w:val="0"/>
          <w:numId w:val="1"/>
        </w:numPr>
      </w:pPr>
      <w:r>
        <w:rPr/>
        <w:t xml:space="preserve">Diseñar propuestas innovadoras que respondan a las necesidades emergentes en el campo de la traducción.</w:t>
      </w:r>
    </w:p>
    <w:p>
      <w:pPr>
        <w:numPr>
          <w:ilvl w:val="0"/>
          <w:numId w:val="1"/>
        </w:numPr>
      </w:pPr>
      <w:r>
        <w:rPr/>
        <w:t xml:space="preserve">Crear un plan de emprendimiento que promueva soluciones prácticas y creativas basadas en los conocimientos adquiridos sobre los estudios de traducción.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digitales o impresas de fragmentos seleccionados de la primera edición de 1987 de los estudios de traducción.</w:t>
      </w:r>
    </w:p>
    <w:p>
      <w:pPr>
        <w:numPr>
          <w:ilvl w:val="0"/>
          <w:numId w:val="2"/>
        </w:numPr>
      </w:pPr>
      <w:r>
        <w:rPr/>
        <w:t xml:space="preserve">Acceso a bases de datos académicas y repositorios digitales para consulta de fuentes primarias y secundarias.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investigación.</w:t>
      </w:r>
    </w:p>
    <w:p>
      <w:pPr>
        <w:numPr>
          <w:ilvl w:val="0"/>
          <w:numId w:val="2"/>
        </w:numPr>
      </w:pPr>
      <w:r>
        <w:rPr/>
        <w:t xml:space="preserve">Pizarras, rotafolios o herramientas digitales para lluvia de ideas y organización de conceptos.</w:t>
      </w:r>
    </w:p>
    <w:p>
      <w:pPr>
        <w:numPr>
          <w:ilvl w:val="0"/>
          <w:numId w:val="2"/>
        </w:numPr>
      </w:pPr>
      <w:r>
        <w:rPr/>
        <w:t xml:space="preserve">Plantillas para diseño de propuestas innovadoras y planes de emprendimiento.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 y práctica de la traducción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fuentes académicas.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elaboración de esquemas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 primera edición de 1987 de los estudios de traducción para comprender su impacto y vislumbrar futuras tendencias. Resalta la importancia de analizar textos originales para desarrollar pensamiento crítico y competencias de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preparándose para investigar y debatir.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cambios y desafíos creen que ha enfrentado la traducción desde 1987 hasta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ideas en plenaria, apoyándose en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primera edición de 1987 fue un hito que abrió nuevas perspectivas para la traducción, anticipando retos que aún hoy enfrentamos, como la tecnología y la globalización."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conectan con la relevancia actual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"Como futuros profesionales, entender estas perspectivas les permitirá innovar y emprender en la traducción, una disciplina clave para la comunicación global."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carrera y motivación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fragmentos seleccionados de la primera edición de 1987. Explica que usarán el método científico para investigar, analizar y responder preguntas sobre el texto y sus implicaciones futuras.</w:t>
      </w:r>
    </w:p>
    <w:p>
      <w:pPr/>
      <w:r>
        <w:rPr>
          <w:b w:val="1"/>
          <w:bCs w:val="1"/>
        </w:rPr>
        <w:t xml:space="preserve">Actividad 1: Análisis crítico del texto original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 contenido y perspectivas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lea cuidadosamente el fragmento asignado y responda: ¿Cuáles son las principales ideas sobre el futuro de los estudios de traducción que se presentan? ¿Qué aspectos consideran más innovadores para la época?</w:t>
      </w:r>
    </w:p>
    <w:p>
      <w:pPr>
        <w:numPr>
          <w:ilvl w:val="1"/>
          <w:numId w:val="4"/>
        </w:numPr>
      </w:pPr>
      <w:r>
        <w:rPr/>
        <w:t xml:space="preserve">Los estudiantes discuten en grupo y anotan sus respuestas en un esquema o cuadro.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con ideas principales y análisis crítico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evidencia en el texto respalda esta idea?" o "¿Cómo podrían estas perspectivas influir en la práctica actual?"</w:t>
      </w:r>
    </w:p>
    <w:p>
      <w:pPr/>
      <w:r>
        <w:rPr>
          <w:b w:val="1"/>
          <w:bCs w:val="1"/>
        </w:rPr>
        <w:t xml:space="preserve">Actividad 2: Investigación y debate de perspectivas futuras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para identificar tendencias y desafíos en la traducción.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buscar al menos dos fuentes académicas actuales que complementen o contrasten las perspectivas de 1987.</w:t>
      </w:r>
    </w:p>
    <w:p>
      <w:pPr>
        <w:numPr>
          <w:ilvl w:val="1"/>
          <w:numId w:val="5"/>
        </w:numPr>
      </w:pPr>
      <w:r>
        <w:rPr/>
        <w:t xml:space="preserve">Los estudiantes investigan en línea, sintetizan la información y preparan un breve argumento para debatir.</w:t>
      </w:r>
    </w:p>
    <w:p>
      <w:pPr>
        <w:numPr>
          <w:ilvl w:val="1"/>
          <w:numId w:val="5"/>
        </w:numPr>
      </w:pPr>
      <w:r>
        <w:rPr/>
        <w:t xml:space="preserve">Se realiza un debate guiado donde cada grupo presenta su 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debate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y síntesis escrita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como "¿Qué cambios tecnológicos han afectado la traducción desde 1987?" y ayuda a conectar ideas.</w:t>
      </w:r>
    </w:p>
    <w:p>
      <w:pPr/>
      <w:r>
        <w:rPr>
          <w:b w:val="1"/>
          <w:bCs w:val="1"/>
        </w:rPr>
        <w:t xml:space="preserve">Actividad 3: Diseño de propuesta innovadora y plan de emprendimiento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y planes de emprendimiento basados en el análisis previo.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los grupos diseñen una idea innovadora relacionada con la traducción (por ejemplo, un servicio, herramienta o proyecto) y un esquema básico de plan de emprendimiento que incluya objetivos, público meta y beneficios.</w:t>
      </w:r>
    </w:p>
    <w:p>
      <w:pPr>
        <w:numPr>
          <w:ilvl w:val="1"/>
          <w:numId w:val="6"/>
        </w:numPr>
      </w:pPr>
      <w:r>
        <w:rPr/>
        <w:t xml:space="preserve">Los estudiantes utilizan plantillas para estructurar su propuesta.</w:t>
      </w:r>
    </w:p>
    <w:p>
      <w:pPr>
        <w:numPr>
          <w:ilvl w:val="1"/>
          <w:numId w:val="6"/>
        </w:numPr>
      </w:pPr>
      <w:r>
        <w:rPr/>
        <w:t xml:space="preserve">Finalizan con una presentación rápida (2 minutos)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retroalimentación, sugiere mejoras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casos reales de emprendimientos exitosos en traducción y preparar una breve reflexión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guía adicional para comprender el texto original mediante resúmenes simplificados y ejemplos concretos; pueden trabajar en parejas para facilitar el análisis.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lectura crítica con la investigación actual explicando que conocer el pasado y el presente permite innovar y emprender, preparando el terreno para la creación de propuestas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los estudios de traducción y su futuro,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algunas en plenaria para generar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o discusión breve:</w:t>
      </w:r>
    </w:p>
    <w:p>
      <w:pPr>
        <w:numPr>
          <w:ilvl w:val="0"/>
          <w:numId w:val="8"/>
        </w:numPr>
      </w:pPr>
      <w:r>
        <w:rPr/>
        <w:t xml:space="preserve">¿Cómo el análisis del texto original y la investigación complementaria cambiaron tu visión sobre la traducción?</w:t>
      </w:r>
    </w:p>
    <w:p>
      <w:pPr>
        <w:numPr>
          <w:ilvl w:val="0"/>
          <w:numId w:val="8"/>
        </w:numPr>
      </w:pPr>
      <w:r>
        <w:rPr/>
        <w:t xml:space="preserve">¿De qué manera la actividad creativa de diseño de propuestas te ayudó a conectar teoría y práctica?</w:t>
      </w:r>
    </w:p>
    <w:p>
      <w:pPr>
        <w:numPr>
          <w:ilvl w:val="0"/>
          <w:numId w:val="8"/>
        </w:numPr>
      </w:pPr>
      <w:r>
        <w:rPr/>
        <w:t xml:space="preserve">¿Qué competencias de innovación y emprendimiento crees que desarrollaste en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esquemas, argumentos y propuestas, destacando fortalezas y áreas de mejora, y anima a continuar explorando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metodologías de investigación aplicadas a la traducción, así como en el desarrollo detallado de planes de negocio innovadores relacionados.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problema o necesidad actual en la traducción y redacte una breve propuesta personal de solución innovadora que pueda convertirse en un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debate, propuestas) y sumativa en el cierre (síntesis, reflexión y propuesta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las perspectivas de la primera edición de 1987 (Objetivo: analizar críticamente).</w:t>
      </w:r>
    </w:p>
    <w:p>
      <w:pPr>
        <w:numPr>
          <w:ilvl w:val="0"/>
          <w:numId w:val="9"/>
        </w:numPr>
      </w:pPr>
      <w:r>
        <w:rPr/>
        <w:t xml:space="preserve">Habilidad para investigar y evaluar fuentes académicas actuales relacionadas (Objetivo: investigar y evaluar).</w:t>
      </w:r>
    </w:p>
    <w:p>
      <w:pPr>
        <w:numPr>
          <w:ilvl w:val="0"/>
          <w:numId w:val="9"/>
        </w:numPr>
      </w:pPr>
      <w:r>
        <w:rPr/>
        <w:t xml:space="preserve">Creatividad y viabilidad en el diseño de propuestas innovadoras (Objetivo: diseñar propuestas innovadoras).</w:t>
      </w:r>
    </w:p>
    <w:p>
      <w:pPr>
        <w:numPr>
          <w:ilvl w:val="0"/>
          <w:numId w:val="9"/>
        </w:numPr>
      </w:pPr>
      <w:r>
        <w:rPr/>
        <w:t xml:space="preserve">Coherencia y planificación en el desarrollo de un plan de emprendimiento (Objetivo: crear plan de emprendimiento).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esquemas y análisis crítico.</w:t>
      </w:r>
    </w:p>
    <w:p>
      <w:pPr>
        <w:numPr>
          <w:ilvl w:val="0"/>
          <w:numId w:val="10"/>
        </w:numPr>
      </w:pPr>
      <w:r>
        <w:rPr/>
        <w:t xml:space="preserve">Lista de cotejo para participación en debate y calidad de argumentos.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sobre la propuesta innovadora y plan de emprendimiento.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Esquemas y cuadros con análisis crítico del texto.</w:t>
      </w:r>
    </w:p>
    <w:p>
      <w:pPr>
        <w:numPr>
          <w:ilvl w:val="0"/>
          <w:numId w:val="11"/>
        </w:numPr>
      </w:pPr>
      <w:r>
        <w:rPr/>
        <w:t xml:space="preserve">Argumentos y síntesis presentados en el debate.</w:t>
      </w:r>
    </w:p>
    <w:p>
      <w:pPr>
        <w:numPr>
          <w:ilvl w:val="0"/>
          <w:numId w:val="11"/>
        </w:numPr>
      </w:pPr>
      <w:r>
        <w:rPr/>
        <w:t xml:space="preserve">Propuestas escritas y presentaciones orales de innovaciones y planes de emprendimiento.</w:t>
      </w:r>
    </w:p>
    <w:p>
      <w:pPr>
        <w:numPr>
          <w:ilvl w:val="0"/>
          <w:numId w:val="11"/>
        </w:numPr>
      </w:pPr>
      <w:r>
        <w:rPr/>
        <w:t xml:space="preserve">Respuestas en síntesis final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93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ECD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7E9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3A9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B8B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C3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D61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5D8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072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AFD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E7F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2026-09-25T23:35:35-05:00</dcterms:created>
  <dcterms:modified xsi:type="dcterms:W3CDTF">2026-09-25T23:35:35-05:00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