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Multipli-fracciones: ¡Multiplicando partes para crear nuevas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de fracciones a través de un proyecto práctico y colaborativo. Los alumnos aprenderán cómo multiplicar fracciones usando ejemplos concretos y resolverán problemas relacionados con situaciones cotidianas, como compartir alimentos o mezclar ingredientes. Esta habilidad matemática es relevante porque les permite entender mejor las cantidades y relaciones en su vida diaria, facilitando decisiones en actividades comunes, como cocinar o repartir objetos.</w:t>
      </w:r>
    </w:p>
    <w:p>
      <w:pPr/>
      <w:r>
        <w:rPr/>
        <w:t xml:space="preserve">El enfoque se basa en el Aprendizaje Basado en Proyectos, promoviendo que los estudiantes trabajen en equipo para crear un producto tangible: una receta ilustrada donde aplicarán la multiplicación de fracciones para ajustar cantidades. Así, se fomenta el aprendizaje activo, la colaboración y la autonomía, haciendo que los conceptos abstractos se transformen en experiencias significativas y divertidas.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multiplicación de fracciones usando ejemplos cotidianos.</w:t>
      </w:r>
    </w:p>
    <w:p>
      <w:pPr>
        <w:numPr>
          <w:ilvl w:val="0"/>
          <w:numId w:val="1"/>
        </w:numPr>
      </w:pPr>
      <w:r>
        <w:rPr/>
        <w:t xml:space="preserve">Calcular el producto de dos fracciones mediante la multiplicación de numeradores y denominadores.</w:t>
      </w:r>
    </w:p>
    <w:p>
      <w:pPr>
        <w:numPr>
          <w:ilvl w:val="0"/>
          <w:numId w:val="1"/>
        </w:numPr>
      </w:pPr>
      <w:r>
        <w:rPr/>
        <w:t xml:space="preserve">Aplicar la multiplicación de fracciones para resolver problemas prácticos en un proyecto colaborativo.</w:t>
      </w:r>
    </w:p>
    <w:p>
      <w:pPr>
        <w:numPr>
          <w:ilvl w:val="0"/>
          <w:numId w:val="1"/>
        </w:numPr>
      </w:pPr>
      <w:r>
        <w:rPr/>
        <w:t xml:space="preserve">Crear una receta ilustrada donde ajusten cantidades usando la multiplicación de fracciones.</w:t>
      </w:r>
    </w:p>
    <w:p>
      <w:pPr>
        <w:numPr>
          <w:ilvl w:val="0"/>
          <w:numId w:val="1"/>
        </w:numPr>
      </w:pPr>
      <w:r>
        <w:rPr/>
        <w:t xml:space="preserve">Reflexionar sobre la utilidad de la multiplicación de fracciones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fracciones impresas (una por estudiante)</w:t>
      </w:r>
    </w:p>
    <w:p>
      <w:pPr>
        <w:numPr>
          <w:ilvl w:val="0"/>
          <w:numId w:val="2"/>
        </w:numPr>
      </w:pPr>
      <w:r>
        <w:rPr/>
        <w:t xml:space="preserve">Hojas con ejemplos de recetas sencillas</w:t>
      </w:r>
    </w:p>
    <w:p>
      <w:pPr>
        <w:numPr>
          <w:ilvl w:val="0"/>
          <w:numId w:val="2"/>
        </w:numPr>
      </w:pPr>
      <w:r>
        <w:rPr/>
        <w:t xml:space="preserve">Reglas y lápices para anotaciones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Imágenes o recortes de alimentos y utensilios para decorar la receta</w:t>
      </w:r>
    </w:p>
    <w:p>
      <w:pPr>
        <w:numPr>
          <w:ilvl w:val="0"/>
          <w:numId w:val="2"/>
        </w:numPr>
      </w:pPr>
      <w:r>
        <w:rPr/>
        <w:t xml:space="preserve">Material para pegar (pegamento,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(numerador y denominador)</w:t>
      </w:r>
    </w:p>
    <w:p>
      <w:pPr>
        <w:numPr>
          <w:ilvl w:val="0"/>
          <w:numId w:val="3"/>
        </w:numPr>
      </w:pPr>
      <w:r>
        <w:rPr/>
        <w:t xml:space="preserve">Habilidad para sumar y restar fracciones simples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Familiaridad con situaciones cotidianas que involucren partes y cantidades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multiplicar fracciones y para qué nos sirve en la vida real. Aprenderemos a usar esta operación para resolver situaciones divertidas y reales, trabajando juntos para crear un proyecto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fracciones simples (1/2, 1/3, 3/4) y pregunta: "¿Quién puede recordarme qué significa una fracción como 1/2 o 3/4?"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explican que el numerador es la parte y el denominador el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actividad: "Si tengo una pizza dividida en 4 partes y como 1, ¿qué fracción de pizza comí?"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comprensión básica de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 multiplicamos fracciones podemos saber, por ejemplo, cuánto es la mitad de un tercio de una pizza? ¡Vamos a descubrirlo juntos!" Muestra una imagen divertida de una pizza dividida en partes y una animación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 cómo hacer estas multiplicaciones.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vamos a preparar una receta para compartir con nuestros amigos, pero necesitamos ajustar las cantidades usando fracciones. Esto es muy útil en la cocina, en la construcción y en muchas actividades de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su vida cotidiana donde han visto fracciones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de fracciones con un ejemplo visual en la pizarra: "Si tenemos 1/2 y queremos multiplicarlo por 1/3, multiplicamos numerador por numerador y denominador por denominador". Muestra la operación: 1/2 × 1/3 = (1×1)/(2×3) = 1/6.</w:t>
      </w:r>
    </w:p>
    <w:p>
      <w:pPr/>
      <w:r>
        <w:rPr>
          <w:b w:val="1"/>
          <w:bCs w:val="1"/>
        </w:rPr>
        <w:t xml:space="preserve">Actividad 1: "Multiplica y colorea"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calcular el producto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figuras divididas en partes (círculos, rectángulos) y fracciones asignadas. Indica: "Multipliquen las fracciones asignadas y coloreen la parte que representa el resultado."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multiplicación de fracciones paso a paso y colorean la fracción resultante en la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figuras coloreadas y operaciones realizadas.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multiplicaste el numerador? ¿Y el denominador?", apoya con aclaraciones.</w:t>
      </w:r>
    </w:p>
    <w:p>
      <w:pPr/>
      <w:r>
        <w:rPr>
          <w:b w:val="1"/>
          <w:bCs w:val="1"/>
        </w:rPr>
        <w:t xml:space="preserve">Actividad 2: "Proyecto receta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para ajustar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una receta sencilla con cantidades en fracciones (ejemplo: 3/4 taza de azúcar). Explica: "Multipliquen cada cantidad por otra fracción para ajustar la receta a menos porciones."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calculan en equipo las nuevas cantidades multiplicando las fracciones. Luego, ilustran la receta en cartulina, decorándola y mostrando las fracciones ajustadas.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Receta ilustrada con cantidades ajustadas y operaciones mostradas.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colaborativo, formula preguntas: "¿Por qué multiplican estas fracciones? ¿Qué significa el resultado? ¿Cómo lo muestran en su receta?" Ayuda a resolver dudas.</w:t>
      </w:r>
    </w:p>
    <w:p>
      <w:pPr/>
      <w:r>
        <w:rPr>
          <w:b w:val="1"/>
          <w:bCs w:val="1"/>
        </w:rPr>
        <w:t xml:space="preserve">Actividad 3: "Comparte tu proyecto"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uso de la multiplicación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receta ilustrada al resto de la clase, explicando qué hicieron y cómo multiplicaron las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el proceso y responden preguntas de sus compañeros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positiva y plantea preguntas para profundizar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problemas propios que involucren la multiplicación de fracciones para compartir con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con fracciones más simples (como 1/2, 1/3), uso de materiales manipulativos (fracciones de papel), y acompañamiento personalizado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terminar la actividad individual, el docente conecta con el proyecto en equipo explicando cómo aplicaremos lo aprendido para un objetivo real.</w:t>
      </w:r>
    </w:p>
    <w:p>
      <w:pPr>
        <w:numPr>
          <w:ilvl w:val="0"/>
          <w:numId w:val="9"/>
        </w:numPr>
      </w:pPr>
      <w:r>
        <w:rPr/>
        <w:t xml:space="preserve">Antes de la presentación final, se motiva a los estudiantes a preparar lo que van a compartir, usando preguntas guía para organizar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"ticket de salida" donde deben escribir tres cosas: 1) qué es multiplicar fracciones, 2) un ejemplo de multiplicación de fracciones que aprendieron hoy, 3) por qué creen que es útil esta operación.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de forma breve y honesta.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me ayudó la multiplicación de fracciones a resolver el problema del proyecto?"</w:t>
      </w:r>
    </w:p>
    <w:p>
      <w:pPr>
        <w:numPr>
          <w:ilvl w:val="0"/>
          <w:numId w:val="11"/>
        </w:numPr>
      </w:pPr>
      <w:r>
        <w:rPr/>
        <w:t xml:space="preserve">"¿Qué fue lo más fácil y lo más difícil de multiplicar fracciones?"</w:t>
      </w:r>
    </w:p>
    <w:p>
      <w:pPr>
        <w:numPr>
          <w:ilvl w:val="0"/>
          <w:numId w:val="11"/>
        </w:numPr>
      </w:pPr>
      <w:r>
        <w:rPr/>
        <w:t xml:space="preserve">"¿En qué otras situaciones puedo usar lo que aprendí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destacados, felicita los esfuerzos y corrige con ejemplos claros las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se explorarán otras operaciones con fracciones y cómo estas nos ayudan a resolver situaciones más complejas, invitando a que observen en casa o en la cocina cómo se usan las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una receta familiar y traten de ajustar las cantidades usando multiplicación de fracciones para menos personas, anotando los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revisión de productos) y sumativa en la fase de cierre (ticket de salida y presentación del proyecto).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Explica correctamente el significado de multiplicar fracciones (Objetivo 1).</w:t>
      </w:r>
    </w:p>
    <w:p>
      <w:pPr>
        <w:numPr>
          <w:ilvl w:val="0"/>
          <w:numId w:val="12"/>
        </w:numPr>
      </w:pPr>
      <w:r>
        <w:rPr/>
        <w:t xml:space="preserve">Realiza operaciones de multiplicación de fracciones con precisión (Objetivo 2).</w:t>
      </w:r>
    </w:p>
    <w:p>
      <w:pPr>
        <w:numPr>
          <w:ilvl w:val="0"/>
          <w:numId w:val="12"/>
        </w:numPr>
      </w:pPr>
      <w:r>
        <w:rPr/>
        <w:t xml:space="preserve">Aplica la multiplicación de fracciones para resolver problemas reales en el proyecto (Objetivo 3).</w:t>
      </w:r>
    </w:p>
    <w:p>
      <w:pPr>
        <w:numPr>
          <w:ilvl w:val="0"/>
          <w:numId w:val="12"/>
        </w:numPr>
      </w:pPr>
      <w:r>
        <w:rPr/>
        <w:t xml:space="preserve">Elabora una receta ilustrada donde se evidencian las fracciones multiplicadas (Objetivo 4).</w:t>
      </w:r>
    </w:p>
    <w:p>
      <w:pPr>
        <w:numPr>
          <w:ilvl w:val="0"/>
          <w:numId w:val="12"/>
        </w:numPr>
      </w:pPr>
      <w:r>
        <w:rPr/>
        <w:t xml:space="preserve">Reflexiona sobre la utilidad de la multiplicación de fracciones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comprensión durante las actividades.</w:t>
      </w:r>
    </w:p>
    <w:p>
      <w:pPr>
        <w:numPr>
          <w:ilvl w:val="0"/>
          <w:numId w:val="13"/>
        </w:numPr>
      </w:pPr>
      <w:r>
        <w:rPr/>
        <w:t xml:space="preserve">Rubrica simple para evaluar el proyecto de la receta ilustrada (claridad, precisión en multiplicaciones, creatividad, trabajo en equipo).</w:t>
      </w:r>
    </w:p>
    <w:p>
      <w:pPr>
        <w:numPr>
          <w:ilvl w:val="0"/>
          <w:numId w:val="13"/>
        </w:numPr>
      </w:pPr>
      <w:r>
        <w:rPr/>
        <w:t xml:space="preserve">Revisión de tickets de salida para valorar la reflexión individual.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individuales con multiplicaciones y figuras coloreadas.</w:t>
      </w:r>
    </w:p>
    <w:p>
      <w:pPr>
        <w:numPr>
          <w:ilvl w:val="0"/>
          <w:numId w:val="14"/>
        </w:numPr>
      </w:pPr>
      <w:r>
        <w:rPr/>
        <w:t xml:space="preserve">Recetas ilustradas en cartulina con cantidades ajustadas y multiplicaciones mostradas.</w:t>
      </w:r>
    </w:p>
    <w:p>
      <w:pPr>
        <w:numPr>
          <w:ilvl w:val="0"/>
          <w:numId w:val="14"/>
        </w:numPr>
      </w:pPr>
      <w:r>
        <w:rPr/>
        <w:t xml:space="preserve">Presentaciones orales en equipo explicando el proyecto.</w:t>
      </w:r>
    </w:p>
    <w:p>
      <w:pPr>
        <w:numPr>
          <w:ilvl w:val="0"/>
          <w:numId w:val="14"/>
        </w:numPr>
      </w:pPr>
      <w:r>
        <w:rPr/>
        <w:t xml:space="preserve">Tickets de salida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64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7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466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542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63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0D9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1EE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41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5C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E22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5DC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FEF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475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69B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2026-09-25T22:07:01-05:00</dcterms:created>
  <dcterms:modified xsi:type="dcterms:W3CDTF">2026-09-25T22:07:01-05:00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