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Construyendo Puentes: Juego y Reflexión sobre la Cultura de Paz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Cultura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comprendan qué es la cultura de paz, sus implicaciones y valores, y apliquen este conocimiento para formular alternativas que promuevan la convivencia armónica e intercultural en diversos contextos. A través de una metodología basada en la gamificación, los alumnos participarán activamente en retos y actividades lúdicas que fomentan la colaboración, el respeto y la empatía.</w:t>
      </w:r>
    </w:p>
    <w:p>
      <w:pPr/>
      <w:r>
        <w:rPr/>
        <w:t xml:space="preserve">La relevancia de este tema radica en la importancia de desarrollar habilidades sociales y emocionales que permitan a los jóvenes interactuar de manera pacífica y respetuosa en una sociedad cada vez más diversa. Al conectar los contenidos con situaciones cotidianas, los estudiantes reconocerán su papel activo en la construcción de ambientes saludables y justos.</w:t>
      </w:r>
    </w:p>
    <w:p>
      <w:pPr/>
      <w:r>
        <w:rPr/>
        <w:t xml:space="preserve">En una hora de trabajo dinámico y participativo, los estudiantes adquirirán herramientas para identificar conflictos, valorar la diversidad cultural y proponer soluciones creativas que fomenten la paz en su entorno escolar y comunitario. Este aprendizaje contribuye a su formación integral y al desarrollo de competencias ciudadanas.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Definir y explicar el concepto de cultura de paz y sus valores fundamentales.</w:t>
      </w:r>
    </w:p>
    <w:p>
      <w:pPr>
        <w:numPr>
          <w:ilvl w:val="0"/>
          <w:numId w:val="1"/>
        </w:numPr>
      </w:pPr>
      <w:r>
        <w:rPr/>
        <w:t xml:space="preserve">Analizar situaciones cotidianas que requieren convivencia armónica e intercultural.</w:t>
      </w:r>
    </w:p>
    <w:p>
      <w:pPr>
        <w:numPr>
          <w:ilvl w:val="0"/>
          <w:numId w:val="1"/>
        </w:numPr>
      </w:pPr>
      <w:r>
        <w:rPr/>
        <w:t xml:space="preserve">Crear propuestas o alternativas para promover la cultura de paz en distintos contextos.</w:t>
      </w:r>
    </w:p>
    <w:p>
      <w:pPr>
        <w:numPr>
          <w:ilvl w:val="0"/>
          <w:numId w:val="1"/>
        </w:numPr>
      </w:pPr>
      <w:r>
        <w:rPr/>
        <w:t xml:space="preserve">Argumentar la importancia de la empatía, el respeto y la tolerancia para la convivencia pacífica.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o pizarras pequeñas (una por cada grupo, 5 en total).</w:t>
      </w:r>
    </w:p>
    <w:p>
      <w:pPr>
        <w:numPr>
          <w:ilvl w:val="0"/>
          <w:numId w:val="2"/>
        </w:numPr>
      </w:pPr>
      <w:r>
        <w:rPr/>
        <w:t xml:space="preserve">Marcadores de colores (varios por grupo).</w:t>
      </w:r>
    </w:p>
    <w:p>
      <w:pPr>
        <w:numPr>
          <w:ilvl w:val="0"/>
          <w:numId w:val="2"/>
        </w:numPr>
      </w:pPr>
      <w:r>
        <w:rPr/>
        <w:t xml:space="preserve">Tarjetas impresas con situaciones problemáticas relacionadas a conflictos interculturales (al menos 10).</w:t>
      </w:r>
    </w:p>
    <w:p>
      <w:pPr>
        <w:numPr>
          <w:ilvl w:val="0"/>
          <w:numId w:val="2"/>
        </w:numPr>
      </w:pPr>
      <w:r>
        <w:rPr/>
        <w:t xml:space="preserve">Computadora o proyector para mostrar video corto (duración 2-3 minutos).</w:t>
      </w:r>
    </w:p>
    <w:p>
      <w:pPr>
        <w:numPr>
          <w:ilvl w:val="0"/>
          <w:numId w:val="2"/>
        </w:numPr>
      </w:pPr>
      <w:r>
        <w:rPr/>
        <w:t xml:space="preserve">Insignias adhesivas para premiar participación y respuestas correctas.</w:t>
      </w:r>
    </w:p>
    <w:p>
      <w:pPr>
        <w:numPr>
          <w:ilvl w:val="0"/>
          <w:numId w:val="2"/>
        </w:numPr>
      </w:pPr>
      <w:r>
        <w:rPr/>
        <w:t xml:space="preserve">Cuaderno o hoja para anotaciones personales de cada estudiante.</w:t>
      </w:r>
    </w:p>
    <w:p>
      <w:pPr>
        <w:numPr>
          <w:ilvl w:val="0"/>
          <w:numId w:val="2"/>
        </w:numPr>
      </w:pPr>
      <w:r>
        <w:rPr/>
        <w:t xml:space="preserve">Temporizador o reloj visible para controlar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valores como respeto y tolerancia.</w:t>
      </w:r>
    </w:p>
    <w:p>
      <w:pPr>
        <w:numPr>
          <w:ilvl w:val="0"/>
          <w:numId w:val="3"/>
        </w:numPr>
      </w:pPr>
      <w:r>
        <w:rPr/>
        <w:t xml:space="preserve">Habilidades para trabajar en equipo y expresar ideas oralmente.</w:t>
      </w:r>
    </w:p>
    <w:p>
      <w:pPr>
        <w:numPr>
          <w:ilvl w:val="0"/>
          <w:numId w:val="3"/>
        </w:numPr>
      </w:pPr>
      <w:r>
        <w:rPr/>
        <w:t xml:space="preserve">Experiencias previas de convivencia escolar y resolución básica de conflictos.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exploraremos qué es la cultura de paz y cómo podemos ayudar a crear ambientes de respeto y armonía en la escuela y comunidad. Destaca que el aprendizaje será a través de juegos y retos divertidos que todos pueden lograr.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Plantea la pregunta detonadora: "¿Qué harías si vieras a dos compañeros discutiendo por un malentendido?"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brevemente en plenaria, compartiendo ideas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"¿Sabías que el Día Internacional de la Cultura de Paz se celebra cada 30 de enero para recordar que todos podemos construir un mundo sin violencia?"</w:t>
      </w:r>
    </w:p>
    <w:p>
      <w:pPr>
        <w:numPr>
          <w:ilvl w:val="0"/>
          <w:numId w:val="5"/>
        </w:numPr>
      </w:pPr>
      <w:r>
        <w:rPr/>
        <w:t xml:space="preserve">Invita a imaginar cómo sería la escuela si todos aplicáramos pequeños actos de paz cada día.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diaria de los estudiantes mencionando ejemplos de diversidad cultural en la escuela y cómo la convivencia pacífica ayuda a que todos se sientan incluidos.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su entorno y se preparan para el reto.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que la cultura de paz implica valores como el respeto, la empatía, la tolerancia, la solidaridad y el diálogo, y que estos ayudan a resolver conflictos de manera pacífica. Luego, invita a los estudiantes a participar en un juego de retos que les permitirá descubrir y aplicar estos valores.</w:t>
      </w:r>
    </w:p>
    <w:p>
      <w:pPr/>
      <w:r>
        <w:rPr>
          <w:b w:val="1"/>
          <w:bCs w:val="1"/>
        </w:rPr>
        <w:t xml:space="preserve">Actividad 1: "Detectives de la Paz"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Definir y explicar el concepto de cultura de paz y sus valores fundamentales.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reparte tarjetas con diferentes situaciones conflictivas que pueden ocurrir en la escuela o comunidad (ej. discriminación cultural, malentendidos, exclusión). En grupos de 4, los estudiantes leen la situación, identifican qué valor de la cultura de paz puede ayudar a resolverla y escriben su respuesta en la cartulina.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situación y valores propuestos para solución.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los grupos, formula preguntas guía como: "¿Cómo crees que la empatía puede ayudar en este caso?" o "¿Qué otra alternativa pacífica se te ocurre?"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las ideas y anuncia que ahora pondrán a prueba su creatividad proponiendo alternativas para mejorar la convivencia.</w:t>
      </w:r>
    </w:p>
    <w:p>
      <w:pPr/>
      <w:r>
        <w:rPr>
          <w:b w:val="1"/>
          <w:bCs w:val="1"/>
        </w:rPr>
        <w:t xml:space="preserve">Actividad 2: "Creador de Soluciones Pacíficas"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Crear propuestas o alternativas para promover la cultura de paz en distintos contextos.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elige una de las situaciones trabajadas y diseña una pequeña campaña o actividad para promover la cultura de paz relacionada (puede ser un cartel, un lema, un breve sketch). Luego la presentan al grupo grande.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material visual o dramatización.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 (15 para crear, 5 para presentar).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ideas, anima a la participación y evalúa el compromiso y creatividad.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pueden crear una insignia digital o física que represente un valor de la cultura de paz para compartir con sus compañeros.</w:t>
      </w:r>
    </w:p>
    <w:p>
      <w:pPr>
        <w:numPr>
          <w:ilvl w:val="0"/>
          <w:numId w:val="8"/>
        </w:numPr>
      </w:pPr>
      <w:r>
        <w:rPr/>
        <w:t xml:space="preserve">Para estudiantes que requieren apoyo: se les asigna un rol específico en el grupo (por ejemplo, lector o anotador) y el docente ofrece ejemplos claros y acompañamiento individual.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escribir en una hoja tres palabras o frases que representen lo aprendido hoy sobre la cultura de paz, y que expliquen por qué creen que es importante aplicarla en la escuela.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individualmente y comparten voluntariamente alguna idea.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¿Cuál valor de la cultura de paz te parece más importante y por qué?</w:t>
      </w:r>
    </w:p>
    <w:p>
      <w:pPr>
        <w:numPr>
          <w:ilvl w:val="0"/>
          <w:numId w:val="9"/>
        </w:numPr>
      </w:pPr>
      <w:r>
        <w:rPr/>
        <w:t xml:space="preserve">¿Cómo puedes ayudar a que tu escuela sea un lugar más pacífico y respetuoso?</w:t>
      </w:r>
    </w:p>
    <w:p>
      <w:pPr>
        <w:numPr>
          <w:ilvl w:val="0"/>
          <w:numId w:val="9"/>
        </w:numPr>
      </w:pPr>
      <w:r>
        <w:rPr/>
        <w:t xml:space="preserve">¿Qué aprendiste hoy que puedes aplicar en tu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respuestas, ofrece comentarios positivos, reconoce ideas originales y aclara dudas. Entrega insignias a los grupos con las propuestas más creativas y participativas.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poner en práctica una de las propuestas en su día a día y a observar cómo cambia el ambiente a su alrededor.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durante la semana observen en su entorno algún conflicto y anoten cómo podrían aplicar un valor de cultura de paz para resolverlo. Lo compartirán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con la pregunta detonadora; formativa durante las actividades en desarrollo; sumativa al cierre con la reflexión escrita y presentación de propuestas.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correctamente los valores y definiciones de la cultura de paz (Objetivo 1).</w:t>
      </w:r>
    </w:p>
    <w:p>
      <w:pPr>
        <w:numPr>
          <w:ilvl w:val="0"/>
          <w:numId w:val="10"/>
        </w:numPr>
      </w:pPr>
      <w:r>
        <w:rPr/>
        <w:t xml:space="preserve">Analiza situaciones y propone alternativas pertinentes para la convivencia armónica (Objetivos 2 y 3).</w:t>
      </w:r>
    </w:p>
    <w:p>
      <w:pPr>
        <w:numPr>
          <w:ilvl w:val="0"/>
          <w:numId w:val="10"/>
        </w:numPr>
      </w:pPr>
      <w:r>
        <w:rPr/>
        <w:t xml:space="preserve">Expresa con argumentos claros la importancia de la empatía y el respeto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evaluar participación en actividades grupales.</w:t>
      </w:r>
    </w:p>
    <w:p>
      <w:pPr>
        <w:numPr>
          <w:ilvl w:val="0"/>
          <w:numId w:val="11"/>
        </w:numPr>
      </w:pPr>
      <w:r>
        <w:rPr/>
        <w:t xml:space="preserve">Rúbrica para valorar claridad y creatividad en las propuestas de soluciones pacíficas.</w:t>
      </w:r>
    </w:p>
    <w:p>
      <w:pPr>
        <w:numPr>
          <w:ilvl w:val="0"/>
          <w:numId w:val="11"/>
        </w:numPr>
      </w:pPr>
      <w:r>
        <w:rPr/>
        <w:t xml:space="preserve">Observación directa durante las presentaciones y discusiones.</w:t>
      </w:r>
    </w:p>
    <w:p>
      <w:pPr>
        <w:numPr>
          <w:ilvl w:val="0"/>
          <w:numId w:val="11"/>
        </w:numPr>
      </w:pPr>
      <w:r>
        <w:rPr/>
        <w:t xml:space="preserve">Autoevaluación mediante preguntas de reflexión al cierre.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Respuestas orales y escritas a la pregunta detonadora y reflexión final.</w:t>
      </w:r>
    </w:p>
    <w:p>
      <w:pPr>
        <w:numPr>
          <w:ilvl w:val="0"/>
          <w:numId w:val="12"/>
        </w:numPr>
      </w:pPr>
      <w:r>
        <w:rPr/>
        <w:t xml:space="preserve">Cartulinas con análisis de situaciones y valores identificados.</w:t>
      </w:r>
    </w:p>
    <w:p>
      <w:pPr>
        <w:numPr>
          <w:ilvl w:val="0"/>
          <w:numId w:val="12"/>
        </w:numPr>
      </w:pPr>
      <w:r>
        <w:rPr/>
        <w:t xml:space="preserve">Materiales y presentaciones creadas en la actividad de propuestas.</w:t>
      </w:r>
    </w:p>
    <w:p>
      <w:pPr>
        <w:numPr>
          <w:ilvl w:val="0"/>
          <w:numId w:val="12"/>
        </w:numPr>
      </w:pPr>
      <w:r>
        <w:rPr/>
        <w:t xml:space="preserve">Participación y compromiso evidenciado durante las dinámicas y discusiones.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F319A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C1056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CE9CF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E9919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D0A10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A5A20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7C5DA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6E75B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EC828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7EE1D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5DA81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47E4A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2026-09-25T23:01:34-05:00</dcterms:created>
  <dcterms:modified xsi:type="dcterms:W3CDTF">2026-09-25T23:01:34-05:00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