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 with Hobbies: Let’s Talk About What We Love to 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aprendan a identificar y usar palabras y expresiones en inglés relacionadas con sus pasatiempos favoritos. A través de actividades divertidas y colaborativas, los niños explorarán cómo hablar de lo que hacen en su tiempo libre, usando frases sencillas como </w:t>
      </w:r>
      <w:r>
        <w:rPr>
          <w:i w:val="1"/>
          <w:iCs w:val="1"/>
        </w:rPr>
        <w:t xml:space="preserve">“What are your hobbies?”</w:t>
      </w:r>
      <w:r>
        <w:rPr/>
        <w:t xml:space="preserve"> y </w:t>
      </w:r>
      <w:r>
        <w:rPr>
          <w:i w:val="1"/>
          <w:iCs w:val="1"/>
        </w:rPr>
        <w:t xml:space="preserve">“I play soccer”</w:t>
      </w:r>
      <w:r>
        <w:rPr/>
        <w:t xml:space="preserve">. Este aprendizaje es muy relevante porque les permite expresarse en inglés sobre sus intereses personales, facilitando la comunicación y fortaleciendo su autoestima al compartir sus gustos con otros. Además, el enfoque en trabajo en equipo promueve habilidades sociales y la responsabilidad compartida, preparando a los estudiantes para situaciones reales donde el inglés es una herramienta de interacción cotidiana.</w:t>
      </w:r>
    </w:p>
    <w:p>
      <w:pPr/>
      <w:r>
        <w:rPr/>
        <w:t xml:space="preserve">Los estudiantes conectarán el vocabulario nuevo con sus experiencias diarias, haciendo que el aprendizaje sea significativo y motivador. Al final de las sesiones, podrán presentarse y conversar con sus compañeros sobre sus hobbies, usando el inglés de manera práctica y segura.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palabras y frases en inglés relacionadas con actividades de ocio y pasatiempos.</w:t>
      </w:r>
    </w:p>
    <w:p>
      <w:pPr>
        <w:numPr>
          <w:ilvl w:val="0"/>
          <w:numId w:val="1"/>
        </w:numPr>
      </w:pPr>
      <w:r>
        <w:rPr/>
        <w:t xml:space="preserve">Usar expresiones básicas para preguntar y responder sobre hobbies en inglés.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para practicar vocabulario y estructuras de conversación.</w:t>
      </w:r>
    </w:p>
    <w:p>
      <w:pPr>
        <w:numPr>
          <w:ilvl w:val="0"/>
          <w:numId w:val="1"/>
        </w:numPr>
      </w:pPr>
      <w:r>
        <w:rPr/>
        <w:t xml:space="preserve">Crear y presentar, en grupo, un pequeño diálogo o cartel sobre sus hobbies usando el inglés aprendido.</w:t>
      </w:r>
    </w:p>
    <w:p>
      <w:pPr>
        <w:numPr>
          <w:ilvl w:val="0"/>
          <w:numId w:val="1"/>
        </w:numPr>
      </w:pPr>
      <w:r>
        <w:rPr/>
        <w:t xml:space="preserve">Reflexionar sobre su aprendizaje y compartir lo que más les gustó o aprendieron sobre los hobbies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y palabras de hobbies (fútbol, leer, ver televisión, pintar, bailar, etc.) – mínimo 20 tarjetas</w:t>
      </w:r>
    </w:p>
    <w:p>
      <w:pPr>
        <w:numPr>
          <w:ilvl w:val="0"/>
          <w:numId w:val="2"/>
        </w:numPr>
      </w:pPr>
      <w:r>
        <w:rPr/>
        <w:t xml:space="preserve">Cartulinas o papel bond para crear carteles (1 por grupo)</w:t>
      </w:r>
    </w:p>
    <w:p>
      <w:pPr>
        <w:numPr>
          <w:ilvl w:val="0"/>
          <w:numId w:val="2"/>
        </w:numPr>
      </w:pPr>
      <w:r>
        <w:rPr/>
        <w:t xml:space="preserve">Marcadores, crayones o lápices de colores</w:t>
      </w:r>
    </w:p>
    <w:p>
      <w:pPr>
        <w:numPr>
          <w:ilvl w:val="0"/>
          <w:numId w:val="2"/>
        </w:numPr>
      </w:pPr>
      <w:r>
        <w:rPr/>
        <w:t xml:space="preserve">Reproductor multimedia para presentar un video corto sobre hobbies (2-3 minutos)</w:t>
      </w:r>
    </w:p>
    <w:p>
      <w:pPr>
        <w:numPr>
          <w:ilvl w:val="0"/>
          <w:numId w:val="2"/>
        </w:numPr>
      </w:pPr>
      <w:r>
        <w:rPr/>
        <w:t xml:space="preserve">Hoja de trabajo impresa con preguntas y espacios para respuestas cortas (1 por estudiante)</w:t>
      </w:r>
    </w:p>
    <w:p>
      <w:pPr>
        <w:numPr>
          <w:ilvl w:val="0"/>
          <w:numId w:val="2"/>
        </w:numPr>
      </w:pPr>
      <w:r>
        <w:rPr/>
        <w:t xml:space="preserve">Audio con pronunciación de frases clave en inglés (opcional)</w:t>
      </w:r>
    </w:p>
    <w:p>
      <w:pPr>
        <w:numPr>
          <w:ilvl w:val="0"/>
          <w:numId w:val="2"/>
        </w:numPr>
      </w:pPr>
      <w:r>
        <w:rPr/>
        <w:t xml:space="preserve">Pizarra y plumones para el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sonidos en inglés.</w:t>
      </w:r>
    </w:p>
    <w:p>
      <w:pPr>
        <w:numPr>
          <w:ilvl w:val="0"/>
          <w:numId w:val="3"/>
        </w:numPr>
      </w:pPr>
      <w:r>
        <w:rPr/>
        <w:t xml:space="preserve">Experiencia previa con saludos y presentaciones simples en inglés.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compartir ideas con compañeros.</w:t>
      </w:r>
    </w:p>
    <w:p>
      <w:pPr>
        <w:numPr>
          <w:ilvl w:val="0"/>
          <w:numId w:val="3"/>
        </w:numPr>
      </w:pPr>
      <w:r>
        <w:rPr/>
        <w:t xml:space="preserve">Familiaridad con vocabulario simple de actividades cotidianas (puede ser en español, para facilitar la comparación).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Discovering and Talking About Our HobbiesFase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cómo hablar en inglés sobre lo que más nos gusta hacer en nuestro tiempo libre, como jugar, leer o ver televisión. Esto es divertido porque podemos compartir con nuestros amigos lo que nos gusta.”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hobbies y pregunta: “¿Qué es esto? ¿Les gusta hacerlo?”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español o inglés simple lo que reconocen y comentan si lo hacen o no.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en inglés, para preguntar ‘¿Cuáles son tus pasatiempos?’ decimos </w:t>
      </w:r>
      <w:r>
        <w:rPr>
          <w:i w:val="1"/>
          <w:iCs w:val="1"/>
        </w:rPr>
        <w:t xml:space="preserve">‘What are your hobbies?’</w:t>
      </w:r>
      <w:r>
        <w:rPr/>
        <w:t xml:space="preserve">? Vamos a aprender a usar esta pregunta.”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se muestran curiosos por aprender la nueva frase.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“Hablar de lo que nos gusta hacer en inglés nos ayuda a hacer nuevos amigos y a practicar mucho. En la próxima hora, vamos a trabajar en equipos para aprender juntos.”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tarjeta con la frase “What are your hobbies?” y modela un diálogo sencillo con un estudiante voluntario:</w:t>
      </w:r>
    </w:p>
    <w:p>
      <w:pPr>
        <w:numPr>
          <w:ilvl w:val="0"/>
          <w:numId w:val="6"/>
        </w:numPr>
      </w:pPr>
      <w:r>
        <w:rPr/>
        <w:t xml:space="preserve">Docente: “What are your hobbies?”</w:t>
      </w:r>
    </w:p>
    <w:p>
      <w:pPr>
        <w:numPr>
          <w:ilvl w:val="0"/>
          <w:numId w:val="6"/>
        </w:numPr>
      </w:pPr>
      <w:r>
        <w:rPr/>
        <w:t xml:space="preserve">Estudiante: “I play soccer and I watch TV.”</w:t>
      </w:r>
    </w:p>
    <w:p>
      <w:pPr/>
      <w:r>
        <w:rPr/>
        <w:t xml:space="preserve">Luego escribe en la pizarra frases clave: </w:t>
      </w:r>
      <w:r>
        <w:rPr>
          <w:i w:val="1"/>
          <w:iCs w:val="1"/>
        </w:rPr>
        <w:t xml:space="preserve">“I play…”, “I read…”, “I watch…”</w:t>
      </w:r>
      <w:r>
        <w:rPr/>
        <w:t xml:space="preserve"> y muestra tarjetas con los hobbies correspondientes.</w:t>
      </w:r>
    </w:p>
    <w:p>
      <w:pPr/>
      <w:r>
        <w:rPr>
          <w:b w:val="1"/>
          <w:bCs w:val="1"/>
        </w:rPr>
        <w:t xml:space="preserve">Actividad 1: Matching Game (Juego de Emparejar)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vocabulario de hobbies en inglés.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Divide la clase en grupos de 4 estudiantes.</w:t>
      </w:r>
    </w:p>
    <w:p>
      <w:pPr>
        <w:numPr>
          <w:ilvl w:val="1"/>
          <w:numId w:val="7"/>
        </w:numPr>
      </w:pPr>
      <w:r>
        <w:rPr/>
        <w:t xml:space="preserve">Entregue a cada grupo un conjunto de tarjetas mezcladas con imágenes y palabras.</w:t>
      </w:r>
    </w:p>
    <w:p>
      <w:pPr>
        <w:numPr>
          <w:ilvl w:val="1"/>
          <w:numId w:val="7"/>
        </w:numPr>
      </w:pPr>
      <w:r>
        <w:rPr/>
        <w:t xml:space="preserve">Los estudiantes trabajan juntos para emparejar cada imagen con la palabra correcta en inglés.</w:t>
      </w:r>
    </w:p>
    <w:p>
      <w:pPr>
        <w:numPr>
          <w:ilvl w:val="1"/>
          <w:numId w:val="7"/>
        </w:numPr>
      </w:pPr>
      <w:r>
        <w:rPr/>
        <w:t xml:space="preserve">Al terminar, cada grupo dice en voz alta las palabras emparejadas.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Cartas emparejadas correctamente y pronunciación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pronunciación, hace preguntas guía: “What is this? Do you like this hobby?”</w:t>
      </w:r>
    </w:p>
    <w:p>
      <w:pPr/>
      <w:r>
        <w:rPr>
          <w:b w:val="1"/>
          <w:bCs w:val="1"/>
        </w:rPr>
        <w:t xml:space="preserve">Actividad 2: Ask and Answer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preguntas y respuestas sobre hobbies.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parejas, un estudiante pregunta: “What do you do in your free time?”</w:t>
      </w:r>
    </w:p>
    <w:p>
      <w:pPr>
        <w:numPr>
          <w:ilvl w:val="1"/>
          <w:numId w:val="8"/>
        </w:numPr>
      </w:pPr>
      <w:r>
        <w:rPr/>
        <w:t xml:space="preserve">El otro responde usando “I play soccer”, “I read a book”, etc.</w:t>
      </w:r>
    </w:p>
    <w:p>
      <w:pPr>
        <w:numPr>
          <w:ilvl w:val="1"/>
          <w:numId w:val="8"/>
        </w:numPr>
      </w:pPr>
      <w:r>
        <w:rPr/>
        <w:t xml:space="preserve">Luego cambian roles.</w:t>
      </w:r>
    </w:p>
    <w:p>
      <w:pPr>
        <w:numPr>
          <w:ilvl w:val="1"/>
          <w:numId w:val="8"/>
        </w:numPr>
      </w:pPr>
      <w:r>
        <w:rPr/>
        <w:t xml:space="preserve">El docente proporciona una hoja con frases modelo para apoyo.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Diálogo corto practicado oralmente.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anima y corrige suavemente pronunciación y estructura.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oraciones adicionales con otros hobbies usando tarjetas extra.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el docente o asistente en mini grupos para repetir frases y practicar con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ya sabemos muchas palabras y cómo preguntar, en la próxima sesión vamos a crear algo muy especial con lo que aprendimos.”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En plenaria, cada grupo dice una frase sobre un hobby y la escribe en la pizarra.</w:t>
      </w:r>
    </w:p>
    <w:p>
      <w:pPr>
        <w:numPr>
          <w:ilvl w:val="0"/>
          <w:numId w:val="10"/>
        </w:numPr>
      </w:pPr>
      <w:r>
        <w:rPr/>
        <w:t xml:space="preserve">El docente escribe en un organizador gráfico en la pizarra las frases más repetidas.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palabras nuevas aprendiste hoy?</w:t>
      </w:r>
    </w:p>
    <w:p>
      <w:pPr>
        <w:numPr>
          <w:ilvl w:val="0"/>
          <w:numId w:val="11"/>
        </w:numPr>
      </w:pPr>
      <w:r>
        <w:rPr/>
        <w:t xml:space="preserve">¿Cómo te sentiste hablando de tus hobbies en inglés?</w:t>
      </w:r>
    </w:p>
    <w:p>
      <w:pPr>
        <w:numPr>
          <w:ilvl w:val="0"/>
          <w:numId w:val="11"/>
        </w:numPr>
      </w:pPr>
      <w:r>
        <w:rPr/>
        <w:t xml:space="preserve">¿Qué te gustaría aprender a decir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destaca frases bien pronunciadas y corrige suavemente errores comunes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siguiente clase, usaremos estas palabras para hacer un cartel bonito y presentarlo a todos. Así más amigos podrán conocer tus hobbies.”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preguntar a un familiar o amigo “What do you do in your free time?” y traer la respuesta para compartir en la próxima sesión.</w:t>
      </w:r>
    </w:p>
    <w:p>
      <w:pPr/>
      <w:r>
        <w:rPr/>
        <w:t xml:space="preserve">Sesión 2: Creating and Presenting Our Hobby PostersFase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usar lo que aprendimos para hacer un cartel y presentar nuestros hobbies en inglés. Así practicaremos hablar en grupo y mostrar lo que sabemos.”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Repite con los estudiantes las frases clave en voz alta: “What are your hobbies?”, “I play…”, “I read…”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Repiten en coro y voluntariamente individual.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ejemplo con dibujos y frases sobre hobbies para inspirar.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y preguntan cómo hacerlo.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“Hacer un cartel nos ayuda a recordar palabras y a compartir con nuestros amigos de manera divertida.”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 estructura sencilla de las frases, enfatizando el uso de “I play…”, “I read…”, y modela cómo usar imágenes para mostrar cada hobby en el cartel.</w:t>
      </w:r>
    </w:p>
    <w:p>
      <w:pPr/>
      <w:r>
        <w:rPr>
          <w:b w:val="1"/>
          <w:bCs w:val="1"/>
        </w:rPr>
        <w:t xml:space="preserve">Actividad 1: Making Hobby Posters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un cartel grupal usando vocabulario y frases aprendidas.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Organizar a los estudiantes en los mismos grupos de la sesión anterior.</w:t>
      </w:r>
    </w:p>
    <w:p>
      <w:pPr>
        <w:numPr>
          <w:ilvl w:val="1"/>
          <w:numId w:val="14"/>
        </w:numPr>
      </w:pPr>
      <w:r>
        <w:rPr/>
        <w:t xml:space="preserve">Entregar una cartulina y materiales para dibujo a cada grupo.</w:t>
      </w:r>
    </w:p>
    <w:p>
      <w:pPr>
        <w:numPr>
          <w:ilvl w:val="1"/>
          <w:numId w:val="14"/>
        </w:numPr>
      </w:pPr>
      <w:r>
        <w:rPr/>
        <w:t xml:space="preserve">Los estudiantes dibujan y escriben oraciones en inglés sobre sus hobbies usando las tarjetas como referencia.</w:t>
      </w:r>
    </w:p>
    <w:p>
      <w:pPr>
        <w:numPr>
          <w:ilvl w:val="1"/>
          <w:numId w:val="14"/>
        </w:numPr>
      </w:pPr>
      <w:r>
        <w:rPr/>
        <w:t xml:space="preserve">El docente circula apoyando con vocabulario y correcciones.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con dibujos y frases en inglés.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vocabulario, motiva colaboración y verifica pronunciación.</w:t>
      </w:r>
    </w:p>
    <w:p>
      <w:pPr/>
      <w:r>
        <w:rPr>
          <w:b w:val="1"/>
          <w:bCs w:val="1"/>
        </w:rPr>
        <w:t xml:space="preserve">Actividad 2: Group Presentations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y compartir información en inglés.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presenta su cartel frente a la clase.</w:t>
      </w:r>
    </w:p>
    <w:p>
      <w:pPr>
        <w:numPr>
          <w:ilvl w:val="1"/>
          <w:numId w:val="15"/>
        </w:numPr>
      </w:pPr>
      <w:r>
        <w:rPr/>
        <w:t xml:space="preserve">Un estudiante hace la pregunta “What are your hobbies?” y otro responde con lo escrito.</w:t>
      </w:r>
    </w:p>
    <w:p>
      <w:pPr>
        <w:numPr>
          <w:ilvl w:val="1"/>
          <w:numId w:val="15"/>
        </w:numPr>
      </w:pPr>
      <w:r>
        <w:rPr/>
        <w:t xml:space="preserve">Los demás escuchan y aplauden.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en inglés.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Proporciona apoyo para la pronunciación y da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Pueden agregar más detalles o hobbies en oraciones completas.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Pueden enfocarse en 1-2 frases sencillas con apoyo del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todos presentaron, vamos a reflexionar sobre lo que aprendimos y cómo lo podemos usar fuera del salón.”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/>
        <w:t xml:space="preserve">Cada estudiante dice en voz baja una frase que aprendió y le gusta (“I play soccer”, “I read books”).</w:t>
      </w:r>
    </w:p>
    <w:p>
      <w:pPr>
        <w:numPr>
          <w:ilvl w:val="0"/>
          <w:numId w:val="17"/>
        </w:numPr>
      </w:pPr>
      <w:r>
        <w:rPr/>
        <w:t xml:space="preserve">El docente escribe tres frases clave en la pizarra como resumen final.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fue lo más divertido de hoy?</w:t>
      </w:r>
    </w:p>
    <w:p>
      <w:pPr>
        <w:numPr>
          <w:ilvl w:val="0"/>
          <w:numId w:val="18"/>
        </w:numPr>
      </w:pPr>
      <w:r>
        <w:rPr/>
        <w:t xml:space="preserve">¿Qué frase en inglés te acuerdas mejor para hablar de tus hobbies?</w:t>
      </w:r>
    </w:p>
    <w:p>
      <w:pPr>
        <w:numPr>
          <w:ilvl w:val="0"/>
          <w:numId w:val="18"/>
        </w:numPr>
      </w:pPr>
      <w:r>
        <w:rPr/>
        <w:t xml:space="preserve">¿Cómo puedes usar lo que aprendiste para hablar con tus amigos o familia?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grupal y personal, señala mejoras, y anima a seguir practicando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pueden preguntar a sus familiares por sus hobbies y contar lo que aprendieron a otros amigos. El inglés es para compartir y divertirse.”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grabar un pequeño video (o decir en casa) una frase en inglés sobre su hobby y traerlo para mostrarlo en clase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 de la segunda sesión.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Criterio 1:</w:t>
      </w:r>
      <w:r>
        <w:rPr/>
        <w:t xml:space="preserve"> Identifica correctamente palabras y frases relacionadas con hobbies. (Actividad Matching Game)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Criterio 2:</w:t>
      </w:r>
      <w:r>
        <w:rPr/>
        <w:t xml:space="preserve"> Usa estructuras básicas para preguntar y responder sobre hobbies. (Actividad Ask and Answer)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Criterio 3:</w:t>
      </w:r>
      <w:r>
        <w:rPr/>
        <w:t xml:space="preserve"> Participa activamente en el trabajo colaborativo para crear el cartel. (Actividad Making Hobby Posters)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Criterio 4:</w:t>
      </w:r>
      <w:r>
        <w:rPr/>
        <w:t xml:space="preserve"> Presenta oralmente en inglés un diálogo o información sobre hobbies con claridad y confianza. (Actividad Group Presentations)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Criterio 5:</w:t>
      </w:r>
      <w:r>
        <w:rPr/>
        <w:t xml:space="preserve"> Reflexiona sobre su aprendizaje y comunica lo que aprendió. (Fase de Cierre)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durante actividades, rúbrica simple para la presentación grupal, 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Tarjetas emparejadas correctamente.</w:t>
      </w:r>
    </w:p>
    <w:p>
      <w:pPr>
        <w:numPr>
          <w:ilvl w:val="0"/>
          <w:numId w:val="20"/>
        </w:numPr>
      </w:pPr>
      <w:r>
        <w:rPr/>
        <w:t xml:space="preserve">Diálogos orales practicados en parejas.</w:t>
      </w:r>
    </w:p>
    <w:p>
      <w:pPr>
        <w:numPr>
          <w:ilvl w:val="0"/>
          <w:numId w:val="20"/>
        </w:numPr>
      </w:pPr>
      <w:r>
        <w:rPr/>
        <w:t xml:space="preserve">Cartel grupal con frases y dibujos.</w:t>
      </w:r>
    </w:p>
    <w:p>
      <w:pPr>
        <w:numPr>
          <w:ilvl w:val="0"/>
          <w:numId w:val="20"/>
        </w:numPr>
      </w:pPr>
      <w:r>
        <w:rPr/>
        <w:t xml:space="preserve">Presentación oral grupal.</w:t>
      </w:r>
    </w:p>
    <w:p>
      <w:pPr>
        <w:numPr>
          <w:ilvl w:val="0"/>
          <w:numId w:val="20"/>
        </w:numPr>
      </w:pPr>
      <w:r>
        <w:rPr/>
        <w:t xml:space="preserve">Respuestas y reflexiones escritas o orales en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000C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B20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58A8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224C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2E65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6156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48501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7131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A469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B269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AAEE7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5A60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388F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C70A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49B2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A022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5C9D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0515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D86C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9D6E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2026-09-26T03:13:57-05:00</dcterms:created>
  <dcterms:modified xsi:type="dcterms:W3CDTF">2026-09-26T03:13:57-05:00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