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mitos fundacionales: Viaje a los albores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mitos fundacionales de los pueblos antiguos del mundo para comprender cómo estas narrativas originaron sus culturas y cosmovisiones. A través de la metodología de Aprendizaje Basado en Problemas, los jóvenes buscarán, localizarán y analizarán fuentes históricas y mitológicas, trabajando en equipo para construir conocimiento significativo. Este enfoque promueve el pensamiento crítico y la colaboración, habilidades esenciales para su desarrollo académico y personal.</w:t>
      </w:r>
    </w:p>
    <w:p>
      <w:pPr/>
      <w:r>
        <w:rPr/>
        <w:t xml:space="preserve">El aprendizaje se conecta con la vida cotidiana al mostrar cómo las historias antiguas aún influyen en nuestras tradiciones, valores y formas de entender el mundo. Además, al comparar diferentes mitos, los estudiantes aprenderán a respetar la diversidad cultural y a valorar la riqueza de las civilizaciones que precedieron a la nuestra.</w:t>
      </w:r>
    </w:p>
    <w:p>
      <w:pPr/>
      <w:r>
        <w:rPr/>
        <w:t xml:space="preserve">Este viaje al pasado permitirá a los adolescentes acercarse a la historia de manera activa e investigativa, fomentando su curiosidad y habilidades para la investigación, comunicación y análisis crítico, herramientas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Buscar y localizar fuentes históricas y mitológicas sobre mitos fundacionales de pueblos antiguos.</w:t>
      </w:r>
    </w:p>
    <w:p>
      <w:pPr>
        <w:numPr>
          <w:ilvl w:val="0"/>
          <w:numId w:val="1"/>
        </w:numPr>
      </w:pPr>
      <w:r>
        <w:rPr/>
        <w:t xml:space="preserve">Estudiar y analizar en equipo las narrativas de dichos mitos para comprender su significado cultural.</w:t>
      </w:r>
    </w:p>
    <w:p>
      <w:pPr>
        <w:numPr>
          <w:ilvl w:val="0"/>
          <w:numId w:val="1"/>
        </w:numPr>
      </w:pPr>
      <w:r>
        <w:rPr/>
        <w:t xml:space="preserve">Comparar y contrastar diferentes mitos fundacionales identificando elementos comunes y particulares.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los mitos en la formación de las civilizaciones antiguas.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y secundarias: fragmentos de mitos fundacionales (ej. mito de la creación mesopotámico, griego, maya, africano).</w:t>
      </w:r>
    </w:p>
    <w:p>
      <w:pPr>
        <w:numPr>
          <w:ilvl w:val="0"/>
          <w:numId w:val="2"/>
        </w:numPr>
      </w:pPr>
      <w:r>
        <w:rPr/>
        <w:t xml:space="preserve">Hojas de trabajo para análisis y comparación de mitos (una por estudiante o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adicional (opcional).</w:t>
      </w:r>
    </w:p>
    <w:p>
      <w:pPr>
        <w:numPr>
          <w:ilvl w:val="0"/>
          <w:numId w:val="2"/>
        </w:numPr>
      </w:pPr>
      <w:r>
        <w:rPr/>
        <w:t xml:space="preserve">Proyector y altavoces para video introductorio.</w:t>
      </w:r>
    </w:p>
    <w:p>
      <w:pPr>
        <w:numPr>
          <w:ilvl w:val="0"/>
          <w:numId w:val="2"/>
        </w:numPr>
      </w:pPr>
      <w:r>
        <w:rPr/>
        <w:t xml:space="preserve">Tarjetas con preguntas guía para el análisis de fuentes.</w:t>
      </w:r>
    </w:p>
    <w:p>
      <w:pPr>
        <w:numPr>
          <w:ilvl w:val="0"/>
          <w:numId w:val="2"/>
        </w:numPr>
      </w:pPr>
      <w:r>
        <w:rPr/>
        <w:t xml:space="preserve">Material para tomar notas: cuadernos, lápices y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mito y su función en las culturas.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breves.</w:t>
      </w:r>
    </w:p>
    <w:p>
      <w:pPr>
        <w:numPr>
          <w:ilvl w:val="0"/>
          <w:numId w:val="3"/>
        </w:numPr>
      </w:pPr>
      <w:r>
        <w:rPr/>
        <w:t xml:space="preserve">Familiaridad con el concepto general de civilizaciones antiguas y su importancia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concepto de mitos fundacionales y su importancia histórica, motivando la curiosidad para la investigación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"¿Conocen alguna historia de su familia o comunidad que explique cómo empezó algo importante? ¿Qué significado tiene esa historia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de historias familiares o culturales que 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mitos fundacionales famosos de diferentes culturas para captar la atención e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toman nota de lo que más les llama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claro que las historias que escucharon son mitos fundacionales, narraciones antiguas que ayudaron a pueblos a entender su origen y valores, y conecta esto con la importancia de conocer nuestras propias raíces y culturas.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sus propias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problema: "Ustedes son un equipo de investigadores que debe buscar y analizar fuentes sobre mitos fundacionales de diferentes pueblos antiguos para preparar una presentación sobre sus características y significado."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Búsqueda y localización de fuentes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Buscar y localizar fuentes históricas y mitológicas sobre mitos fundacionales.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fragmentos impresos de diferentes mitos fundacionales junto con preguntas guía.</w:t>
      </w:r>
    </w:p>
    <w:p>
      <w:pPr>
        <w:numPr>
          <w:ilvl w:val="1"/>
          <w:numId w:val="7"/>
        </w:numPr>
      </w:pPr>
      <w:r>
        <w:rPr/>
        <w:t xml:space="preserve">Los estudiantes leen y subrayan información clave en sus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Selección anotada de información relevante en sus fuentes.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"¿Qué elementos del mito les parecen importantes? ¿Qué creen que explica esta historia?" para guiar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y estudio colaborativo de mitos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Estudiar y analizar en equipo las narrativas para comprender su significado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responde las preguntas guía en la hoja de trabajo: ¿Cuál es el tema principal? ¿Qué valores o ideas transmite? ¿Cuál es su importancia para ese pueblo?</w:t>
      </w:r>
    </w:p>
    <w:p>
      <w:pPr>
        <w:numPr>
          <w:ilvl w:val="1"/>
          <w:numId w:val="8"/>
        </w:numPr>
      </w:pPr>
      <w:r>
        <w:rPr/>
        <w:t xml:space="preserve">Discuten las respuestas y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por las opiniones y plantea preguntas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Comparación y puesta en común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contrastar diferentes mitos identificando elementos comunes y particulares.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mito y análisis en plenaria (3 minutos por grupo).</w:t>
      </w:r>
    </w:p>
    <w:p>
      <w:pPr>
        <w:numPr>
          <w:ilvl w:val="1"/>
          <w:numId w:val="9"/>
        </w:numPr>
      </w:pPr>
      <w:r>
        <w:rPr/>
        <w:t xml:space="preserve">El docente anota en el pizarrón los elementos comunes y las diferencias que los estudiantes identifican.</w:t>
      </w:r>
    </w:p>
    <w:p>
      <w:pPr>
        <w:numPr>
          <w:ilvl w:val="1"/>
          <w:numId w:val="9"/>
        </w:numPr>
      </w:pPr>
      <w:r>
        <w:rPr/>
        <w:t xml:space="preserve">Se genera una discusión guiada sobre cómo estos mitos reflejan las ideas y valores de sus pueblos.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colectivo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sintetiza aportes y asegura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un mito adicional utilizando dispositivos digitales o a preparar una pregunta para los otros grupos.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ofrece ayuda para leer los textos, se les asigna un rol específico (como tomar notas) y se les proporciona preguntas guía más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Después de la lectura y análisis, el docente conecta con la siguiente actividad diciendo: "Ahora que conocen esos mitos, vamos a compartir lo que aprendieron y descubrir qué tienen en común y en qué se diferencian."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los mitos fundacionales.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en voz alta, mientras el docente elabora un breve resumen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aprendí sobre la importancia de los mitos fundacionales en las culturas antiguas?</w:t>
      </w:r>
    </w:p>
    <w:p>
      <w:pPr>
        <w:numPr>
          <w:ilvl w:val="0"/>
          <w:numId w:val="13"/>
        </w:numPr>
      </w:pPr>
      <w:r>
        <w:rPr/>
        <w:t xml:space="preserve">¿Cómo me ayudó trabajar en equipo para entender mejor estos relatos?</w:t>
      </w:r>
    </w:p>
    <w:p>
      <w:pPr>
        <w:numPr>
          <w:ilvl w:val="0"/>
          <w:numId w:val="13"/>
        </w:numPr>
      </w:pPr>
      <w:r>
        <w:rPr/>
        <w:t xml:space="preserve">¿Qué pregunta me gustaría responder en futuras investigaciones sobre la historia antigua?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y positiva destacando la participación, el análisis crítico y el respeto en las exposiciones, además de corregir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y preguntar sobre las historias y tradiciones de su propia familia o comunidad para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Investigar un mito fundacional de su comunidad o región y escribir un párrafo explicando su significado,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de conocimientos previos), formativa durante el desarrollo (observación directa y análisis de productos de trabajo en equipo)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buscar y localizar fuentes relevantes sobre mitos fundacionales (Actividad 1).</w:t>
      </w:r>
    </w:p>
    <w:p>
      <w:pPr>
        <w:numPr>
          <w:ilvl w:val="0"/>
          <w:numId w:val="17"/>
        </w:numPr>
      </w:pPr>
      <w:r>
        <w:rPr/>
        <w:t xml:space="preserve">Habilidad para analizar y comprender las narrativas mitológicas en equipo (Actividad 2).</w:t>
      </w:r>
    </w:p>
    <w:p>
      <w:pPr>
        <w:numPr>
          <w:ilvl w:val="0"/>
          <w:numId w:val="17"/>
        </w:numPr>
      </w:pPr>
      <w:r>
        <w:rPr/>
        <w:t xml:space="preserve">Participación en la comparación y discusión de elementos comunes y particulares entre mitos (Actividad 3).</w:t>
      </w:r>
    </w:p>
    <w:p>
      <w:pPr>
        <w:numPr>
          <w:ilvl w:val="0"/>
          <w:numId w:val="17"/>
        </w:numPr>
      </w:pPr>
      <w:r>
        <w:rPr/>
        <w:t xml:space="preserve">Claridad y coherencia en la exposición oral y escrita de ideas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habilidades de búsqueda y análisis en grupos.</w:t>
      </w:r>
    </w:p>
    <w:p>
      <w:pPr>
        <w:numPr>
          <w:ilvl w:val="0"/>
          <w:numId w:val="18"/>
        </w:numPr>
      </w:pPr>
      <w:r>
        <w:rPr/>
        <w:t xml:space="preserve">Rúbrica para evaluar la participación y calidad de las exposiciones orales y escritas.</w:t>
      </w:r>
    </w:p>
    <w:p>
      <w:pPr>
        <w:numPr>
          <w:ilvl w:val="0"/>
          <w:numId w:val="18"/>
        </w:numPr>
      </w:pPr>
      <w:r>
        <w:rPr/>
        <w:t xml:space="preserve">Cuestionario breve o tarjeta de reflexión para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Fuentes anotadas y hojas de trabajo completas de cada grupo.</w:t>
      </w:r>
    </w:p>
    <w:p>
      <w:pPr>
        <w:numPr>
          <w:ilvl w:val="0"/>
          <w:numId w:val="19"/>
        </w:numPr>
      </w:pPr>
      <w:r>
        <w:rPr/>
        <w:t xml:space="preserve">Mapa comparativo colectivo elaborado en plenaria.</w:t>
      </w:r>
    </w:p>
    <w:p>
      <w:pPr>
        <w:numPr>
          <w:ilvl w:val="0"/>
          <w:numId w:val="19"/>
        </w:numPr>
      </w:pPr>
      <w:r>
        <w:rPr/>
        <w:t xml:space="preserve">Resúmenes escritos individuales con ideas clave y respuestas a preguntas reflexivas.</w:t>
      </w:r>
    </w:p>
    <w:p>
      <w:pPr>
        <w:numPr>
          <w:ilvl w:val="0"/>
          <w:numId w:val="19"/>
        </w:numPr>
      </w:pPr>
      <w:r>
        <w:rPr/>
        <w:t xml:space="preserve">Presentaciones orales de los grupos durante la puesta 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cumplir con el objetivo de que los estudiantes busquen, localicen y estudien fuentes sobre mitos fundacionales de pueblos antiguos, se proponen los siguientes ejemplos y casos de estudio. Estos están diseñados para una sesión de 1 hora, usando la metodología Aprendizaje Basado en Problemas (ABP), fomentando la investigación colaborativa y el análisis crítico.</w:t>
      </w:r>
    </w:p>
    <w:p>
      <w:pPr/>
      <w:r>
        <w:rPr>
          <w:b w:val="1"/>
          <w:bCs w:val="1"/>
        </w:rPr>
        <w:t xml:space="preserve">Problema central para la sesión</w:t>
      </w:r>
    </w:p>
    <w:p>
      <w:pPr/>
      <w:r>
        <w:rPr>
          <w:i w:val="1"/>
          <w:iCs w:val="1"/>
        </w:rPr>
        <w:t xml:space="preserve">"¿Cómo y por qué diferentes pueblos antiguos cuentan historias que explican el origen de su mundo y su cultura?"</w:t>
      </w:r>
    </w:p>
    <w:p>
      <w:pPr/>
      <w:r>
        <w:rPr>
          <w:b w:val="1"/>
          <w:bCs w:val="1"/>
        </w:rPr>
        <w:t xml:space="preserve">Ejemplos prácticos y casos de estudio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 mito de la creación en la cultura mesopotámica: El poema de Enuma Elish</w:t>
      </w:r>
    </w:p>
    <w:p>
      <w:pPr>
        <w:numPr>
          <w:ilvl w:val="1"/>
          <w:numId w:val="20"/>
        </w:numPr>
      </w:pPr>
      <w:r>
        <w:rPr>
          <w:u w:val="single"/>
        </w:rPr>
        <w:t xml:space="preserve">Actividad ABP:</w:t>
      </w:r>
      <w:r>
        <w:rPr/>
        <w:t xml:space="preserve"> Los estudiantes reciben fragmentos simplificados y adaptados del poema Enuma Elish que cuentan cómo Marduk crea el mundo. En equipos deben:</w:t>
      </w:r>
    </w:p>
    <w:p>
      <w:pPr>
        <w:numPr>
          <w:ilvl w:val="2"/>
          <w:numId w:val="20"/>
        </w:numPr>
      </w:pPr>
      <w:r>
        <w:rPr/>
        <w:t xml:space="preserve">Leer y analizar el fragmento.</w:t>
      </w:r>
    </w:p>
    <w:p>
      <w:pPr>
        <w:numPr>
          <w:ilvl w:val="2"/>
          <w:numId w:val="20"/>
        </w:numPr>
      </w:pPr>
      <w:r>
        <w:rPr/>
        <w:t xml:space="preserve">Identificar personajes, elementos del mito y la explicación del origen del mundo.</w:t>
      </w:r>
    </w:p>
    <w:p>
      <w:pPr>
        <w:numPr>
          <w:ilvl w:val="2"/>
          <w:numId w:val="20"/>
        </w:numPr>
      </w:pPr>
      <w:r>
        <w:rPr/>
        <w:t xml:space="preserve">Comparar con su conocimiento previo sobre la creación del mundo.</w:t>
      </w:r>
    </w:p>
    <w:p>
      <w:pPr>
        <w:numPr>
          <w:ilvl w:val="2"/>
          <w:numId w:val="20"/>
        </w:numPr>
      </w:pPr>
      <w:r>
        <w:rPr/>
        <w:t xml:space="preserve">Responder: ¿qué valores o creencias refleja este mito para la sociedad mesopotámica?</w:t>
      </w:r>
    </w:p>
    <w:p>
      <w:pPr>
        <w:numPr>
          <w:ilvl w:val="1"/>
          <w:numId w:val="20"/>
        </w:numPr>
      </w:pPr>
      <w:r>
        <w:rPr>
          <w:u w:val="single"/>
        </w:rPr>
        <w:t xml:space="preserve">Recursos:</w:t>
      </w:r>
      <w:r>
        <w:rPr/>
        <w:t xml:space="preserve"> Texto adaptado, imágenes de tablillas cuneiformes, mapas de Mesopotamia.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 mito fundacional de los aztecas: La leyenda de la fundación de Tenochtitlán</w:t>
      </w:r>
    </w:p>
    <w:p>
      <w:pPr>
        <w:numPr>
          <w:ilvl w:val="1"/>
          <w:numId w:val="20"/>
        </w:numPr>
      </w:pPr>
      <w:r>
        <w:rPr>
          <w:u w:val="single"/>
        </w:rPr>
        <w:t xml:space="preserve">Actividad ABP:</w:t>
      </w:r>
      <w:r>
        <w:rPr/>
        <w:t xml:space="preserve"> Se presenta un breve relato ilustrado sobre cómo los mexicas buscaron el águila posada sobre un nopal para fundar su ciudad. En grupos, los estudiantes deben:</w:t>
      </w:r>
    </w:p>
    <w:p>
      <w:pPr>
        <w:numPr>
          <w:ilvl w:val="2"/>
          <w:numId w:val="20"/>
        </w:numPr>
      </w:pPr>
      <w:r>
        <w:rPr/>
        <w:t xml:space="preserve">Investigar el significado simbólico del águila y el nopal.</w:t>
      </w:r>
    </w:p>
    <w:p>
      <w:pPr>
        <w:numPr>
          <w:ilvl w:val="2"/>
          <w:numId w:val="20"/>
        </w:numPr>
      </w:pPr>
      <w:r>
        <w:rPr/>
        <w:t xml:space="preserve">Discutir cómo este mito explica el origen y la identidad del pueblo mexica.</w:t>
      </w:r>
    </w:p>
    <w:p>
      <w:pPr>
        <w:numPr>
          <w:ilvl w:val="2"/>
          <w:numId w:val="20"/>
        </w:numPr>
      </w:pPr>
      <w:r>
        <w:rPr/>
        <w:t xml:space="preserve">Crear un mapa sencillo que ubique Tenochtitlán en el contexto geográfico actual.</w:t>
      </w:r>
    </w:p>
    <w:p>
      <w:pPr>
        <w:numPr>
          <w:ilvl w:val="1"/>
          <w:numId w:val="20"/>
        </w:numPr>
      </w:pPr>
      <w:r>
        <w:rPr>
          <w:u w:val="single"/>
        </w:rPr>
        <w:t xml:space="preserve">Recursos:</w:t>
      </w:r>
      <w:r>
        <w:rPr/>
        <w:t xml:space="preserve"> Texto del mito, imágenes del escudo de México, mapas.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 mito griego de Prometeo y la creación del hombre</w:t>
      </w:r>
    </w:p>
    <w:p>
      <w:pPr>
        <w:numPr>
          <w:ilvl w:val="1"/>
          <w:numId w:val="20"/>
        </w:numPr>
      </w:pPr>
      <w:r>
        <w:rPr>
          <w:u w:val="single"/>
        </w:rPr>
        <w:t xml:space="preserve">Actividad ABP:</w:t>
      </w:r>
      <w:r>
        <w:rPr/>
        <w:t xml:space="preserve"> Se entrega un resumen del mito de Prometeo que explica la creación de los hombres y el regalo del fuego. Los estudiantes, en equipos, deben:</w:t>
      </w:r>
    </w:p>
    <w:p>
      <w:pPr>
        <w:numPr>
          <w:ilvl w:val="2"/>
          <w:numId w:val="20"/>
        </w:numPr>
      </w:pPr>
      <w:r>
        <w:rPr/>
        <w:t xml:space="preserve">Identificar el mensaje del mito acerca del origen y características humanas.</w:t>
      </w:r>
    </w:p>
    <w:p>
      <w:pPr>
        <w:numPr>
          <w:ilvl w:val="2"/>
          <w:numId w:val="20"/>
        </w:numPr>
      </w:pPr>
      <w:r>
        <w:rPr/>
        <w:t xml:space="preserve">Debatir qué enseñanzas o valores transmite este mito.</w:t>
      </w:r>
    </w:p>
    <w:p>
      <w:pPr>
        <w:numPr>
          <w:ilvl w:val="2"/>
          <w:numId w:val="20"/>
        </w:numPr>
      </w:pPr>
      <w:r>
        <w:rPr/>
        <w:t xml:space="preserve">Relacionar este mito con otros mitos fundacionales presentados.</w:t>
      </w:r>
    </w:p>
    <w:p>
      <w:pPr>
        <w:numPr>
          <w:ilvl w:val="1"/>
          <w:numId w:val="20"/>
        </w:numPr>
      </w:pPr>
      <w:r>
        <w:rPr>
          <w:u w:val="single"/>
        </w:rPr>
        <w:t xml:space="preserve">Recursos:</w:t>
      </w:r>
      <w:r>
        <w:rPr/>
        <w:t xml:space="preserve"> Texto adaptado, imágenes de arte griego clásico.</w:t>
      </w:r>
    </w:p>
    <w:p>
      <w:pPr/>
      <w:r>
        <w:rPr>
          <w:b w:val="1"/>
          <w:bCs w:val="1"/>
        </w:rPr>
        <w:t xml:space="preserve">Dinámica sugerida para la sesión (1 hora)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al problema</w:t>
            </w:r>
          </w:p>
        </w:tc>
        <w:tc>
          <w:tcPr>
            <w:noWrap/>
          </w:tcPr>
          <w:p>
            <w:pPr/>
            <w:r>
              <w:rPr/>
              <w:t xml:space="preserve">Presentar el problema central y explicar el objetivo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Trabajo en equipos con casos de estudio</w:t>
            </w:r>
          </w:p>
        </w:tc>
        <w:tc>
          <w:tcPr>
            <w:noWrap/>
          </w:tcPr>
          <w:p>
            <w:pPr/>
            <w:r>
              <w:rPr/>
              <w:t xml:space="preserve">Dividir a los estudiantes en 3 grupos, cada uno trabaja con uno de los mitos. Investigan, analizan y responden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Socialización y reflexión grupal</w:t>
            </w:r>
          </w:p>
        </w:tc>
        <w:tc>
          <w:tcPr>
            <w:noWrap/>
          </w:tcPr>
          <w:p>
            <w:pPr/>
            <w:r>
              <w:rPr/>
              <w:t xml:space="preserve">Cada grupo comparte sus hallazgos y se realiza una discusión conjunta sobre similitudes y diferencias entre los mitos.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Cierre y retroalimentación</w:t>
            </w:r>
          </w:p>
        </w:tc>
        <w:tc>
          <w:tcPr>
            <w:noWrap/>
          </w:tcPr>
          <w:p>
            <w:pPr/>
            <w:r>
              <w:rPr/>
              <w:t xml:space="preserve">Se refuerzan los aprendizajes y se vincula la importancia de los mitos para entender la historia y cultura.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1"/>
        </w:numPr>
      </w:pPr>
      <w:r>
        <w:rPr/>
        <w:t xml:space="preserve">Preparar con anticipación los textos adaptados y materiales visuales para que sean accesibles y atractivos.</w:t>
      </w:r>
    </w:p>
    <w:p>
      <w:pPr>
        <w:numPr>
          <w:ilvl w:val="0"/>
          <w:numId w:val="21"/>
        </w:numPr>
      </w:pPr>
      <w:r>
        <w:rPr/>
        <w:t xml:space="preserve">Fomentar la participación activa y la colaboración entre pares, guiando la discusión para que se centren en la identificación de fuentes y el análisis de significado.</w:t>
      </w:r>
    </w:p>
    <w:p>
      <w:pPr>
        <w:numPr>
          <w:ilvl w:val="0"/>
          <w:numId w:val="21"/>
        </w:numPr>
      </w:pPr>
      <w:r>
        <w:rPr/>
        <w:t xml:space="preserve">Motivar a los estudiantes a cuestionar y valorar las fuentes como parte del estudio histórico.</w:t>
      </w:r>
    </w:p>
    <w:p>
      <w:pPr>
        <w:numPr>
          <w:ilvl w:val="0"/>
          <w:numId w:val="21"/>
        </w:numPr>
      </w:pPr>
      <w:r>
        <w:rPr/>
        <w:t xml:space="preserve">Adaptar los recursos y la complejidad según el nivel y contexto específico del grupo de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importante que la retroalimentación permita a los estudiantes reconocer sus logros y áreas de mejora en relación con la búsqueda, localización y estudio colaborativo de fuentes sobre mitos fundacionales. Las estrategias propuestas son específicas, constructivas y adecuadas para el nivel de secundaria, promoviendo además la reflexión y el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Ronda de Comentarios Positivos y Desafíos:</w:t>
      </w:r>
    </w:p>
    <w:p>
      <w:pPr>
        <w:numPr>
          <w:ilvl w:val="1"/>
          <w:numId w:val="22"/>
        </w:numPr>
      </w:pPr>
      <w:r>
        <w:rPr/>
        <w:t xml:space="preserve">El docente invita a cada grupo a compartir un aspecto que hicieron bien durante la búsqueda y análisis de fuentes (por ejemplo, buena organización, selección adecuada de fuentes, trabajo colaborativo).</w:t>
      </w:r>
    </w:p>
    <w:p>
      <w:pPr>
        <w:numPr>
          <w:ilvl w:val="1"/>
          <w:numId w:val="22"/>
        </w:numPr>
      </w:pPr>
      <w:r>
        <w:rPr/>
        <w:t xml:space="preserve">Luego, cada grupo expresa una dificultad que enfrentaron o algo que podrían mejorar en futuras actividades similares.</w:t>
      </w:r>
    </w:p>
    <w:p>
      <w:pPr>
        <w:numPr>
          <w:ilvl w:val="1"/>
          <w:numId w:val="22"/>
        </w:numPr>
      </w:pPr>
      <w:r>
        <w:rPr/>
        <w:t xml:space="preserve">El docente complementa con observaciones específicas, resaltando fortalezas y sugiriendo mejoras concretas (por ejemplo, “Noté que usaron fuentes variadas, lo cual es excelente para entender diferentes perspectivas. Para la próxima, podrían verificar más cuidadosamente la confiabilidad de las fuentes”).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Guiada Individual:</w:t>
      </w:r>
    </w:p>
    <w:p>
      <w:pPr>
        <w:numPr>
          <w:ilvl w:val="1"/>
          <w:numId w:val="22"/>
        </w:numPr>
      </w:pPr>
      <w:r>
        <w:rPr/>
        <w:t xml:space="preserve">Se entrega a los estudiantes una breve guía con preguntas para reflexionar sobre su desempeño, tales como:        </w:t>
      </w:r>
      <w:r>
        <w:rPr/>
        <w:t xml:space="preserve">      </w:t>
      </w:r>
    </w:p>
    <w:p>
      <w:pPr>
        <w:numPr>
          <w:ilvl w:val="2"/>
          <w:numId w:val="22"/>
        </w:numPr>
      </w:pPr>
      <w:r>
        <w:rPr/>
        <w:t xml:space="preserve">¿Cómo contribuyó mi trabajo a la búsqueda y análisis del mito fundacional?</w:t>
      </w:r>
    </w:p>
    <w:p>
      <w:pPr>
        <w:numPr>
          <w:ilvl w:val="2"/>
          <w:numId w:val="22"/>
        </w:numPr>
      </w:pPr>
      <w:r>
        <w:rPr/>
        <w:t xml:space="preserve">¿Qué aprendí sobre los pueblos antiguos y sus mitos?</w:t>
      </w:r>
    </w:p>
    <w:p>
      <w:pPr>
        <w:numPr>
          <w:ilvl w:val="2"/>
          <w:numId w:val="22"/>
        </w:numPr>
      </w:pPr>
      <w:r>
        <w:rPr/>
        <w:t xml:space="preserve">¿Qué puedo mejorar en mi forma de trabajar en equipo para futuras actividades?</w:t>
      </w:r>
    </w:p>
    <w:p>
      <w:pPr>
        <w:numPr>
          <w:ilvl w:val="1"/>
          <w:numId w:val="22"/>
        </w:numPr>
      </w:pPr>
      <w:r>
        <w:rPr/>
        <w:t xml:space="preserve">El docente revisa algunas respuestas para ofrecer retroalimentación personalizada en sesiones futuras.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Feedback en Tiempo Real con Preguntas Abiertas:</w:t>
      </w:r>
    </w:p>
    <w:p>
      <w:pPr>
        <w:numPr>
          <w:ilvl w:val="1"/>
          <w:numId w:val="22"/>
        </w:numPr>
      </w:pPr>
      <w:r>
        <w:rPr/>
        <w:t xml:space="preserve">Durante la presentación o discusión final, el docente formula preguntas como:        </w:t>
      </w:r>
      <w:r>
        <w:rPr/>
        <w:t xml:space="preserve">      </w:t>
      </w:r>
    </w:p>
    <w:p>
      <w:pPr>
        <w:numPr>
          <w:ilvl w:val="2"/>
          <w:numId w:val="22"/>
        </w:numPr>
      </w:pPr>
      <w:r>
        <w:rPr/>
        <w:t xml:space="preserve">¿Qué les sorprendió del mito fundacional que estudiaron?</w:t>
      </w:r>
    </w:p>
    <w:p>
      <w:pPr>
        <w:numPr>
          <w:ilvl w:val="2"/>
          <w:numId w:val="22"/>
        </w:numPr>
      </w:pPr>
      <w:r>
        <w:rPr/>
        <w:t xml:space="preserve">¿Cómo creen que estos mitos ayudaban a explicar la identidad de cada pueblo?</w:t>
      </w:r>
    </w:p>
    <w:p>
      <w:pPr>
        <w:numPr>
          <w:ilvl w:val="2"/>
          <w:numId w:val="22"/>
        </w:numPr>
      </w:pPr>
      <w:r>
        <w:rPr/>
        <w:t xml:space="preserve">¿Qué dificultades tuvieron para encontrar información y cómo las solucionaron?</w:t>
      </w:r>
    </w:p>
    <w:p>
      <w:pPr>
        <w:numPr>
          <w:ilvl w:val="1"/>
          <w:numId w:val="22"/>
        </w:numPr>
      </w:pPr>
      <w:r>
        <w:rPr/>
        <w:t xml:space="preserve">Esto permite que los estudiantes reflexionen y el docente ofrezca comentarios oportunos, reforzando logros y orientando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Listado de “Lo que aprendimos hoy” Colectivo:</w:t>
      </w:r>
    </w:p>
    <w:p>
      <w:pPr>
        <w:numPr>
          <w:ilvl w:val="1"/>
          <w:numId w:val="22"/>
        </w:numPr>
      </w:pPr>
      <w:r>
        <w:rPr/>
        <w:t xml:space="preserve">Al cierre, el docente guía a toda la clase a elaborar un listado en la pizarra o en un cuaderno digital con los aprendizajes clave sobre mitos fundacionales y el trabajo colaborativo en la búsqueda de fuentes.</w:t>
      </w:r>
    </w:p>
    <w:p>
      <w:pPr>
        <w:numPr>
          <w:ilvl w:val="1"/>
          <w:numId w:val="22"/>
        </w:numPr>
      </w:pPr>
      <w:r>
        <w:rPr/>
        <w:t xml:space="preserve">Se resaltan aquellos puntos que evidencian el cumplimiento del objetivo de aprendizaje, reforzando el sentido de logro colectivo.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de dónde vienen las historias que escuchamos sobre el mundo, nuestras familias o lugares donde vivimos? Así como tú y tus amigos tienen sus propias historias y tradiciones, hace mucho tiempo, los pueblos antiguos también crearon relatos para explicar cómo comenzó todo: la tierra, las personas y la vida misma. Estos relatos se llaman "mitos fundacionales".</w:t>
      </w:r>
    </w:p>
    <w:p>
      <w:pPr/>
      <w:r>
        <w:rPr/>
        <w:t xml:space="preserve">Hoy en día, aunque vivimos en una ciudad moderna, seguimos compartiendo historias que nos ayudan a entender quiénes somos y de dónde venimos. Por ejemplo, ¿has escuchado alguna historia en tu familia o comunidad que explique por qué se celebran ciertas tradiciones o costumbres? Esas historias son una forma de conectar con el pasado, igual que los antiguos pueblos lo hacían a través de sus mitos.</w:t>
      </w:r>
    </w:p>
    <w:p>
      <w:pPr/>
      <w:r>
        <w:rPr/>
        <w:t xml:space="preserve">En esta clase, vamos a hacer un viaje en el tiempo para descubrir algunos de esos mitos fundacionales de diferentes pueblos antiguos alrededor del mundo. Trabajando en equipo, buscaremos y estudiaremos fuentes que nos cuenten esas historias, para que podamos entender mejor cómo las personas de antes veían el mundo y cómo esas historias aún influyen en nuestra vida hoy.</w:t>
      </w:r>
    </w:p>
    <w:p>
      <w:pPr/>
      <w:r>
        <w:rPr/>
        <w:t xml:space="preserve">Este aprendizaje no solo nos ayudará a conocer más sobre la historia y las culturas antiguas, sino que también nos permitirá valorar la importancia de las historias en nuestras propias vidas y en las de quienes nos rodean.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F5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86D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F1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99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1F3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27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B4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575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CE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4F6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25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5E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391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3E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E1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46C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47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51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E4D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CFB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A58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DC0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2026-09-25T20:26:33-05:00</dcterms:created>
  <dcterms:modified xsi:type="dcterms:W3CDTF">2026-09-25T20:26:33-05:00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