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Mágicos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repasen y se familiaricen con los números del 1 al 10 de manera divertida y significativa. A través de retos y actividades prácticas, los estudiantes descubrirán los números en su entorno, aprenderán a reconocerlos y a contar objetos, fortaleciendo habilidades matemáticas básicas esenciales para su desarrollo. Este aprendizaje es relevante porque los números están presentes en la vida diaria: al contar juguetes, identificar cantidades en juegos o reconocer números en la calle y en casa. Al conectar los números con situaciones cotidianas y desafíos creativos, los niños podrán relacionar el aprendizaje con su mundo, lo que favorece la motivación y la comprensión profunda. Además, el uso de la metodología Aprendizaje Basado en Retos promueve su pensamiento crítico, colaboración y creatividad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10 en diferentes contextos.</w:t>
      </w:r>
    </w:p>
    <w:p>
      <w:pPr>
        <w:numPr>
          <w:ilvl w:val="0"/>
          <w:numId w:val="1"/>
        </w:numPr>
      </w:pPr>
      <w:r>
        <w:rPr/>
        <w:t xml:space="preserve">Contar objetos de manera correcta y asociar la cantidad con su número correspondiente.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involucren la identificación y uso de números del 1 al 10.</w:t>
      </w:r>
    </w:p>
    <w:p>
      <w:pPr>
        <w:numPr>
          <w:ilvl w:val="0"/>
          <w:numId w:val="1"/>
        </w:numPr>
      </w:pPr>
      <w:r>
        <w:rPr/>
        <w:t xml:space="preserve">Resolver retos simples relacionados con los números para fomentar la creatividad y el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10 (1 conjunto).</w:t>
      </w:r>
    </w:p>
    <w:p>
      <w:pPr>
        <w:numPr>
          <w:ilvl w:val="0"/>
          <w:numId w:val="2"/>
        </w:numPr>
      </w:pPr>
      <w:r>
        <w:rPr/>
        <w:t xml:space="preserve">Tarjetas individuales con números del 1 al 10 (1 juego por grupo pequeño).</w:t>
      </w:r>
    </w:p>
    <w:p>
      <w:pPr>
        <w:numPr>
          <w:ilvl w:val="0"/>
          <w:numId w:val="2"/>
        </w:numPr>
      </w:pPr>
      <w:r>
        <w:rPr/>
        <w:t xml:space="preserve">Objetos para contar: bloques, pelotas pequeñas, botones u otros juguetes pequeños (al menos 50 piezas).</w:t>
      </w:r>
    </w:p>
    <w:p>
      <w:pPr>
        <w:numPr>
          <w:ilvl w:val="0"/>
          <w:numId w:val="2"/>
        </w:numPr>
      </w:pPr>
      <w:r>
        <w:rPr/>
        <w:t xml:space="preserve">Hojas de trabajo con dibujos para colorear y contar (1 por estudiante).</w:t>
      </w:r>
    </w:p>
    <w:p>
      <w:pPr>
        <w:numPr>
          <w:ilvl w:val="0"/>
          <w:numId w:val="2"/>
        </w:numPr>
      </w:pPr>
      <w:r>
        <w:rPr/>
        <w:t xml:space="preserve">Marcadores, crayones o lápices de colores (1 set por estudiante).</w:t>
      </w:r>
    </w:p>
    <w:p>
      <w:pPr>
        <w:numPr>
          <w:ilvl w:val="0"/>
          <w:numId w:val="2"/>
        </w:numPr>
      </w:pPr>
      <w:r>
        <w:rPr/>
        <w:t xml:space="preserve">Caja o bolsa para guardar objetos de conteo.</w:t>
      </w:r>
    </w:p>
    <w:p>
      <w:pPr>
        <w:numPr>
          <w:ilvl w:val="0"/>
          <w:numId w:val="2"/>
        </w:numPr>
      </w:pPr>
      <w:r>
        <w:rPr/>
        <w:t xml:space="preserve">Reproductor de audio con canción de números del 1 al 10 (opcional).</w:t>
      </w:r>
    </w:p>
    <w:p>
      <w:pPr>
        <w:numPr>
          <w:ilvl w:val="0"/>
          <w:numId w:val="2"/>
        </w:numPr>
      </w:pPr>
      <w:r>
        <w:rPr/>
        <w:t xml:space="preserve">Espacio amplio para juegos y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secuencia numérica hasta el 5.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los números mágicos del 1 al 10. Aprenderemos a reconocerlos y a contar con ellos para jugar y divertirnos. Esto nos ayudará a entender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el número 1 y pregunta: "¿Quién sabe qué número es este? ¿Pueden contar conmigo hasta el 3?" Luego muestra números 2, 3 y pregunta: "¿Quién recuerda estos números? Vamos a decirlos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y contando en voz alta hasta el 3, señalando los números mostrados.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están en todas partes? Por ejemplo, en sus juguetes, en la cantidad de amigos en el grupo, y hasta en los caramelos. Hoy tenemos un reto: encontrar y contar los números mágicos del 1 al 10 para ganar nuestro premio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curiosos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con los números que usamos todos los días, como cuando contamos juguetes, frutas o pasos. Aprenderemos juntos para poder contar mejor y ayudar a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ganas de participar.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caja con objetos y las tarjetas de números. "Este es nuestro cofre mágico con objetos para contar y nuestras tarjetas con números del 1 al 10. Vamos a descubrir cuántos objetos hay y a relacionarlos con el número correcto. Para hacerlo más divertido, trabajaremos en pequeños equipos y resolveremos retos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preparan para la actividad en equipo.</w:t>
      </w:r>
    </w:p>
    <w:p>
      <w:pPr/>
      <w:r>
        <w:rPr>
          <w:b w:val="1"/>
          <w:bCs w:val="1"/>
        </w:rPr>
        <w:t xml:space="preserve">Actividad 1: "Encuentra y Cuenta"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nombrar números del 1 al 10 y contar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una tarjeta con un número del 1 al 10 y una cantidad de objetos en la caja.</w:t>
      </w:r>
    </w:p>
    <w:p>
      <w:pPr>
        <w:numPr>
          <w:ilvl w:val="1"/>
          <w:numId w:val="4"/>
        </w:numPr>
      </w:pPr>
      <w:r>
        <w:rPr/>
        <w:t xml:space="preserve">Dice: "En su grupo, busquen en la caja la cantidad de objetos que corresponde al número de su tarjeta. Luego, cuenten juntos los objetos en voz alta."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Buscan, cuentan y dicen en voz alta la cantidad de objetos según su tarjeta.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Grupo muestra la cantidad correcta de objetos junto a su tarjeta numerada.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niños cuenten correctamente, hace preguntas como "¿Cuántos objetos hay? ¿Es igual al número de su tarjeta? ¿Pueden mostrarlo con sus dedos?" y apoya a grupos que tengan dificultad.</w:t>
      </w:r>
    </w:p>
    <w:p>
      <w:pPr/>
      <w:r>
        <w:rPr>
          <w:b w:val="1"/>
          <w:bCs w:val="1"/>
        </w:rPr>
        <w:t xml:space="preserve">Actividad 2: "La Carrera de los Números"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Asociar números con cantidades y fomentar la participación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el piso o pared, pega los carteles grandes con números del 1 al 10 en secuencia.</w:t>
      </w:r>
    </w:p>
    <w:p>
      <w:pPr>
        <w:numPr>
          <w:ilvl w:val="1"/>
          <w:numId w:val="5"/>
        </w:numPr>
      </w:pPr>
      <w:r>
        <w:rPr/>
        <w:t xml:space="preserve">Explica: "Vamos a jugar a la carrera: yo digo un número y ustedes corren y tocan el cartel que corresponde a ese número."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número y corren a tocar el cartel correcto.</w:t>
      </w:r>
    </w:p>
    <w:p>
      <w:pPr>
        <w:numPr>
          <w:ilvl w:val="1"/>
          <w:numId w:val="5"/>
        </w:numPr>
      </w:pPr>
      <w:r>
        <w:rPr/>
        <w:t xml:space="preserve">Después de varios turnos, el docente pide: "Ahora, cuenten conmigo cuántos pasos dieron para llegar al número."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turnos por niño.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reconocimiento correcto de números y conteo de pasos.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corrige suavemente errores, motiva y fomenta la cuenta en voz alta.</w:t>
      </w:r>
    </w:p>
    <w:p>
      <w:pPr/>
      <w:r>
        <w:rPr>
          <w:b w:val="1"/>
          <w:bCs w:val="1"/>
        </w:rPr>
        <w:t xml:space="preserve">Actividad 3: "Colorea y Cuenta"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Contar y relacionar números con cantidades en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con dibujos de objetos agrupados (por ejemplo, 4 estrellas, 7 manzanas).</w:t>
      </w:r>
    </w:p>
    <w:p>
      <w:pPr>
        <w:numPr>
          <w:ilvl w:val="1"/>
          <w:numId w:val="6"/>
        </w:numPr>
      </w:pPr>
      <w:r>
        <w:rPr/>
        <w:t xml:space="preserve">Dice: "Vamos a contar juntos los objetos y a colorearlos. Luego, escribiremos o señalaremos el número que corresponde a la cantidad."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alta, colorean y señalan el número correcto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Hojas con dibujos coloreados y números señalados o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el conteo, ayuda a identificar números, ofrece elogios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su propio dibujo con objetos y escriban el número correspondiente con ayuda, fomentando la creatividad.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Trabajar en parejas con un adulto o compañero más avanzado para contar y reconocer números usando objetos concretos, reforzando el aprendizaje multisensorial.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contamos y reconocimos números con objetos, vamos a movernos para aprender jugando con los números en la carrera. Después, descansaremos un poco coloreando y contando en nuestras hojas."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cuerpos para la actividad física y luego se sientan para la actividad artística.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de números mágico juntos. Cada uno dirá un número del 1 al 10 y dirá un objeto que contó hoy. Lo escribiremos en el pizarrón o en una cartulina grande."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números y objetos, mientras el docente escribe o dibuja.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tu número favorito para contar hoy?"</w:t>
      </w:r>
    </w:p>
    <w:p>
      <w:pPr>
        <w:numPr>
          <w:ilvl w:val="0"/>
          <w:numId w:val="8"/>
        </w:numPr>
      </w:pPr>
      <w:r>
        <w:rPr/>
        <w:t xml:space="preserve">"¿Pudiste contar bien los objetos? ¿Qué te ayudó a hacerlo?"</w:t>
      </w:r>
    </w:p>
    <w:p>
      <w:pPr>
        <w:numPr>
          <w:ilvl w:val="0"/>
          <w:numId w:val="8"/>
        </w:numPr>
      </w:pPr>
      <w:r>
        <w:rPr/>
        <w:t xml:space="preserve">"¿Te gustó jugar y movernos con los números? ¿Por qué?"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anima a compartir y valora cada opinión.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la participación, destaca logros individuales y grupales: "Me encantó cómo contaron juntos y cómo aprendieron los números. ¡Muy bien hecho!"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cuando estén en casa, pueden buscar números en los juguetes o en la calle y contar objetos con su familia. Así seguirán siendo grandes exploradores de números."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tarea es buscar en casa algo que tenga números del 1 al 10 y contar cuántos objetos hay. La próxima clase compartiremos nuestras aventuras."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por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los números del 1 al 10 (vinculado al objetivo 1).</w:t>
      </w:r>
    </w:p>
    <w:p>
      <w:pPr>
        <w:numPr>
          <w:ilvl w:val="0"/>
          <w:numId w:val="9"/>
        </w:numPr>
      </w:pPr>
      <w:r>
        <w:rPr/>
        <w:t xml:space="preserve">Cuenta objetos y asocia la cantidad con el número correcto (vinculado al 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muestra colaboración (vinculado al objetivo 3).</w:t>
      </w:r>
    </w:p>
    <w:p>
      <w:pPr>
        <w:numPr>
          <w:ilvl w:val="0"/>
          <w:numId w:val="9"/>
        </w:numPr>
      </w:pPr>
      <w:r>
        <w:rPr/>
        <w:t xml:space="preserve">Resuelve retos simples relacionados con números con creatividad y lógica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individuales.</w:t>
      </w:r>
    </w:p>
    <w:p>
      <w:pPr>
        <w:numPr>
          <w:ilvl w:val="0"/>
          <w:numId w:val="10"/>
        </w:numPr>
      </w:pPr>
      <w:r>
        <w:rPr/>
        <w:t xml:space="preserve">Lista de cotejo para seguimiento de reconocimiento y conteo correcto.</w:t>
      </w:r>
    </w:p>
    <w:p>
      <w:pPr>
        <w:numPr>
          <w:ilvl w:val="0"/>
          <w:numId w:val="10"/>
        </w:numPr>
      </w:pPr>
      <w:r>
        <w:rPr/>
        <w:t xml:space="preserve">Revisión de hojas de trabajo coloreadas y con números señalados.</w:t>
      </w:r>
    </w:p>
    <w:p>
      <w:pPr>
        <w:numPr>
          <w:ilvl w:val="0"/>
          <w:numId w:val="10"/>
        </w:numPr>
      </w:pPr>
      <w:r>
        <w:rPr/>
        <w:t xml:space="preserve">Registro anecdótico de participación y respuesta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Objetos contados y presentados en grupos con tarjetas numéricas.</w:t>
      </w:r>
    </w:p>
    <w:p>
      <w:pPr>
        <w:numPr>
          <w:ilvl w:val="0"/>
          <w:numId w:val="11"/>
        </w:numPr>
      </w:pPr>
      <w:r>
        <w:rPr/>
        <w:t xml:space="preserve">Participación en la "Carrera de los Números".</w:t>
      </w:r>
    </w:p>
    <w:p>
      <w:pPr>
        <w:numPr>
          <w:ilvl w:val="0"/>
          <w:numId w:val="11"/>
        </w:numPr>
      </w:pPr>
      <w:r>
        <w:rPr/>
        <w:t xml:space="preserve">Hojas de trabajo coloreadas con conteo y número asociado.</w:t>
      </w:r>
    </w:p>
    <w:p>
      <w:pPr>
        <w:numPr>
          <w:ilvl w:val="0"/>
          <w:numId w:val="11"/>
        </w:numPr>
      </w:pPr>
      <w:r>
        <w:rPr/>
        <w:t xml:space="preserve">Contribuciones orales en el mapa de números mágico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BDC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AE8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E37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102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B1C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D04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8C1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9D1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5D8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55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23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2026-09-25T22:31:21-05:00</dcterms:created>
  <dcterms:modified xsi:type="dcterms:W3CDTF">2026-09-25T22:31:21-05:00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