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Pueblos Originarios: Raíces y Culturas Vivas</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la diversidad, historia y relevancia de los pueblos originarios en nuestra región y en el mundo. A través de actividades colaborativas, los niños descubrirán las formas de vida, costumbres, tradiciones y aportes culturales de estos pueblos, valorando su importancia y presencia actual. Se busca que los estudiantes conecten este conocimiento con su entorno y cultura, promoviendo el respeto y la valoración de nuestras raíces.</w:t>
      </w:r>
    </w:p>
    <w:p>
      <w:pPr/>
      <w:r>
        <w:rPr/>
        <w:t xml:space="preserve">Esta experiencia es significativa porque les permite entender que la historia no es solo del pasado, sino que sigue viva en las comunidades originarias que nos rodean. Además, se fomenta la colaboración, el diálogo y la responsabilidad compartida, habilidades esenciales para su desarrollo integral. El enfoque activo y participativo promueve la construcción conjunta del saber, en sintonía con los objetivos del Transformar Córdoba.</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pueblos originarios, sus costumbres y formas de vida.</w:t>
      </w:r>
    </w:p>
    <w:p>
      <w:pPr>
        <w:numPr>
          <w:ilvl w:val="0"/>
          <w:numId w:val="1"/>
        </w:numPr>
      </w:pPr>
      <w:r>
        <w:rPr/>
        <w:t xml:space="preserve">Comparar las tradiciones y aportes culturales de diferentes pueblos originarios y su influencia en la sociedad actual.</w:t>
      </w:r>
    </w:p>
    <w:p>
      <w:pPr>
        <w:numPr>
          <w:ilvl w:val="0"/>
          <w:numId w:val="1"/>
        </w:numPr>
      </w:pPr>
      <w:r>
        <w:rPr/>
        <w:t xml:space="preserve">Colaborar en equipo para investigar, organizar y presentar información sobre un pueblo originario específico.</w:t>
      </w:r>
    </w:p>
    <w:p>
      <w:pPr>
        <w:numPr>
          <w:ilvl w:val="0"/>
          <w:numId w:val="1"/>
        </w:numPr>
      </w:pPr>
      <w:r>
        <w:rPr/>
        <w:t xml:space="preserve">Valorar la diversidad cultural y el respeto hacia los pueblos originarios como parte de su identidad regional y nacional.</w:t>
      </w:r>
    </w:p>
    <w:p/>
    <w:p>
      <w:pPr/>
      <w:r>
        <w:rPr>
          <w:color w:val="2b6cb0"/>
          <w:sz w:val="28"/>
          <w:szCs w:val="28"/>
          <w:b w:val="1"/>
          <w:bCs w:val="1"/>
        </w:rPr>
        <w:t xml:space="preserve">Recursos Necesarios</w:t>
      </w:r>
    </w:p>
    <w:p>
      <w:pPr>
        <w:numPr>
          <w:ilvl w:val="0"/>
          <w:numId w:val="2"/>
        </w:numPr>
      </w:pPr>
      <w:r>
        <w:rPr/>
        <w:t xml:space="preserve">Cartulinas y hojas de papel (cantidad suficiente para grupos).</w:t>
      </w:r>
    </w:p>
    <w:p>
      <w:pPr>
        <w:numPr>
          <w:ilvl w:val="0"/>
          <w:numId w:val="2"/>
        </w:numPr>
      </w:pPr>
      <w:r>
        <w:rPr/>
        <w:t xml:space="preserve">Marcadores, lápices de colores y crayones.</w:t>
      </w:r>
    </w:p>
    <w:p>
      <w:pPr>
        <w:numPr>
          <w:ilvl w:val="0"/>
          <w:numId w:val="2"/>
        </w:numPr>
      </w:pPr>
      <w:r>
        <w:rPr/>
        <w:t xml:space="preserve">Imágenes impresas de pueblos originarios (vestimenta, viviendas, herramientas, mapas).</w:t>
      </w:r>
    </w:p>
    <w:p>
      <w:pPr>
        <w:numPr>
          <w:ilvl w:val="0"/>
          <w:numId w:val="2"/>
        </w:numPr>
      </w:pPr>
      <w:r>
        <w:rPr/>
        <w:t xml:space="preserve">Libro o folleto sencillo sobre pueblos originarios (adaptado para primaria).</w:t>
      </w:r>
    </w:p>
    <w:p>
      <w:pPr>
        <w:numPr>
          <w:ilvl w:val="0"/>
          <w:numId w:val="2"/>
        </w:numPr>
      </w:pPr>
      <w:r>
        <w:rPr/>
        <w:t xml:space="preserve">Video corto (5 minutos) sobre pueblos originarios locales.</w:t>
      </w:r>
    </w:p>
    <w:p>
      <w:pPr>
        <w:numPr>
          <w:ilvl w:val="0"/>
          <w:numId w:val="2"/>
        </w:numPr>
      </w:pPr>
      <w:r>
        <w:rPr/>
        <w:t xml:space="preserve">Computadora o tablet con acceso a internet para consulta (opcional).</w:t>
      </w:r>
    </w:p>
    <w:p>
      <w:pPr>
        <w:numPr>
          <w:ilvl w:val="0"/>
          <w:numId w:val="2"/>
        </w:numPr>
      </w:pPr>
      <w:r>
        <w:rPr/>
        <w:t xml:space="preserve">Proyector o pizarra para mostrar imágenes y video.</w:t>
      </w:r>
    </w:p>
    <w:p>
      <w:pPr>
        <w:numPr>
          <w:ilvl w:val="0"/>
          <w:numId w:val="2"/>
        </w:numPr>
      </w:pPr>
      <w:r>
        <w:rPr/>
        <w:t xml:space="preserve">Fichas con preguntas guía para la investigación grupal.</w:t>
      </w:r>
    </w:p>
    <w:p/>
    <w:p>
      <w:pPr/>
      <w:r>
        <w:rPr>
          <w:color w:val="2b6cb0"/>
          <w:sz w:val="28"/>
          <w:szCs w:val="28"/>
          <w:b w:val="1"/>
          <w:bCs w:val="1"/>
        </w:rPr>
        <w:t xml:space="preserve">Requisitos Previos</w:t>
      </w:r>
    </w:p>
    <w:p>
      <w:pPr>
        <w:numPr>
          <w:ilvl w:val="0"/>
          <w:numId w:val="3"/>
        </w:numPr>
      </w:pPr>
      <w:r>
        <w:rPr/>
        <w:t xml:space="preserve">Conocimiento básico sobre mapas y ubicación geográfica de la región.</w:t>
      </w:r>
    </w:p>
    <w:p>
      <w:pPr>
        <w:numPr>
          <w:ilvl w:val="0"/>
          <w:numId w:val="3"/>
        </w:numPr>
      </w:pPr>
      <w:r>
        <w:rPr/>
        <w:t xml:space="preserve">Habilidades para trabajar en equipo y compartir ideas.</w:t>
      </w:r>
    </w:p>
    <w:p>
      <w:pPr>
        <w:numPr>
          <w:ilvl w:val="0"/>
          <w:numId w:val="3"/>
        </w:numPr>
      </w:pPr>
      <w:r>
        <w:rPr/>
        <w:t xml:space="preserve">Capacidad para escuchar y expresar opiniones de manera respetuosa.</w:t>
      </w:r>
    </w:p>
    <w:p>
      <w:pPr>
        <w:numPr>
          <w:ilvl w:val="0"/>
          <w:numId w:val="3"/>
        </w:numPr>
      </w:pPr>
      <w:r>
        <w:rPr/>
        <w:t xml:space="preserve">Experiencias previas con historias o relatos culturales familiares.</w:t>
      </w:r>
    </w:p>
    <w:p/>
    <w:p>
      <w:pPr/>
      <w:r>
        <w:rPr>
          <w:color w:val="2b6cb0"/>
          <w:sz w:val="28"/>
          <w:szCs w:val="28"/>
          <w:b w:val="1"/>
          <w:bCs w:val="1"/>
        </w:rPr>
        <w:t xml:space="preserve">Actividades</w:t>
      </w:r>
    </w:p>
    <w:p>
      <w:pPr/>
      <w:r>
        <w:rPr/>
        <w:t xml:space="preserve">Sesión 1: Descubriendo a los Pueblos Originarios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qué son los pueblos originarios y despertar la curiosidad sobre sus formas de vida y tradiciones.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en la pizarra una imagen colorida de personas con vestimenta tradicional de un pueblo originario local y pregunta: "¿Alguien sabe quiénes son estas personas? ¿Han visto algo parecido en sus casas o en la comunidad?"</w:t>
      </w:r>
    </w:p>
    <w:p>
      <w:pPr>
        <w:numPr>
          <w:ilvl w:val="0"/>
          <w:numId w:val="4"/>
        </w:numPr>
      </w:pPr>
      <w:r>
        <w:rPr>
          <w:b w:val="1"/>
          <w:bCs w:val="1"/>
        </w:rPr>
        <w:t xml:space="preserve">Estudiantes:</w:t>
      </w:r>
      <w:r>
        <w:rPr/>
        <w:t xml:space="preserve"> Responden con sus ideas y experiencias personales.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Cuenta un dato curioso: "¿Sabían que muchas de las cosas que usamos hoy, como algunas comidas o artesanías, vienen de los pueblos originarios que vivieron hace mucho tiempo?"</w:t>
      </w:r>
    </w:p>
    <w:p>
      <w:pPr>
        <w:numPr>
          <w:ilvl w:val="0"/>
          <w:numId w:val="5"/>
        </w:numPr>
      </w:pPr>
      <w:r>
        <w:rPr>
          <w:b w:val="1"/>
          <w:bCs w:val="1"/>
        </w:rPr>
        <w:t xml:space="preserve">Estudiantes:</w:t>
      </w:r>
      <w:r>
        <w:rPr/>
        <w:t xml:space="preserve"> Escuchan con atención y expresan sorpresa o interés.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"Vamos a aprender sobre estos pueblos porque forman parte de nuestra historia y cultura. Conocerlos nos ayuda a respetar y valorar nuestras raíces."</w:t>
      </w:r>
    </w:p>
    <w:p>
      <w:pPr>
        <w:numPr>
          <w:ilvl w:val="0"/>
          <w:numId w:val="6"/>
        </w:numPr>
      </w:pPr>
      <w:r>
        <w:rPr>
          <w:b w:val="1"/>
          <w:bCs w:val="1"/>
        </w:rPr>
        <w:t xml:space="preserve">Estudiantes:</w:t>
      </w:r>
      <w:r>
        <w:rPr/>
        <w:t xml:space="preserve"> Comprenden la relevancia y se preparan para participar.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introduce el tema mediante un video corto que muestra la vida cotidiana, vestimenta y tradiciones de pueblos originarios locales.</w:t>
      </w:r>
    </w:p>
    <w:p>
      <w:pPr/>
      <w:r>
        <w:rPr/>
        <w:t xml:space="preserve">  </w:t>
      </w:r>
    </w:p>
    <w:p>
      <w:pPr/>
      <w:r>
        <w:rPr>
          <w:b w:val="1"/>
          <w:bCs w:val="1"/>
        </w:rPr>
        <w:t xml:space="preserve">Actividades de aprendizaje activo:</w:t>
      </w:r>
    </w:p>
    <w:p>
      <w:pPr/>
      <w:r>
        <w:rPr/>
        <w:t xml:space="preserve">    1. Explorando imágenes y relatos  </w:t>
      </w:r>
    </w:p>
    <w:p>
      <w:pPr>
        <w:numPr>
          <w:ilvl w:val="0"/>
          <w:numId w:val="7"/>
        </w:numPr>
      </w:pPr>
      <w:r>
        <w:rPr>
          <w:b w:val="1"/>
          <w:bCs w:val="1"/>
        </w:rPr>
        <w:t xml:space="preserve">Objetivo:</w:t>
      </w:r>
      <w:r>
        <w:rPr/>
        <w:t xml:space="preserve"> Identificar características de los pueblos originarios.</w:t>
      </w:r>
    </w:p>
    <w:p>
      <w:pPr>
        <w:numPr>
          <w:ilvl w:val="0"/>
          <w:numId w:val="7"/>
        </w:numPr>
      </w:pPr>
      <w:r>
        <w:rPr>
          <w:b w:val="1"/>
          <w:bCs w:val="1"/>
        </w:rPr>
        <w:t xml:space="preserve">Instrucciones:</w:t>
      </w:r>
      <w:r>
        <w:rPr/>
        <w:t xml:space="preserve"> El docente reparte imágenes impresas y pequeñas tarjetas con relatos o datos sencillos. En grupos de 3-4, los estudiantes observan y leen en voz alta, discutiendo qué descubren sobre el pueblo originario.</w:t>
      </w:r>
    </w:p>
    <w:p>
      <w:pPr>
        <w:numPr>
          <w:ilvl w:val="0"/>
          <w:numId w:val="7"/>
        </w:numPr>
      </w:pPr>
      <w:r>
        <w:rPr>
          <w:b w:val="1"/>
          <w:bCs w:val="1"/>
        </w:rPr>
        <w:t xml:space="preserve">Organización:</w:t>
      </w:r>
      <w:r>
        <w:rPr/>
        <w:t xml:space="preserve"> Grupos pequeños de 3-4 estudiantes.</w:t>
      </w:r>
    </w:p>
    <w:p>
      <w:pPr>
        <w:numPr>
          <w:ilvl w:val="0"/>
          <w:numId w:val="7"/>
        </w:numPr>
      </w:pPr>
      <w:r>
        <w:rPr>
          <w:b w:val="1"/>
          <w:bCs w:val="1"/>
        </w:rPr>
        <w:t xml:space="preserve">Producto:</w:t>
      </w:r>
      <w:r>
        <w:rPr/>
        <w:t xml:space="preserve"> Lista colectiva en cartulina con 5 características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formula preguntas como "¿Qué ropa usan? ¿Cómo viven? ¿Qué alimentos comen?", y asiste a grupos que necesiten apoyo.</w:t>
      </w:r>
    </w:p>
    <w:p>
      <w:pPr/>
      <w:r>
        <w:rPr/>
        <w:t xml:space="preserve">    2. Creando un mural colaborativo  </w:t>
      </w:r>
    </w:p>
    <w:p>
      <w:pPr>
        <w:numPr>
          <w:ilvl w:val="0"/>
          <w:numId w:val="8"/>
        </w:numPr>
      </w:pPr>
      <w:r>
        <w:rPr>
          <w:b w:val="1"/>
          <w:bCs w:val="1"/>
        </w:rPr>
        <w:t xml:space="preserve">Objetivo:</w:t>
      </w:r>
      <w:r>
        <w:rPr/>
        <w:t xml:space="preserve"> Representar visualmente elementos de la cultura originaria.</w:t>
      </w:r>
    </w:p>
    <w:p>
      <w:pPr>
        <w:numPr>
          <w:ilvl w:val="0"/>
          <w:numId w:val="8"/>
        </w:numPr>
      </w:pPr>
      <w:r>
        <w:rPr>
          <w:b w:val="1"/>
          <w:bCs w:val="1"/>
        </w:rPr>
        <w:t xml:space="preserve">Instrucciones:</w:t>
      </w:r>
      <w:r>
        <w:rPr/>
        <w:t xml:space="preserve"> Cada grupo pega sus imágenes y escribe palabras clave en una cartelera común para formar un mural de los pueblos originarios.</w:t>
      </w:r>
    </w:p>
    <w:p>
      <w:pPr>
        <w:numPr>
          <w:ilvl w:val="0"/>
          <w:numId w:val="8"/>
        </w:numPr>
      </w:pPr>
      <w:r>
        <w:rPr>
          <w:b w:val="1"/>
          <w:bCs w:val="1"/>
        </w:rPr>
        <w:t xml:space="preserve">Organización:</w:t>
      </w:r>
      <w:r>
        <w:rPr/>
        <w:t xml:space="preserve"> Grupos pequeños integrados en una actividad grupal.</w:t>
      </w:r>
    </w:p>
    <w:p>
      <w:pPr>
        <w:numPr>
          <w:ilvl w:val="0"/>
          <w:numId w:val="8"/>
        </w:numPr>
      </w:pPr>
      <w:r>
        <w:rPr>
          <w:b w:val="1"/>
          <w:bCs w:val="1"/>
        </w:rPr>
        <w:t xml:space="preserve">Producto:</w:t>
      </w:r>
      <w:r>
        <w:rPr/>
        <w:t xml:space="preserve"> Mural colectivo expuesto en el aula.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organización, fomenta el respeto y la escucha activa.</w:t>
      </w:r>
    </w:p>
    <w:p>
      <w:pPr/>
      <w:r>
        <w:rPr/>
        <w:t xml:space="preserve">    Diferenciación:  </w:t>
      </w:r>
    </w:p>
    <w:p>
      <w:pPr>
        <w:numPr>
          <w:ilvl w:val="0"/>
          <w:numId w:val="9"/>
        </w:numPr>
      </w:pPr>
      <w:r>
        <w:rPr/>
        <w:t xml:space="preserve">Estudiantes que terminan antes pueden buscar en libros o tablets un dato extra para agregar al mural.</w:t>
      </w:r>
    </w:p>
    <w:p>
      <w:pPr>
        <w:numPr>
          <w:ilvl w:val="0"/>
          <w:numId w:val="9"/>
        </w:numPr>
      </w:pPr>
      <w:r>
        <w:rPr/>
        <w:t xml:space="preserve">Quienes necesitan apoyo reciben ayuda directa para leer y comprender las tarjetas, con acompañamiento del docente o compañero.</w:t>
      </w:r>
    </w:p>
    <w:p>
      <w:pPr/>
      <w:r>
        <w:rPr/>
        <w:t xml:space="preserve">    </w:t>
      </w:r>
    </w:p>
    <w:p>
      <w:pPr/>
      <w:r>
        <w:rPr>
          <w:b w:val="1"/>
          <w:bCs w:val="1"/>
        </w:rPr>
        <w:t xml:space="preserve">Transición:</w:t>
      </w:r>
    </w:p>
    <w:p>
      <w:pPr/>
      <w:r>
        <w:rPr/>
        <w:t xml:space="preserve">  </w:t>
      </w:r>
    </w:p>
    <w:p>
      <w:pPr/>
      <w:r>
        <w:rPr/>
        <w:t xml:space="preserve">El docente conecta el mural con la próxima sesión: "Mañana usaremos lo que aprendimos para investigar un pueblo originario en especial y compartirlo con la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plenaria, cada grupo dice una característica que aprendió y la escribe en la pizarra para hacer un resumen visual.</w:t>
      </w:r>
    </w:p>
    <w:p>
      <w:pPr/>
      <w:r>
        <w:rPr/>
        <w:t xml:space="preserve">  </w:t>
      </w:r>
    </w:p>
    <w:p>
      <w:pPr/>
      <w:r>
        <w:rPr>
          <w:b w:val="1"/>
          <w:bCs w:val="1"/>
        </w:rPr>
        <w:t xml:space="preserve">Reflexión metacognitiva:</w:t>
      </w:r>
    </w:p>
    <w:p>
      <w:pPr/>
      <w:r>
        <w:rPr/>
        <w:t xml:space="preserve">  </w:t>
      </w:r>
    </w:p>
    <w:p>
      <w:pPr>
        <w:numPr>
          <w:ilvl w:val="0"/>
          <w:numId w:val="10"/>
        </w:numPr>
      </w:pPr>
      <w:r>
        <w:rPr/>
        <w:t xml:space="preserve">¿Qué fue lo más interesante que aprendí hoy sobre los pueblos originarios?</w:t>
      </w:r>
    </w:p>
    <w:p>
      <w:pPr>
        <w:numPr>
          <w:ilvl w:val="0"/>
          <w:numId w:val="10"/>
        </w:numPr>
      </w:pPr>
      <w:r>
        <w:rPr/>
        <w:t xml:space="preserve">¿Cómo podemos respetar y valorar a los pueblos originarios en nuestra vida diaria?</w:t>
      </w:r>
    </w:p>
    <w:p>
      <w:pPr>
        <w:numPr>
          <w:ilvl w:val="0"/>
          <w:numId w:val="10"/>
        </w:numPr>
      </w:pPr>
      <w:r>
        <w:rPr/>
        <w:t xml:space="preserve">¿Qué me gustaría conocer más en las próximas clases?</w:t>
      </w:r>
    </w:p>
    <w:p>
      <w:pPr/>
      <w:r>
        <w:rPr/>
        <w:t xml:space="preserve">  </w:t>
      </w:r>
    </w:p>
    <w:p>
      <w:pPr/>
      <w:r>
        <w:rPr>
          <w:b w:val="1"/>
          <w:bCs w:val="1"/>
        </w:rPr>
        <w:t xml:space="preserve">Retroalimentación:</w:t>
      </w:r>
    </w:p>
    <w:p>
      <w:pPr/>
      <w:r>
        <w:rPr/>
        <w:t xml:space="preserve">  </w:t>
      </w:r>
    </w:p>
    <w:p>
      <w:pPr/>
      <w:r>
        <w:rPr/>
        <w:t xml:space="preserve">El docente reconoce las aportaciones, destaca los esfuerzos y corrige dudas con ejemplos claros y positivos.</w:t>
      </w:r>
    </w:p>
    <w:p>
      <w:pPr/>
      <w:r>
        <w:rPr/>
        <w:t xml:space="preserve">  </w:t>
      </w:r>
    </w:p>
    <w:p>
      <w:pPr/>
      <w:r>
        <w:rPr>
          <w:b w:val="1"/>
          <w:bCs w:val="1"/>
        </w:rPr>
        <w:t xml:space="preserve">Transferencia:</w:t>
      </w:r>
    </w:p>
    <w:p>
      <w:pPr/>
      <w:r>
        <w:rPr/>
        <w:t xml:space="preserve">  </w:t>
      </w:r>
    </w:p>
    <w:p>
      <w:pPr/>
      <w:r>
        <w:rPr/>
        <w:t xml:space="preserve">Se invita a los estudiantes a observar en sus hogares o comunidad objetos, alimentos o costumbres que puedan estar relacionados con los pueblos originarios para compartir en la siguiente sesión.</w:t>
      </w:r>
    </w:p>
    <w:p>
      <w:pPr/>
      <w:r>
        <w:rPr/>
        <w:t xml:space="preserve">  </w:t>
      </w:r>
    </w:p>
    <w:p>
      <w:pPr/>
      <w:r>
        <w:rPr>
          <w:b w:val="1"/>
          <w:bCs w:val="1"/>
        </w:rPr>
        <w:t xml:space="preserve">Tarea o reto:</w:t>
      </w:r>
    </w:p>
    <w:p>
      <w:pPr/>
      <w:r>
        <w:rPr/>
        <w:t xml:space="preserve">  </w:t>
      </w:r>
    </w:p>
    <w:p>
      <w:pPr/>
      <w:r>
        <w:rPr/>
        <w:t xml:space="preserve">Preguntar en casa a un familiar si conocen alguna historia o tradición relacionada a un pueblo originario y traerla para contarla en grupo.</w:t>
      </w:r>
    </w:p>
    <w:p>
      <w:pPr/>
      <w:r>
        <w:rPr/>
        <w:t xml:space="preserve">    Sesión 2: Investigamos en Equipo un Pueblo Originario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investigar y profundizar en un pueblo originario específico, fortaleciendo la colaboración.</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Pregunta: "¿Qué recuerdan del mural que hicimos sobre los pueblos originarios? ¿Qué les llamó más la atención?"</w:t>
      </w:r>
    </w:p>
    <w:p>
      <w:pPr>
        <w:numPr>
          <w:ilvl w:val="0"/>
          <w:numId w:val="11"/>
        </w:numPr>
      </w:pPr>
      <w:r>
        <w:rPr>
          <w:b w:val="1"/>
          <w:bCs w:val="1"/>
        </w:rPr>
        <w:t xml:space="preserve">Estudiantes:</w:t>
      </w:r>
      <w:r>
        <w:rPr/>
        <w:t xml:space="preserve"> Comparten ideas y recuerdan lo aprendido.</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Explica que cada grupo elegirá un pueblo originario para investigar y crear una presentación para sus compañeros.</w:t>
      </w:r>
    </w:p>
    <w:p>
      <w:pPr>
        <w:numPr>
          <w:ilvl w:val="0"/>
          <w:numId w:val="12"/>
        </w:numPr>
      </w:pPr>
      <w:r>
        <w:rPr>
          <w:b w:val="1"/>
          <w:bCs w:val="1"/>
        </w:rPr>
        <w:t xml:space="preserve">Estudiantes:</w:t>
      </w:r>
      <w:r>
        <w:rPr/>
        <w:t xml:space="preserve"> Muestran interés por aprender sobre un pueblo en particular.</w:t>
      </w:r>
    </w:p>
    <w:p>
      <w:pPr/>
      <w:r>
        <w:rPr/>
        <w:t xml:space="preserve">  </w:t>
      </w:r>
    </w:p>
    <w:p>
      <w:pPr/>
      <w:r>
        <w:rPr>
          <w:b w:val="1"/>
          <w:bCs w:val="1"/>
        </w:rPr>
        <w:t xml:space="preserve">Contextualización:</w:t>
      </w:r>
    </w:p>
    <w:p>
      <w:pPr/>
      <w:r>
        <w:rPr/>
        <w:t xml:space="preserve">  </w:t>
      </w:r>
    </w:p>
    <w:p>
      <w:pPr>
        <w:numPr>
          <w:ilvl w:val="0"/>
          <w:numId w:val="13"/>
        </w:numPr>
      </w:pPr>
      <w:r>
        <w:rPr>
          <w:b w:val="1"/>
          <w:bCs w:val="1"/>
        </w:rPr>
        <w:t xml:space="preserve">Docente:</w:t>
      </w:r>
      <w:r>
        <w:rPr/>
        <w:t xml:space="preserve"> Relaciona la investigación con la importancia de conocer y respetar la diversidad cultural de su región y país.</w:t>
      </w:r>
    </w:p>
    <w:p>
      <w:pPr>
        <w:numPr>
          <w:ilvl w:val="0"/>
          <w:numId w:val="13"/>
        </w:numPr>
      </w:pPr>
      <w:r>
        <w:rPr>
          <w:b w:val="1"/>
          <w:bCs w:val="1"/>
        </w:rPr>
        <w:t xml:space="preserve">Estudiantes:</w:t>
      </w:r>
      <w:r>
        <w:rPr/>
        <w:t xml:space="preserve"> Se preparan para trabajar en equipo y compartir información.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entrega fichas con preguntas guía para la investigación y materiales impresos sobre varios pueblos originarios. Los grupos eligen uno y comienzan a organizar la información.</w:t>
      </w:r>
    </w:p>
    <w:p>
      <w:pPr/>
      <w:r>
        <w:rPr/>
        <w:t xml:space="preserve">    </w:t>
      </w:r>
    </w:p>
    <w:p>
      <w:pPr/>
      <w:r>
        <w:rPr>
          <w:b w:val="1"/>
          <w:bCs w:val="1"/>
        </w:rPr>
        <w:t xml:space="preserve">Actividades de aprendizaje activo:</w:t>
      </w:r>
    </w:p>
    <w:p>
      <w:pPr/>
      <w:r>
        <w:rPr/>
        <w:t xml:space="preserve">    1. Investigación grupal guiada  </w:t>
      </w:r>
    </w:p>
    <w:p>
      <w:pPr>
        <w:numPr>
          <w:ilvl w:val="0"/>
          <w:numId w:val="14"/>
        </w:numPr>
      </w:pPr>
      <w:r>
        <w:rPr>
          <w:b w:val="1"/>
          <w:bCs w:val="1"/>
        </w:rPr>
        <w:t xml:space="preserve">Objetivo:</w:t>
      </w:r>
      <w:r>
        <w:rPr/>
        <w:t xml:space="preserve"> Profundizar en características y tradiciones de un pueblo originario.</w:t>
      </w:r>
    </w:p>
    <w:p>
      <w:pPr>
        <w:numPr>
          <w:ilvl w:val="0"/>
          <w:numId w:val="14"/>
        </w:numPr>
      </w:pPr>
      <w:r>
        <w:rPr>
          <w:b w:val="1"/>
          <w:bCs w:val="1"/>
        </w:rPr>
        <w:t xml:space="preserve">Instrucciones:</w:t>
      </w:r>
      <w:r>
        <w:rPr/>
        <w:t xml:space="preserve"> En grupos de 3-4, los estudiantes leen los materiales y responden las preguntas guía en una hoja. Algunas preguntas son: ¿Dónde vive este pueblo? ¿Qué alimentos cultivan? ¿Qué tradiciones tienen? ¿Qué artesanías hacen?</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Respuestas escritas en hoja y resumen oral para compartir.</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 la lectura, facilita recursos y hace preguntas para profundizar.</w:t>
      </w:r>
    </w:p>
    <w:p>
      <w:pPr/>
      <w:r>
        <w:rPr/>
        <w:t xml:space="preserve">    2. Preparación de presentación grupal  </w:t>
      </w:r>
    </w:p>
    <w:p>
      <w:pPr>
        <w:numPr>
          <w:ilvl w:val="0"/>
          <w:numId w:val="15"/>
        </w:numPr>
      </w:pPr>
      <w:r>
        <w:rPr>
          <w:b w:val="1"/>
          <w:bCs w:val="1"/>
        </w:rPr>
        <w:t xml:space="preserve">Objetivo:</w:t>
      </w:r>
      <w:r>
        <w:rPr/>
        <w:t xml:space="preserve"> Organizar información para comunicarla en forma clara y creativa.</w:t>
      </w:r>
    </w:p>
    <w:p>
      <w:pPr>
        <w:numPr>
          <w:ilvl w:val="0"/>
          <w:numId w:val="15"/>
        </w:numPr>
      </w:pPr>
      <w:r>
        <w:rPr>
          <w:b w:val="1"/>
          <w:bCs w:val="1"/>
        </w:rPr>
        <w:t xml:space="preserve">Instrucciones:</w:t>
      </w:r>
      <w:r>
        <w:rPr/>
        <w:t xml:space="preserve"> El grupo decide cómo presentar la información (dibujos, cartel, exposición oral) y prepara su material.</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Cartel o dibujo con datos clave y presentación oral breve.</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Supervisa que todos participen, sugiere ideas y ofrece apoyo en la elaboración.</w:t>
      </w:r>
    </w:p>
    <w:p>
      <w:pPr/>
      <w:r>
        <w:rPr/>
        <w:t xml:space="preserve">    </w:t>
      </w:r>
    </w:p>
    <w:p>
      <w:pPr/>
      <w:r>
        <w:rPr>
          <w:b w:val="1"/>
          <w:bCs w:val="1"/>
        </w:rPr>
        <w:t xml:space="preserve">Diferenciación:</w:t>
      </w:r>
    </w:p>
    <w:p>
      <w:pPr/>
      <w:r>
        <w:rPr/>
        <w:t xml:space="preserve">  </w:t>
      </w:r>
    </w:p>
    <w:p>
      <w:pPr>
        <w:numPr>
          <w:ilvl w:val="0"/>
          <w:numId w:val="16"/>
        </w:numPr>
      </w:pPr>
      <w:r>
        <w:rPr/>
        <w:t xml:space="preserve">Estudiantes avanzados pueden buscar información adicional en tabletas o libros.</w:t>
      </w:r>
    </w:p>
    <w:p>
      <w:pPr>
        <w:numPr>
          <w:ilvl w:val="0"/>
          <w:numId w:val="16"/>
        </w:numPr>
      </w:pPr>
      <w:r>
        <w:rPr/>
        <w:t xml:space="preserve">Quienes requieren apoyo pueden recibir ayuda para escribir o expresar sus ideas, con acompañamiento del docente o compañeros.</w:t>
      </w:r>
    </w:p>
    <w:p>
      <w:pPr/>
      <w:r>
        <w:rPr/>
        <w:t xml:space="preserve">    </w:t>
      </w:r>
    </w:p>
    <w:p>
      <w:pPr/>
      <w:r>
        <w:rPr>
          <w:b w:val="1"/>
          <w:bCs w:val="1"/>
        </w:rPr>
        <w:t xml:space="preserve">Transición:</w:t>
      </w:r>
    </w:p>
    <w:p>
      <w:pPr/>
      <w:r>
        <w:rPr/>
        <w:t xml:space="preserve">  </w:t>
      </w:r>
    </w:p>
    <w:p>
      <w:pPr/>
      <w:r>
        <w:rPr/>
        <w:t xml:space="preserve">El docente explica que en la próxima sesión cada grupo compartirá lo investigado con la clase.</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dice en voz alta una cosa que aprendió sobre su pueblo originario.</w:t>
      </w:r>
    </w:p>
    <w:p>
      <w:pPr/>
      <w:r>
        <w:rPr/>
        <w:t xml:space="preserve">  </w:t>
      </w:r>
    </w:p>
    <w:p>
      <w:pPr/>
      <w:r>
        <w:rPr>
          <w:b w:val="1"/>
          <w:bCs w:val="1"/>
        </w:rPr>
        <w:t xml:space="preserve">Reflexión metacognitiva:</w:t>
      </w:r>
    </w:p>
    <w:p>
      <w:pPr/>
      <w:r>
        <w:rPr/>
        <w:t xml:space="preserve">  </w:t>
      </w:r>
    </w:p>
    <w:p>
      <w:pPr>
        <w:numPr>
          <w:ilvl w:val="0"/>
          <w:numId w:val="17"/>
        </w:numPr>
      </w:pPr>
      <w:r>
        <w:rPr/>
        <w:t xml:space="preserve">¿Qué fue lo más fácil y lo más difícil de investigar en grupo?</w:t>
      </w:r>
    </w:p>
    <w:p>
      <w:pPr>
        <w:numPr>
          <w:ilvl w:val="0"/>
          <w:numId w:val="17"/>
        </w:numPr>
      </w:pPr>
      <w:r>
        <w:rPr/>
        <w:t xml:space="preserve">¿Cómo nos ayudamos entre todos para aprender mejor?</w:t>
      </w:r>
    </w:p>
    <w:p>
      <w:pPr>
        <w:numPr>
          <w:ilvl w:val="0"/>
          <w:numId w:val="17"/>
        </w:numPr>
      </w:pPr>
      <w:r>
        <w:rPr/>
        <w:t xml:space="preserve">¿Por qué es importante conocer la cultura de los pueblos originarios?</w:t>
      </w:r>
    </w:p>
    <w:p>
      <w:pPr/>
      <w:r>
        <w:rPr/>
        <w:t xml:space="preserve">  </w:t>
      </w:r>
    </w:p>
    <w:p>
      <w:pPr/>
      <w:r>
        <w:rPr>
          <w:b w:val="1"/>
          <w:bCs w:val="1"/>
        </w:rPr>
        <w:t xml:space="preserve">Retroalimentación:</w:t>
      </w:r>
    </w:p>
    <w:p>
      <w:pPr/>
      <w:r>
        <w:rPr/>
        <w:t xml:space="preserve">  </w:t>
      </w:r>
    </w:p>
    <w:p>
      <w:pPr/>
      <w:r>
        <w:rPr/>
        <w:t xml:space="preserve">El docente valora el trabajo en equipo, fomenta la escucha y reconoce el esfuerzo colectivo.</w:t>
      </w:r>
    </w:p>
    <w:p>
      <w:pPr/>
      <w:r>
        <w:rPr/>
        <w:t xml:space="preserve">  </w:t>
      </w:r>
    </w:p>
    <w:p>
      <w:pPr/>
      <w:r>
        <w:rPr>
          <w:b w:val="1"/>
          <w:bCs w:val="1"/>
        </w:rPr>
        <w:t xml:space="preserve">Transferencia:</w:t>
      </w:r>
    </w:p>
    <w:p>
      <w:pPr/>
      <w:r>
        <w:rPr/>
        <w:t xml:space="preserve">  </w:t>
      </w:r>
    </w:p>
    <w:p>
      <w:pPr/>
      <w:r>
        <w:rPr/>
        <w:t xml:space="preserve">Se sugiere a los estudiantes compartir con familias algo nuevo que aprendieron en clase.</w:t>
      </w:r>
    </w:p>
    <w:p>
      <w:pPr/>
      <w:r>
        <w:rPr/>
        <w:t xml:space="preserve">  </w:t>
      </w:r>
    </w:p>
    <w:p>
      <w:pPr/>
      <w:r>
        <w:rPr>
          <w:b w:val="1"/>
          <w:bCs w:val="1"/>
        </w:rPr>
        <w:t xml:space="preserve">Tarea o reto:</w:t>
      </w:r>
    </w:p>
    <w:p>
      <w:pPr/>
      <w:r>
        <w:rPr/>
        <w:t xml:space="preserve">  </w:t>
      </w:r>
    </w:p>
    <w:p>
      <w:pPr/>
      <w:r>
        <w:rPr/>
        <w:t xml:space="preserve">Pensar en una pregunta que les gustaría hacer a un miembro de un pueblo originario para la próxima sesión.</w:t>
      </w:r>
    </w:p>
    <w:p>
      <w:pPr/>
      <w:r>
        <w:rPr/>
        <w:t xml:space="preserve">    Sesión 3: Compartimos y Valoramos las Culturas Originarias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presentar y escuchar sobre diferentes pueblos originarios, fomentando el respeto y la valoración.</w:t>
      </w:r>
    </w:p>
    <w:p>
      <w:pPr/>
      <w:r>
        <w:rPr/>
        <w:t xml:space="preserve">  </w:t>
      </w:r>
    </w:p>
    <w:p>
      <w:pPr/>
      <w:r>
        <w:rPr>
          <w:b w:val="1"/>
          <w:bCs w:val="1"/>
        </w:rPr>
        <w:t xml:space="preserve">Activación de conocimientos previos:</w:t>
      </w:r>
    </w:p>
    <w:p>
      <w:pPr/>
      <w:r>
        <w:rPr/>
        <w:t xml:space="preserve">  </w:t>
      </w:r>
    </w:p>
    <w:p>
      <w:pPr>
        <w:numPr>
          <w:ilvl w:val="0"/>
          <w:numId w:val="18"/>
        </w:numPr>
      </w:pPr>
      <w:r>
        <w:rPr>
          <w:b w:val="1"/>
          <w:bCs w:val="1"/>
        </w:rPr>
        <w:t xml:space="preserve">Docente:</w:t>
      </w:r>
      <w:r>
        <w:rPr/>
        <w:t xml:space="preserve"> Solicita a los estudiantes que recuerden la pregunta que pensaron para hacer a un pueblo originario.</w:t>
      </w:r>
    </w:p>
    <w:p>
      <w:pPr>
        <w:numPr>
          <w:ilvl w:val="0"/>
          <w:numId w:val="18"/>
        </w:numPr>
      </w:pPr>
      <w:r>
        <w:rPr>
          <w:b w:val="1"/>
          <w:bCs w:val="1"/>
        </w:rPr>
        <w:t xml:space="preserve">Estudiantes:</w:t>
      </w:r>
      <w:r>
        <w:rPr/>
        <w:t xml:space="preserve"> Comparten sus preguntas con un compañero.</w:t>
      </w:r>
    </w:p>
    <w:p>
      <w:pPr/>
      <w:r>
        <w:rPr/>
        <w:t xml:space="preserve">  </w:t>
      </w:r>
    </w:p>
    <w:p>
      <w:pPr/>
      <w:r>
        <w:rPr>
          <w:b w:val="1"/>
          <w:bCs w:val="1"/>
        </w:rPr>
        <w:t xml:space="preserve">Motivación y enganche:</w:t>
      </w:r>
    </w:p>
    <w:p>
      <w:pPr/>
      <w:r>
        <w:rPr/>
        <w:t xml:space="preserve">  </w:t>
      </w:r>
    </w:p>
    <w:p>
      <w:pPr>
        <w:numPr>
          <w:ilvl w:val="0"/>
          <w:numId w:val="19"/>
        </w:numPr>
      </w:pPr>
      <w:r>
        <w:rPr>
          <w:b w:val="1"/>
          <w:bCs w:val="1"/>
        </w:rPr>
        <w:t xml:space="preserve">Docente:</w:t>
      </w:r>
      <w:r>
        <w:rPr/>
        <w:t xml:space="preserve"> Explica que hoy escucharán a todos sus compañeros y podrán hacer preguntas para aprender más.</w:t>
      </w:r>
    </w:p>
    <w:p>
      <w:pPr>
        <w:numPr>
          <w:ilvl w:val="0"/>
          <w:numId w:val="19"/>
        </w:numPr>
      </w:pPr>
      <w:r>
        <w:rPr>
          <w:b w:val="1"/>
          <w:bCs w:val="1"/>
        </w:rPr>
        <w:t xml:space="preserve">Estudiantes:</w:t>
      </w:r>
      <w:r>
        <w:rPr/>
        <w:t xml:space="preserve"> Se muestran interesados y atentos.</w:t>
      </w:r>
    </w:p>
    <w:p>
      <w:pPr/>
      <w:r>
        <w:rPr/>
        <w:t xml:space="preserve">  </w:t>
      </w:r>
    </w:p>
    <w:p>
      <w:pPr/>
      <w:r>
        <w:rPr>
          <w:b w:val="1"/>
          <w:bCs w:val="1"/>
        </w:rPr>
        <w:t xml:space="preserve">Contextualización:</w:t>
      </w:r>
    </w:p>
    <w:p>
      <w:pPr/>
      <w:r>
        <w:rPr/>
        <w:t xml:space="preserve">  </w:t>
      </w:r>
    </w:p>
    <w:p>
      <w:pPr>
        <w:numPr>
          <w:ilvl w:val="0"/>
          <w:numId w:val="20"/>
        </w:numPr>
      </w:pPr>
      <w:r>
        <w:rPr>
          <w:b w:val="1"/>
          <w:bCs w:val="1"/>
        </w:rPr>
        <w:t xml:space="preserve">Docente:</w:t>
      </w:r>
      <w:r>
        <w:rPr/>
        <w:t xml:space="preserve"> Recalca que cada cultura tiene su valor y que al escucharnos, aprendemos a respetar y cuidar nuestra diversidad.</w:t>
      </w:r>
    </w:p>
    <w:p>
      <w:pPr>
        <w:numPr>
          <w:ilvl w:val="0"/>
          <w:numId w:val="20"/>
        </w:numPr>
      </w:pPr>
      <w:r>
        <w:rPr>
          <w:b w:val="1"/>
          <w:bCs w:val="1"/>
        </w:rPr>
        <w:t xml:space="preserve">Estudiantes:</w:t>
      </w:r>
      <w:r>
        <w:rPr/>
        <w:t xml:space="preserve"> Se preparan para participar activamente.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Los grupos presentan su investigación al resto de la clase, mostrando sus carteles y explicando datos clave.</w:t>
      </w:r>
    </w:p>
    <w:p>
      <w:pPr/>
      <w:r>
        <w:rPr/>
        <w:t xml:space="preserve">    </w:t>
      </w:r>
    </w:p>
    <w:p>
      <w:pPr/>
      <w:r>
        <w:rPr>
          <w:b w:val="1"/>
          <w:bCs w:val="1"/>
        </w:rPr>
        <w:t xml:space="preserve">Actividades de aprendizaje activo:</w:t>
      </w:r>
    </w:p>
    <w:p>
      <w:pPr/>
      <w:r>
        <w:rPr/>
        <w:t xml:space="preserve">    1. Presentaciones grupales  </w:t>
      </w:r>
    </w:p>
    <w:p>
      <w:pPr>
        <w:numPr>
          <w:ilvl w:val="0"/>
          <w:numId w:val="21"/>
        </w:numPr>
      </w:pPr>
      <w:r>
        <w:rPr>
          <w:b w:val="1"/>
          <w:bCs w:val="1"/>
        </w:rPr>
        <w:t xml:space="preserve">Objetivo:</w:t>
      </w:r>
      <w:r>
        <w:rPr/>
        <w:t xml:space="preserve"> Comunicar de forma clara y respetuosa la información investigada.</w:t>
      </w:r>
    </w:p>
    <w:p>
      <w:pPr>
        <w:numPr>
          <w:ilvl w:val="0"/>
          <w:numId w:val="21"/>
        </w:numPr>
      </w:pPr>
      <w:r>
        <w:rPr>
          <w:b w:val="1"/>
          <w:bCs w:val="1"/>
        </w:rPr>
        <w:t xml:space="preserve">Instrucciones:</w:t>
      </w:r>
      <w:r>
        <w:rPr/>
        <w:t xml:space="preserve"> Cada grupo dispone de 5 minutos para exponer su cartel y responder preguntas del público.</w:t>
      </w:r>
    </w:p>
    <w:p>
      <w:pPr>
        <w:numPr>
          <w:ilvl w:val="0"/>
          <w:numId w:val="21"/>
        </w:numPr>
      </w:pPr>
      <w:r>
        <w:rPr>
          <w:b w:val="1"/>
          <w:bCs w:val="1"/>
        </w:rPr>
        <w:t xml:space="preserve">Organización:</w:t>
      </w:r>
      <w:r>
        <w:rPr/>
        <w:t xml:space="preserve"> Plenaria con participación de todos los estudiantes.</w:t>
      </w:r>
    </w:p>
    <w:p>
      <w:pPr>
        <w:numPr>
          <w:ilvl w:val="0"/>
          <w:numId w:val="21"/>
        </w:numPr>
      </w:pPr>
      <w:r>
        <w:rPr>
          <w:b w:val="1"/>
          <w:bCs w:val="1"/>
        </w:rPr>
        <w:t xml:space="preserve">Producto:</w:t>
      </w:r>
      <w:r>
        <w:rPr/>
        <w:t xml:space="preserve"> Presentación oral y visual del grupo.</w:t>
      </w:r>
    </w:p>
    <w:p>
      <w:pPr>
        <w:numPr>
          <w:ilvl w:val="0"/>
          <w:numId w:val="21"/>
        </w:numPr>
      </w:pPr>
      <w:r>
        <w:rPr>
          <w:b w:val="1"/>
          <w:bCs w:val="1"/>
        </w:rPr>
        <w:t xml:space="preserve">Tiempo:</w:t>
      </w:r>
      <w:r>
        <w:rPr/>
        <w:t xml:space="preserve"> 30 minutos (5 min por grupo, ajustable según número de grupos).</w:t>
      </w:r>
    </w:p>
    <w:p>
      <w:pPr>
        <w:numPr>
          <w:ilvl w:val="0"/>
          <w:numId w:val="21"/>
        </w:numPr>
      </w:pPr>
      <w:r>
        <w:rPr>
          <w:b w:val="1"/>
          <w:bCs w:val="1"/>
        </w:rPr>
        <w:t xml:space="preserve">Rol docente:</w:t>
      </w:r>
      <w:r>
        <w:rPr/>
        <w:t xml:space="preserve"> Modera las preguntas, fomenta el respeto y orienta para que todos participen.</w:t>
      </w:r>
    </w:p>
    <w:p>
      <w:pPr/>
      <w:r>
        <w:rPr/>
        <w:t xml:space="preserve">    2. Preguntas y respuestas  </w:t>
      </w:r>
    </w:p>
    <w:p>
      <w:pPr>
        <w:numPr>
          <w:ilvl w:val="0"/>
          <w:numId w:val="22"/>
        </w:numPr>
      </w:pPr>
      <w:r>
        <w:rPr>
          <w:b w:val="1"/>
          <w:bCs w:val="1"/>
        </w:rPr>
        <w:t xml:space="preserve">Objetivo:</w:t>
      </w:r>
      <w:r>
        <w:rPr/>
        <w:t xml:space="preserve"> Profundizar el aprendizaje mediante la interacción y el diálogo.</w:t>
      </w:r>
    </w:p>
    <w:p>
      <w:pPr>
        <w:numPr>
          <w:ilvl w:val="0"/>
          <w:numId w:val="22"/>
        </w:numPr>
      </w:pPr>
      <w:r>
        <w:rPr>
          <w:b w:val="1"/>
          <w:bCs w:val="1"/>
        </w:rPr>
        <w:t xml:space="preserve">Instrucciones:</w:t>
      </w:r>
      <w:r>
        <w:rPr/>
        <w:t xml:space="preserve"> Los estudiantes formulan preguntas preparadas o espontáneas a los grupos presentadores.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Intercambio verbal de preguntas y respuestas.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la dinámica y apoya con respuestas o aclaraciones.</w:t>
      </w:r>
    </w:p>
    <w:p>
      <w:pPr/>
      <w:r>
        <w:rPr/>
        <w:t xml:space="preserve">    </w:t>
      </w:r>
    </w:p>
    <w:p>
      <w:pPr/>
      <w:r>
        <w:rPr>
          <w:b w:val="1"/>
          <w:bCs w:val="1"/>
        </w:rPr>
        <w:t xml:space="preserve">Diferenciación:</w:t>
      </w:r>
    </w:p>
    <w:p>
      <w:pPr/>
      <w:r>
        <w:rPr/>
        <w:t xml:space="preserve">  </w:t>
      </w:r>
    </w:p>
    <w:p>
      <w:pPr>
        <w:numPr>
          <w:ilvl w:val="0"/>
          <w:numId w:val="23"/>
        </w:numPr>
      </w:pPr>
      <w:r>
        <w:rPr/>
        <w:t xml:space="preserve">Estudiantes con mayor facilidad para hablar pueden apoyar a compañeros más tímidos para presentar.</w:t>
      </w:r>
    </w:p>
    <w:p>
      <w:pPr>
        <w:numPr>
          <w:ilvl w:val="0"/>
          <w:numId w:val="23"/>
        </w:numPr>
      </w:pPr>
      <w:r>
        <w:rPr/>
        <w:t xml:space="preserve">Quienes necesitan apoyo pueden participar en la elaboración del cartel o en la organización del material.</w:t>
      </w:r>
    </w:p>
    <w:p>
      <w:pPr/>
      <w:r>
        <w:rPr/>
        <w:t xml:space="preserve">    </w:t>
      </w:r>
    </w:p>
    <w:p>
      <w:pPr/>
      <w:r>
        <w:rPr>
          <w:b w:val="1"/>
          <w:bCs w:val="1"/>
        </w:rPr>
        <w:t xml:space="preserve">Transición:</w:t>
      </w:r>
    </w:p>
    <w:p>
      <w:pPr/>
      <w:r>
        <w:rPr/>
        <w:t xml:space="preserve">  </w:t>
      </w:r>
    </w:p>
    <w:p>
      <w:pPr/>
      <w:r>
        <w:rPr/>
        <w:t xml:space="preserve">El docente anuncia que en la última sesión reflexionarán sobre lo aprendido y crearán un símbolo grupal de respeto a los pueblos originarios.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“mapa mental” colectivo en la pizarra con las palabras y conceptos más importantes que surgieron en las presentaciones.</w:t>
      </w:r>
    </w:p>
    <w:p>
      <w:pPr/>
      <w:r>
        <w:rPr/>
        <w:t xml:space="preserve">  </w:t>
      </w:r>
    </w:p>
    <w:p>
      <w:pPr/>
      <w:r>
        <w:rPr>
          <w:b w:val="1"/>
          <w:bCs w:val="1"/>
        </w:rPr>
        <w:t xml:space="preserve">Reflexión metacognitiva:</w:t>
      </w:r>
    </w:p>
    <w:p>
      <w:pPr/>
      <w:r>
        <w:rPr/>
        <w:t xml:space="preserve">  </w:t>
      </w:r>
    </w:p>
    <w:p>
      <w:pPr>
        <w:numPr>
          <w:ilvl w:val="0"/>
          <w:numId w:val="24"/>
        </w:numPr>
      </w:pPr>
      <w:r>
        <w:rPr/>
        <w:t xml:space="preserve">¿Qué aprendí hoy que no sabía antes?</w:t>
      </w:r>
    </w:p>
    <w:p>
      <w:pPr>
        <w:numPr>
          <w:ilvl w:val="0"/>
          <w:numId w:val="24"/>
        </w:numPr>
      </w:pPr>
      <w:r>
        <w:rPr/>
        <w:t xml:space="preserve">¿Cómo me sentí al presentar y escuchar a mis compañeros?</w:t>
      </w:r>
    </w:p>
    <w:p>
      <w:pPr>
        <w:numPr>
          <w:ilvl w:val="0"/>
          <w:numId w:val="24"/>
        </w:numPr>
      </w:pPr>
      <w:r>
        <w:rPr/>
        <w:t xml:space="preserve">¿Por qué es importante respetar las culturas originarias?</w:t>
      </w:r>
    </w:p>
    <w:p>
      <w:pPr/>
      <w:r>
        <w:rPr/>
        <w:t xml:space="preserve">  </w:t>
      </w:r>
    </w:p>
    <w:p>
      <w:pPr/>
      <w:r>
        <w:rPr>
          <w:b w:val="1"/>
          <w:bCs w:val="1"/>
        </w:rPr>
        <w:t xml:space="preserve">Retroalimentación:</w:t>
      </w:r>
    </w:p>
    <w:p>
      <w:pPr/>
      <w:r>
        <w:rPr/>
        <w:t xml:space="preserve">  </w:t>
      </w:r>
    </w:p>
    <w:p>
      <w:pPr/>
      <w:r>
        <w:rPr/>
        <w:t xml:space="preserve">El docente reconoce el esfuerzo de todos y destaca la importancia de la escucha y el respeto mutuo.</w:t>
      </w:r>
    </w:p>
    <w:p>
      <w:pPr/>
      <w:r>
        <w:rPr/>
        <w:t xml:space="preserve">  </w:t>
      </w:r>
    </w:p>
    <w:p>
      <w:pPr/>
      <w:r>
        <w:rPr>
          <w:b w:val="1"/>
          <w:bCs w:val="1"/>
        </w:rPr>
        <w:t xml:space="preserve">Transferencia:</w:t>
      </w:r>
    </w:p>
    <w:p>
      <w:pPr/>
      <w:r>
        <w:rPr/>
        <w:t xml:space="preserve">  </w:t>
      </w:r>
    </w:p>
    <w:p>
      <w:pPr/>
      <w:r>
        <w:rPr/>
        <w:t xml:space="preserve">Se invita a los estudiantes a pensar en cómo pueden mostrar respeto por las culturas originarias fuera del aula.</w:t>
      </w:r>
    </w:p>
    <w:p>
      <w:pPr/>
      <w:r>
        <w:rPr/>
        <w:t xml:space="preserve">  </w:t>
      </w:r>
    </w:p>
    <w:p>
      <w:pPr/>
      <w:r>
        <w:rPr>
          <w:b w:val="1"/>
          <w:bCs w:val="1"/>
        </w:rPr>
        <w:t xml:space="preserve">Tarea o reto:</w:t>
      </w:r>
    </w:p>
    <w:p>
      <w:pPr/>
      <w:r>
        <w:rPr/>
        <w:t xml:space="preserve">  </w:t>
      </w:r>
    </w:p>
    <w:p>
      <w:pPr/>
      <w:r>
        <w:rPr/>
        <w:t xml:space="preserve">Observar algún objeto, comida o tradición en casa o comunidad que tenga raíz originaria y traer una foto o dibujo para compartir.</w:t>
      </w:r>
    </w:p>
    <w:p>
      <w:pPr/>
      <w:r>
        <w:rPr/>
        <w:t xml:space="preserve">    Sesión 4: Celebramos y Reflexionamos sobre Nuestra Diversidad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Consolidar el aprendizaje valorando la diversidad cultural y creando un símbolo de respeto y unión.</w:t>
      </w:r>
    </w:p>
    <w:p>
      <w:pPr/>
      <w:r>
        <w:rPr/>
        <w:t xml:space="preserve">  </w:t>
      </w:r>
    </w:p>
    <w:p>
      <w:pPr/>
      <w:r>
        <w:rPr>
          <w:b w:val="1"/>
          <w:bCs w:val="1"/>
        </w:rPr>
        <w:t xml:space="preserve">Activación de conocimientos previos:</w:t>
      </w:r>
    </w:p>
    <w:p>
      <w:pPr/>
      <w:r>
        <w:rPr/>
        <w:t xml:space="preserve">  </w:t>
      </w:r>
    </w:p>
    <w:p>
      <w:pPr>
        <w:numPr>
          <w:ilvl w:val="0"/>
          <w:numId w:val="25"/>
        </w:numPr>
      </w:pPr>
      <w:r>
        <w:rPr>
          <w:b w:val="1"/>
          <w:bCs w:val="1"/>
        </w:rPr>
        <w:t xml:space="preserve">Docente:</w:t>
      </w:r>
      <w:r>
        <w:rPr/>
        <w:t xml:space="preserve"> Muestra las fotos, dibujos o tradiciones que los estudiantes trajeron y pregunta: "¿Cómo se relacionan con lo que aprendimos?"</w:t>
      </w:r>
    </w:p>
    <w:p>
      <w:pPr>
        <w:numPr>
          <w:ilvl w:val="0"/>
          <w:numId w:val="25"/>
        </w:numPr>
      </w:pPr>
      <w:r>
        <w:rPr>
          <w:b w:val="1"/>
          <w:bCs w:val="1"/>
        </w:rPr>
        <w:t xml:space="preserve">Estudiantes:</w:t>
      </w:r>
      <w:r>
        <w:rPr/>
        <w:t xml:space="preserve"> Relacionan sus aportes con los contenidos trabajados.</w:t>
      </w:r>
    </w:p>
    <w:p>
      <w:pPr/>
      <w:r>
        <w:rPr/>
        <w:t xml:space="preserve">  </w:t>
      </w:r>
    </w:p>
    <w:p>
      <w:pPr/>
      <w:r>
        <w:rPr>
          <w:b w:val="1"/>
          <w:bCs w:val="1"/>
        </w:rPr>
        <w:t xml:space="preserve">Motivación y enganche:</w:t>
      </w:r>
    </w:p>
    <w:p>
      <w:pPr/>
      <w:r>
        <w:rPr/>
        <w:t xml:space="preserve">  </w:t>
      </w:r>
    </w:p>
    <w:p>
      <w:pPr>
        <w:numPr>
          <w:ilvl w:val="0"/>
          <w:numId w:val="26"/>
        </w:numPr>
      </w:pPr>
      <w:r>
        <w:rPr>
          <w:b w:val="1"/>
          <w:bCs w:val="1"/>
        </w:rPr>
        <w:t xml:space="preserve">Docente:</w:t>
      </w:r>
      <w:r>
        <w:rPr/>
        <w:t xml:space="preserve"> Propone realizar juntos un símbolo que represente el respeto y la unión entre todos los pueblos originarios y los estudiantes.</w:t>
      </w:r>
    </w:p>
    <w:p>
      <w:pPr>
        <w:numPr>
          <w:ilvl w:val="0"/>
          <w:numId w:val="26"/>
        </w:numPr>
      </w:pPr>
      <w:r>
        <w:rPr>
          <w:b w:val="1"/>
          <w:bCs w:val="1"/>
        </w:rPr>
        <w:t xml:space="preserve">Estudiantes:</w:t>
      </w:r>
      <w:r>
        <w:rPr/>
        <w:t xml:space="preserve"> Se motivan para participar creativamente.</w:t>
      </w:r>
    </w:p>
    <w:p>
      <w:pPr/>
      <w:r>
        <w:rPr/>
        <w:t xml:space="preserve">  </w:t>
      </w:r>
    </w:p>
    <w:p>
      <w:pPr/>
      <w:r>
        <w:rPr>
          <w:b w:val="1"/>
          <w:bCs w:val="1"/>
        </w:rPr>
        <w:t xml:space="preserve">Contextualización:</w:t>
      </w:r>
    </w:p>
    <w:p>
      <w:pPr/>
      <w:r>
        <w:rPr/>
        <w:t xml:space="preserve">  </w:t>
      </w:r>
    </w:p>
    <w:p>
      <w:pPr>
        <w:numPr>
          <w:ilvl w:val="0"/>
          <w:numId w:val="27"/>
        </w:numPr>
      </w:pPr>
      <w:r>
        <w:rPr>
          <w:b w:val="1"/>
          <w:bCs w:val="1"/>
        </w:rPr>
        <w:t xml:space="preserve">Docente:</w:t>
      </w:r>
      <w:r>
        <w:rPr/>
        <w:t xml:space="preserve"> Explica que este símbolo puede ser un dibujo, una frase o un cartel que quede en el aula y recuerde la importancia de la diversidad.</w:t>
      </w:r>
    </w:p>
    <w:p>
      <w:pPr>
        <w:numPr>
          <w:ilvl w:val="0"/>
          <w:numId w:val="27"/>
        </w:numPr>
      </w:pPr>
      <w:r>
        <w:rPr>
          <w:b w:val="1"/>
          <w:bCs w:val="1"/>
        </w:rPr>
        <w:t xml:space="preserve">Estudiantes:</w:t>
      </w:r>
      <w:r>
        <w:rPr/>
        <w:t xml:space="preserve"> Se preparan para trabajar en equipo y reflexionar.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Se realiza un taller creativo donde los estudiantes aportan ideas para el símbolo y lo elaboran en grupo.</w:t>
      </w:r>
    </w:p>
    <w:p>
      <w:pPr/>
      <w:r>
        <w:rPr/>
        <w:t xml:space="preserve">    </w:t>
      </w:r>
    </w:p>
    <w:p>
      <w:pPr/>
      <w:r>
        <w:rPr>
          <w:b w:val="1"/>
          <w:bCs w:val="1"/>
        </w:rPr>
        <w:t xml:space="preserve">Actividades de aprendizaje activo:</w:t>
      </w:r>
    </w:p>
    <w:p>
      <w:pPr/>
      <w:r>
        <w:rPr/>
        <w:t xml:space="preserve">    1. Lluvia de ideas y elaboración del símbolo  </w:t>
      </w:r>
    </w:p>
    <w:p>
      <w:pPr>
        <w:numPr>
          <w:ilvl w:val="0"/>
          <w:numId w:val="28"/>
        </w:numPr>
      </w:pPr>
      <w:r>
        <w:rPr>
          <w:b w:val="1"/>
          <w:bCs w:val="1"/>
        </w:rPr>
        <w:t xml:space="preserve">Objetivo:</w:t>
      </w:r>
      <w:r>
        <w:rPr/>
        <w:t xml:space="preserve"> Sintetizar valores aprendidos en un símbolo colectivo.</w:t>
      </w:r>
    </w:p>
    <w:p>
      <w:pPr>
        <w:numPr>
          <w:ilvl w:val="0"/>
          <w:numId w:val="28"/>
        </w:numPr>
      </w:pPr>
      <w:r>
        <w:rPr>
          <w:b w:val="1"/>
          <w:bCs w:val="1"/>
        </w:rPr>
        <w:t xml:space="preserve">Instrucciones:</w:t>
      </w:r>
      <w:r>
        <w:rPr/>
        <w:t xml:space="preserve"> En grupos, los estudiantes discuten qué palabras o imágenes representan respeto, unión y diversidad cultural. Luego, diseñan y pintan un cartel o dibujo que combine esas ideas.</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w:t>
      </w:r>
      <w:r>
        <w:rPr/>
        <w:t xml:space="preserve"> Símbolo gráfico o cartel colectivo.</w:t>
      </w:r>
    </w:p>
    <w:p>
      <w:pPr>
        <w:numPr>
          <w:ilvl w:val="0"/>
          <w:numId w:val="28"/>
        </w:numPr>
      </w:pPr>
      <w:r>
        <w:rPr>
          <w:b w:val="1"/>
          <w:bCs w:val="1"/>
        </w:rPr>
        <w:t xml:space="preserve">Tiempo:</w:t>
      </w:r>
      <w:r>
        <w:rPr/>
        <w:t xml:space="preserve"> 35 minutos.</w:t>
      </w:r>
    </w:p>
    <w:p>
      <w:pPr>
        <w:numPr>
          <w:ilvl w:val="0"/>
          <w:numId w:val="28"/>
        </w:numPr>
      </w:pPr>
      <w:r>
        <w:rPr>
          <w:b w:val="1"/>
          <w:bCs w:val="1"/>
        </w:rPr>
        <w:t xml:space="preserve">Rol docente:</w:t>
      </w:r>
      <w:r>
        <w:rPr/>
        <w:t xml:space="preserve"> Facilita la discusión, promueve la inclusión de todas las ideas y apoya en la elaboración artística.</w:t>
      </w:r>
    </w:p>
    <w:p>
      <w:pPr/>
      <w:r>
        <w:rPr/>
        <w:t xml:space="preserve">    2. Presentación y compromiso grupal  </w:t>
      </w:r>
    </w:p>
    <w:p>
      <w:pPr>
        <w:numPr>
          <w:ilvl w:val="0"/>
          <w:numId w:val="29"/>
        </w:numPr>
      </w:pPr>
      <w:r>
        <w:rPr>
          <w:b w:val="1"/>
          <w:bCs w:val="1"/>
        </w:rPr>
        <w:t xml:space="preserve">Objetivo:</w:t>
      </w:r>
      <w:r>
        <w:rPr/>
        <w:t xml:space="preserve"> Expresar el significado del símbolo y comprometerse a respetar la diversidad.</w:t>
      </w:r>
    </w:p>
    <w:p>
      <w:pPr>
        <w:numPr>
          <w:ilvl w:val="0"/>
          <w:numId w:val="29"/>
        </w:numPr>
      </w:pPr>
      <w:r>
        <w:rPr>
          <w:b w:val="1"/>
          <w:bCs w:val="1"/>
        </w:rPr>
        <w:t xml:space="preserve">Instrucciones:</w:t>
      </w:r>
      <w:r>
        <w:rPr/>
        <w:t xml:space="preserve"> Cada grupo presenta su símbolo explicando su significado. Luego, se acuerda una frase o compromiso para cuidar y respetar las culturas originarias.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Presentación oral y compromiso escrito en cartel.</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Modera, refuerza valores y finaliza con palabras motivadoras.</w:t>
      </w:r>
    </w:p>
    <w:p>
      <w:pPr/>
      <w:r>
        <w:rPr/>
        <w:t xml:space="preserve">    </w:t>
      </w:r>
    </w:p>
    <w:p>
      <w:pPr/>
      <w:r>
        <w:rPr>
          <w:b w:val="1"/>
          <w:bCs w:val="1"/>
        </w:rPr>
        <w:t xml:space="preserve">Diferenciación:</w:t>
      </w:r>
    </w:p>
    <w:p>
      <w:pPr/>
      <w:r>
        <w:rPr/>
        <w:t xml:space="preserve">  </w:t>
      </w:r>
    </w:p>
    <w:p>
      <w:pPr>
        <w:numPr>
          <w:ilvl w:val="0"/>
          <w:numId w:val="30"/>
        </w:numPr>
      </w:pPr>
      <w:r>
        <w:rPr/>
        <w:t xml:space="preserve">Estudiantes con habilidades artísticas pueden encargarse del dibujo o decoración.</w:t>
      </w:r>
    </w:p>
    <w:p>
      <w:pPr>
        <w:numPr>
          <w:ilvl w:val="0"/>
          <w:numId w:val="30"/>
        </w:numPr>
      </w:pPr>
      <w:r>
        <w:rPr/>
        <w:t xml:space="preserve">Estudiantes que necesitan apoyo pueden expresar ideas oralmente o con dibujos simples, con ayuda de compañeros.</w:t>
      </w:r>
    </w:p>
    <w:p>
      <w:pPr/>
      <w:r>
        <w:rPr/>
        <w:t xml:space="preserve">    </w:t>
      </w:r>
    </w:p>
    <w:p>
      <w:pPr/>
      <w:r>
        <w:rPr>
          <w:b w:val="1"/>
          <w:bCs w:val="1"/>
        </w:rPr>
        <w:t xml:space="preserve">Transición:</w:t>
      </w:r>
    </w:p>
    <w:p>
      <w:pPr/>
      <w:r>
        <w:rPr/>
        <w:t xml:space="preserve">  </w:t>
      </w:r>
    </w:p>
    <w:p>
      <w:pPr/>
      <w:r>
        <w:rPr/>
        <w:t xml:space="preserve">El docente invita a los estudiantes a colocar el símbolo en un lugar visible del aula para recordar el compromiso.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círculo, cada estudiante dice una palabra que represente lo que siente respecto a los pueblos originarios.</w:t>
      </w:r>
    </w:p>
    <w:p>
      <w:pPr/>
      <w:r>
        <w:rPr/>
        <w:t xml:space="preserve">  </w:t>
      </w:r>
    </w:p>
    <w:p>
      <w:pPr/>
      <w:r>
        <w:rPr>
          <w:b w:val="1"/>
          <w:bCs w:val="1"/>
        </w:rPr>
        <w:t xml:space="preserve">Reflexión metacognitiva:</w:t>
      </w:r>
    </w:p>
    <w:p>
      <w:pPr/>
      <w:r>
        <w:rPr/>
        <w:t xml:space="preserve">  </w:t>
      </w:r>
    </w:p>
    <w:p>
      <w:pPr>
        <w:numPr>
          <w:ilvl w:val="0"/>
          <w:numId w:val="31"/>
        </w:numPr>
      </w:pPr>
      <w:r>
        <w:rPr/>
        <w:t xml:space="preserve">¿Qué aprendí sobre los pueblos originarios que me hace sentir orgulloso de mi región?</w:t>
      </w:r>
    </w:p>
    <w:p>
      <w:pPr>
        <w:numPr>
          <w:ilvl w:val="0"/>
          <w:numId w:val="31"/>
        </w:numPr>
      </w:pPr>
      <w:r>
        <w:rPr/>
        <w:t xml:space="preserve">¿Cómo puedo mostrar respeto por las culturas originarias en mi vida diaria?</w:t>
      </w:r>
    </w:p>
    <w:p>
      <w:pPr>
        <w:numPr>
          <w:ilvl w:val="0"/>
          <w:numId w:val="31"/>
        </w:numPr>
      </w:pPr>
      <w:r>
        <w:rPr/>
        <w:t xml:space="preserve">¿Qué me llevo de estas clases para compartir con mi familia y amigos?</w:t>
      </w:r>
    </w:p>
    <w:p>
      <w:pPr/>
      <w:r>
        <w:rPr/>
        <w:t xml:space="preserve">  </w:t>
      </w:r>
    </w:p>
    <w:p>
      <w:pPr/>
      <w:r>
        <w:rPr>
          <w:b w:val="1"/>
          <w:bCs w:val="1"/>
        </w:rPr>
        <w:t xml:space="preserve">Retroalimentación:</w:t>
      </w:r>
    </w:p>
    <w:p>
      <w:pPr/>
      <w:r>
        <w:rPr/>
        <w:t xml:space="preserve">  </w:t>
      </w:r>
    </w:p>
    <w:p>
      <w:pPr/>
      <w:r>
        <w:rPr/>
        <w:t xml:space="preserve">El docente felicita a los estudiantes por su compromiso y aprendizaje, destacando el valor de la colaboración y el respeto.</w:t>
      </w:r>
    </w:p>
    <w:p>
      <w:pPr/>
      <w:r>
        <w:rPr/>
        <w:t xml:space="preserve">  </w:t>
      </w:r>
    </w:p>
    <w:p>
      <w:pPr/>
      <w:r>
        <w:rPr>
          <w:b w:val="1"/>
          <w:bCs w:val="1"/>
        </w:rPr>
        <w:t xml:space="preserve">Transferencia:</w:t>
      </w:r>
    </w:p>
    <w:p>
      <w:pPr/>
      <w:r>
        <w:rPr/>
        <w:t xml:space="preserve">  </w:t>
      </w:r>
    </w:p>
    <w:p>
      <w:pPr/>
      <w:r>
        <w:rPr/>
        <w:t xml:space="preserve">Se anima a los estudiantes a seguir aprendiendo y valorando las diferentes culturas que forman parte de su identidad.</w:t>
      </w:r>
    </w:p>
    <w:p>
      <w:pPr/>
      <w:r>
        <w:rPr/>
        <w:t xml:space="preserve">  </w:t>
      </w:r>
    </w:p>
    <w:p>
      <w:pPr/>
      <w:r>
        <w:rPr>
          <w:b w:val="1"/>
          <w:bCs w:val="1"/>
        </w:rPr>
        <w:t xml:space="preserve">Tarea o reto:</w:t>
      </w:r>
    </w:p>
    <w:p>
      <w:pPr/>
      <w:r>
        <w:rPr/>
        <w:t xml:space="preserve">  </w:t>
      </w:r>
    </w:p>
    <w:p>
      <w:pPr/>
      <w:r>
        <w:rPr/>
        <w:t xml:space="preserve">Invitar a los niños a contar a sus familias sobre el símbolo y el compromiso, y a preguntar si conocen alguna historia o tradición originaria.</w:t>
      </w:r>
    </w:p>
    <w:p/>
    <w:p>
      <w:pPr/>
      <w:r>
        <w:rPr>
          <w:color w:val="2b6cb0"/>
          <w:sz w:val="28"/>
          <w:szCs w:val="28"/>
          <w:b w:val="1"/>
          <w:bCs w:val="1"/>
        </w:rPr>
        <w:t xml:space="preserve">Evaluación</w:t>
      </w:r>
    </w:p>
    <w:p>
      <w:pPr/>
      <w:r>
        <w:rPr>
          <w:b w:val="1"/>
          <w:bCs w:val="1"/>
        </w:rPr>
        <w:t xml:space="preserve">Tipo de evaluación:</w:t>
      </w:r>
      <w:r>
        <w:rPr/>
        <w:t xml:space="preserve"> Diagnóstica en la primera sesión (activación de conocimientos previos), formativa durante el desarrollo (observación de trabajo en equipo, participación y presentaciones) y sumativa en la última sesión (síntesis y reflexión final, símbolo grupal).</w:t>
      </w:r>
    </w:p>
    <w:p>
      <w:pPr/>
      <w:r>
        <w:rPr>
          <w:b w:val="1"/>
          <w:bCs w:val="1"/>
        </w:rPr>
        <w:t xml:space="preserve">Criterios de evaluación:</w:t>
      </w:r>
    </w:p>
    <w:p>
      <w:pPr>
        <w:numPr>
          <w:ilvl w:val="0"/>
          <w:numId w:val="32"/>
        </w:numPr>
      </w:pPr>
      <w:r>
        <w:rPr/>
        <w:t xml:space="preserve">Identifica características y tradiciones de pueblos originarios (objetivo 1).</w:t>
      </w:r>
    </w:p>
    <w:p>
      <w:pPr>
        <w:numPr>
          <w:ilvl w:val="0"/>
          <w:numId w:val="32"/>
        </w:numPr>
      </w:pPr>
      <w:r>
        <w:rPr/>
        <w:t xml:space="preserve">Compara y valora aportes culturales en presentaciones y discusiones (objetivo 2).</w:t>
      </w:r>
    </w:p>
    <w:p>
      <w:pPr>
        <w:numPr>
          <w:ilvl w:val="0"/>
          <w:numId w:val="32"/>
        </w:numPr>
      </w:pPr>
      <w:r>
        <w:rPr/>
        <w:t xml:space="preserve">Participa activamente en el trabajo colaborativo y presenta información organizada (objetivo 3).</w:t>
      </w:r>
    </w:p>
    <w:p>
      <w:pPr>
        <w:numPr>
          <w:ilvl w:val="0"/>
          <w:numId w:val="32"/>
        </w:numPr>
      </w:pPr>
      <w:r>
        <w:rPr/>
        <w:t xml:space="preserve">Muestra respeto y valoración hacia la diversidad cultural (objetivo 4).</w:t>
      </w:r>
    </w:p>
    <w:p>
      <w:pPr/>
      <w:r>
        <w:rPr>
          <w:b w:val="1"/>
          <w:bCs w:val="1"/>
        </w:rPr>
        <w:t xml:space="preserve">Instrumentos sugeridos:</w:t>
      </w:r>
    </w:p>
    <w:p>
      <w:pPr>
        <w:numPr>
          <w:ilvl w:val="0"/>
          <w:numId w:val="33"/>
        </w:numPr>
      </w:pPr>
      <w:r>
        <w:rPr/>
        <w:t xml:space="preserve">Lista de cotejo para observación de participación grupal.</w:t>
      </w:r>
    </w:p>
    <w:p>
      <w:pPr>
        <w:numPr>
          <w:ilvl w:val="0"/>
          <w:numId w:val="33"/>
        </w:numPr>
      </w:pPr>
      <w:r>
        <w:rPr/>
        <w:t xml:space="preserve">Rúbrica simple para evaluar presentaciones orales y carteles.</w:t>
      </w:r>
    </w:p>
    <w:p>
      <w:pPr>
        <w:numPr>
          <w:ilvl w:val="0"/>
          <w:numId w:val="33"/>
        </w:numPr>
      </w:pPr>
      <w:r>
        <w:rPr/>
        <w:t xml:space="preserve">Autoevaluación y coevaluación con preguntas guía sobre el trabajo en equipo y respeto.</w:t>
      </w:r>
    </w:p>
    <w:p>
      <w:pPr>
        <w:numPr>
          <w:ilvl w:val="0"/>
          <w:numId w:val="33"/>
        </w:numPr>
      </w:pPr>
      <w:r>
        <w:rPr/>
        <w:t xml:space="preserve">Portafolio con productos escritos, dibujos y mural colectivo.</w:t>
      </w:r>
    </w:p>
    <w:p>
      <w:pPr/>
      <w:r>
        <w:rPr>
          <w:b w:val="1"/>
          <w:bCs w:val="1"/>
        </w:rPr>
        <w:t xml:space="preserve">Evidencias de aprendizaje:</w:t>
      </w:r>
    </w:p>
    <w:p>
      <w:pPr>
        <w:numPr>
          <w:ilvl w:val="0"/>
          <w:numId w:val="34"/>
        </w:numPr>
      </w:pPr>
      <w:r>
        <w:rPr/>
        <w:t xml:space="preserve">Listas y carteles con características de pueblos originarios.</w:t>
      </w:r>
    </w:p>
    <w:p>
      <w:pPr>
        <w:numPr>
          <w:ilvl w:val="0"/>
          <w:numId w:val="34"/>
        </w:numPr>
      </w:pPr>
      <w:r>
        <w:rPr/>
        <w:t xml:space="preserve">Presentaciones orales y visuales de investigaciones grupales.</w:t>
      </w:r>
    </w:p>
    <w:p>
      <w:pPr>
        <w:numPr>
          <w:ilvl w:val="0"/>
          <w:numId w:val="34"/>
        </w:numPr>
      </w:pPr>
      <w:r>
        <w:rPr/>
        <w:t xml:space="preserve">Participación activa y respeto demostrado en preguntas y respuestas.</w:t>
      </w:r>
    </w:p>
    <w:p>
      <w:pPr>
        <w:numPr>
          <w:ilvl w:val="0"/>
          <w:numId w:val="34"/>
        </w:numPr>
      </w:pPr>
      <w:r>
        <w:rPr/>
        <w:t xml:space="preserve">Símbolo grupal de respeto y compromiso hacia la diversidad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93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2E1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E8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D4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2F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2FC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3BA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99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AE8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0E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02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AEC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3D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F62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749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61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89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CC8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AE0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40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1C5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1A9F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BD8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39C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CCC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DEF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B4C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3DEA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7AA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9F2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75C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F7B6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C6D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B366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2026-09-25T18:48:38-05:00</dcterms:created>
  <dcterms:modified xsi:type="dcterms:W3CDTF">2026-09-25T18:48:38-05:00</dcterms:modified>
</cp:coreProperties>
</file>

<file path=docProps/custom.xml><?xml version="1.0" encoding="utf-8"?>
<Properties xmlns="http://schemas.openxmlformats.org/officeDocument/2006/custom-properties" xmlns:vt="http://schemas.openxmlformats.org/officeDocument/2006/docPropsVTypes"/>
</file>