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Organizadores Gráficos: Claves para Entender y Aplicar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organizadores gráficos, aprendan a identificar diferentes tipos y, lo más importante, sepan cuándo y cómo usarlos para mejorar su comprensión lectora y organización de ideas. A través de actividades activas y colaborativas, los jóvenes descubrirán cómo estos recursos visuales pueden facilitar el aprendizaje, la memoria y la comunicación de información compleja.</w:t>
      </w:r>
    </w:p>
    <w:p>
      <w:pPr/>
      <w:r>
        <w:rPr/>
        <w:t xml:space="preserve">Los organizadores gráficos son herramientas valiosas en múltiples contextos académicos y personales, desde tomar apuntes hasta planificar proyectos o redactar textos. Al dominar su uso, los estudiantes podrán potenciar sus habilidades de estudio, pensamiento crítico y expresión, habilidades esenciales para su desarrollo académico y vida cotidiana.</w:t>
      </w:r>
    </w:p>
    <w:p>
      <w:pPr/>
      <w:r>
        <w:rPr/>
        <w:t xml:space="preserve">Este enfoque vincula el aprendizaje con situaciones reales, estimulando a los alumnos a reflexionar sobre sus propias estrategias de estudio y aplicar los organizadores gráficos de manera consciente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organizadores gráficos.</w:t>
      </w:r>
    </w:p>
    <w:p>
      <w:pPr>
        <w:numPr>
          <w:ilvl w:val="0"/>
          <w:numId w:val="1"/>
        </w:numPr>
      </w:pPr>
      <w:r>
        <w:rPr/>
        <w:t xml:space="preserve">Analizar situaciones o textos para determinar el organizador gráfico más adecuado.</w:t>
      </w:r>
    </w:p>
    <w:p>
      <w:pPr>
        <w:numPr>
          <w:ilvl w:val="0"/>
          <w:numId w:val="1"/>
        </w:numPr>
      </w:pPr>
      <w:r>
        <w:rPr/>
        <w:t xml:space="preserve">Crear organizadores gráficos pertinentes para organizar información específica.</w:t>
      </w:r>
    </w:p>
    <w:p>
      <w:pPr>
        <w:numPr>
          <w:ilvl w:val="0"/>
          <w:numId w:val="1"/>
        </w:numPr>
      </w:pPr>
      <w:r>
        <w:rPr/>
        <w:t xml:space="preserve">Evaluar la efectividad de distintos organizadores gráficos en función de un objetivo de aprendizaje 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Marcadores y colores variados (mínimo 3 por estudiante)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presentar videos y ejemplos</w:t>
      </w:r>
    </w:p>
    <w:p>
      <w:pPr>
        <w:numPr>
          <w:ilvl w:val="0"/>
          <w:numId w:val="2"/>
        </w:numPr>
      </w:pPr>
      <w:r>
        <w:rPr/>
        <w:t xml:space="preserve">Impresiones con ejemplos de diferentes organizadores gráficos (mapas conceptuales, cuadros sinópticos, diagramas de Venn, líneas de tiempo)</w:t>
      </w:r>
    </w:p>
    <w:p>
      <w:pPr>
        <w:numPr>
          <w:ilvl w:val="0"/>
          <w:numId w:val="2"/>
        </w:numPr>
      </w:pPr>
      <w:r>
        <w:rPr/>
        <w:t xml:space="preserve">Video corto introductorio (3-5 minutos) sobre organizadores gráficos</w:t>
      </w:r>
    </w:p>
    <w:p>
      <w:pPr>
        <w:numPr>
          <w:ilvl w:val="0"/>
          <w:numId w:val="2"/>
        </w:numPr>
      </w:pPr>
      <w:r>
        <w:rPr/>
        <w:t xml:space="preserve">Fichas con textos breves para practicar la selección y creación de organizadores</w:t>
      </w:r>
    </w:p>
    <w:p>
      <w:pPr>
        <w:numPr>
          <w:ilvl w:val="0"/>
          <w:numId w:val="2"/>
        </w:numPr>
      </w:pPr>
      <w:r>
        <w:rPr/>
        <w:t xml:space="preserve">Plantillas impresas de organizadores gráficos para uso guiado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análisis de textos.</w:t>
      </w:r>
    </w:p>
    <w:p>
      <w:pPr>
        <w:numPr>
          <w:ilvl w:val="0"/>
          <w:numId w:val="3"/>
        </w:numPr>
      </w:pPr>
      <w:r>
        <w:rPr/>
        <w:t xml:space="preserve">Experiencia previa con resumen y organización de ideas en forma escrita.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Organizadores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el interés por los organizadores gráficos, mostrando su utilidad en la vida diaria y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usado dibujos o esquemas para entender mejor un tema o explicar algo a alguien? ¿Qué tipo de dibujos o esquemas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personales, discuten brevemente en parejas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mentes más creativas y los estudiantes más exitosos usan organizadores gráficos para pensar y estudiar? Hoy descubrirán cómo hacerlo ustedes también."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"Usar organizadores gráficos es como tener un mapa para entender cualquier tema o historia. Les ayudará a estudiar, recordar y explicar mejor lo que aprendan."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propias experiencias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 los principales tipos de organizadores gráficos: mapas conceptuales, cuadros sinópticos, diagramas de Venn y líneas de tiempo. Cada tipo será presentado con ejemplos visuales y explicaciones sencillas.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Video y discusión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organizadores gráficos y su función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(3-5 minutos) que muestra ejemplos y usos de organizadores gráficos. Luego, en plenaria, hace preguntas: "¿Qué organizadores vieron? ¿Para qué sirvió cada uno?"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con tipos y usos mencionados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clarifica dudas y refuerza conceptos con ejemplos adicionales.</w:t>
      </w:r>
    </w:p>
    <w:p>
      <w:pPr/>
      <w:r>
        <w:rPr/>
        <w:t xml:space="preserve">Actividad 2: Explorando ejemplos impresos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funciones de diferentes organizadores gráficos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grupos pequeños (3-4 estudiantes) una serie de impresos con diferentes organizadores gráficos relacionados con textos breves.</w:t>
      </w:r>
    </w:p>
    <w:p>
      <w:pPr>
        <w:numPr>
          <w:ilvl w:val="1"/>
          <w:numId w:val="8"/>
        </w:numPr>
      </w:pPr>
      <w:r>
        <w:rPr/>
        <w:t xml:space="preserve">Los estudiantes analizan en equipo: ¿Qué información se organiza? ¿Cómo ayuda ese organizador a entender mejor el texto?</w:t>
      </w:r>
    </w:p>
    <w:p>
      <w:pPr>
        <w:numPr>
          <w:ilvl w:val="1"/>
          <w:numId w:val="8"/>
        </w:numPr>
      </w:pPr>
      <w:r>
        <w:rPr/>
        <w:t xml:space="preserve">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apuntes escritos en hojas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que guían el análisis, apoya a grupos que lo requieran.</w:t>
      </w:r>
    </w:p>
    <w:p>
      <w:pPr/>
      <w:r>
        <w:rPr/>
        <w:t xml:space="preserve">Actividad 3: Juego de selección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selección del organizador gráfico adecuado según el tipo de información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reparte fichas con situaciones o fragmentos de texto.</w:t>
      </w:r>
    </w:p>
    <w:p>
      <w:pPr>
        <w:numPr>
          <w:ilvl w:val="1"/>
          <w:numId w:val="9"/>
        </w:numPr>
      </w:pPr>
      <w:r>
        <w:rPr/>
        <w:t xml:space="preserve">Por parejas, los estudiantes deciden cuál organizador gráfico usarían para organizar esa información y justifican su elección.</w:t>
      </w:r>
    </w:p>
    <w:p>
      <w:pPr>
        <w:numPr>
          <w:ilvl w:val="1"/>
          <w:numId w:val="9"/>
        </w:numPr>
      </w:pPr>
      <w:r>
        <w:rPr/>
        <w:t xml:space="preserve">Comparten con otro par para comparar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de cuatro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o verbal de la elección del organizador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profundizan el razonamiento, motiva la reflexión sobre la utilidad de cada organizador.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organizador propio a partir de un tema libre o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plantillas guiadas y apoyo individual para seleccionar y completar un organizador gráfico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aprendizajes y conecta con la siguiente actividad mencionando que ahora pondrán en práctica lo aprendido para organizar información por sí mismos.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sobre cuándo y por qué usar organizadores gráficos.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en plenaria; docente anota en la pizarra las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organizador gráfico me parece más útil y por qué?</w:t>
      </w:r>
    </w:p>
    <w:p>
      <w:pPr>
        <w:numPr>
          <w:ilvl w:val="0"/>
          <w:numId w:val="12"/>
        </w:numPr>
      </w:pPr>
      <w:r>
        <w:rPr/>
        <w:t xml:space="preserve">¿Cómo puedo aplicar lo aprendido en otras materias o en mi vida diaria?</w:t>
      </w:r>
    </w:p>
    <w:p>
      <w:pPr>
        <w:numPr>
          <w:ilvl w:val="0"/>
          <w:numId w:val="12"/>
        </w:numPr>
      </w:pPr>
      <w:r>
        <w:rPr/>
        <w:t xml:space="preserve">¿Qué me gustaría aprender en la próxima sesión sobre organizadores gráficos?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refuerza los conceptos clave y felicita el esfuerzo y participación,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siguiente sesión crearán sus propios organizadores para diferentes textos y situaciones, aplicando lo aprendido hoy.</w:t>
      </w:r>
    </w:p>
    <w:p>
      <w:pPr/>
      <w:r>
        <w:rPr/>
        <w:t xml:space="preserve">Sesión 2: Aplicando y Creando Organizadores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tipos de organizadores gráficos y preparar a los estudiantes para crear sus propios organizadores aplicados a 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en plenaria: "¿Qué recuerdan de los tipos de organizadores gráficos y sus usos? ¿Para qué sirve cada uno?"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ejemplos y explicaciones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demostrarán que saben cuándo y cómo usar un organizador gráfico para entender mejor un texto complejo."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textos relacionados con temas que les interesan o asignaturas comunes, para preparar organizadores que les ayuden a estudiar o explicar esos temas.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criterios para elegir un organizador gráfico adecuado según el tipo de información y objetivo (comparar, describir, secuenciar, categorizar, etc.).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textos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la mejor forma de organizar su información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reciben un texto breve (artículo, fragmento, noticia).</w:t>
      </w:r>
    </w:p>
    <w:p>
      <w:pPr>
        <w:numPr>
          <w:ilvl w:val="1"/>
          <w:numId w:val="16"/>
        </w:numPr>
      </w:pPr>
      <w:r>
        <w:rPr/>
        <w:t xml:space="preserve">Discuten qué tipo de información contiene y cuál organizador gráfico sería más útil para organizarla.</w:t>
      </w:r>
    </w:p>
    <w:p>
      <w:pPr>
        <w:numPr>
          <w:ilvl w:val="1"/>
          <w:numId w:val="16"/>
        </w:numPr>
      </w:pPr>
      <w:r>
        <w:rPr/>
        <w:t xml:space="preserve">Justifican su elección escribiéndola.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selección del organizador gráfico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el análisis, apoya grupos que lo necesiten.</w:t>
      </w:r>
    </w:p>
    <w:p>
      <w:pPr/>
      <w:r>
        <w:rPr/>
        <w:t xml:space="preserve">Actividad 2: Creación guiada de organizadores gráficos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organizador gráfico adecuado para el texto analizado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Usando las plantillas o en hoja en blanco, cada grupo crea el organizador gráfico seleccionado para su texto.</w:t>
      </w:r>
    </w:p>
    <w:p>
      <w:pPr>
        <w:numPr>
          <w:ilvl w:val="1"/>
          <w:numId w:val="17"/>
        </w:numPr>
      </w:pPr>
      <w:r>
        <w:rPr/>
        <w:t xml:space="preserve">Usan colores y símbolos para hacerlo claro y atractivo.</w:t>
      </w:r>
    </w:p>
    <w:p>
      <w:pPr>
        <w:numPr>
          <w:ilvl w:val="1"/>
          <w:numId w:val="17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presentación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retroalimenta sobre claridad y pertinencia del organizador, fomenta la colaboración.</w:t>
      </w:r>
    </w:p>
    <w:p>
      <w:pPr/>
      <w:r>
        <w:rPr/>
        <w:t xml:space="preserve">Actividad 3: Presentaciones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 efectividad del organizador gráfico creado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organizador y explica por qué lo eligieron y cómo ayuda a entender el texto.</w:t>
      </w:r>
    </w:p>
    <w:p>
      <w:pPr>
        <w:numPr>
          <w:ilvl w:val="1"/>
          <w:numId w:val="18"/>
        </w:numPr>
      </w:pPr>
      <w:r>
        <w:rPr/>
        <w:t xml:space="preserve">Los demás estudiantes y el docente hacen preguntas y comentarios constructivos.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aciertos, sugiere mejoras y motiva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organizador adicional para un texto distinto o personal.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con plantillas más sencillas y acompañamiento directo durante la creación.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progresión: primero analizar, luego crear y finalmente compartir para aprender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la respuesta a: "¿Cuándo usaría yo este tipo de organizador gráfico?" para el organizador que más les gustó.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cuándo usar cada organizador gráfico?</w:t>
      </w:r>
    </w:p>
    <w:p>
      <w:pPr>
        <w:numPr>
          <w:ilvl w:val="0"/>
          <w:numId w:val="21"/>
        </w:numPr>
      </w:pPr>
      <w:r>
        <w:rPr/>
        <w:t xml:space="preserve">¿Cómo me ayuda esta herramienta a comprender mejor los textos?</w:t>
      </w:r>
    </w:p>
    <w:p>
      <w:pPr>
        <w:numPr>
          <w:ilvl w:val="0"/>
          <w:numId w:val="21"/>
        </w:numPr>
      </w:pPr>
      <w:r>
        <w:rPr/>
        <w:t xml:space="preserve">¿Qué mejoraré en mi próxima creación de organizadores gráficos?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personalizados o colectivos sobre las respuestas y el desempeño general, destacando avances y áreas por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estos organizadores en otras materias y a compartir lo aprendido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organizador gráfico para un texto de su elección en casa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detonadora sobre experiencias previas con esquemas o dibujos para organizar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observando participación, análisis, selección y creación de organizadores gráficos.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mediante la presentación y justificación del organizador gráfico creado, así como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diferentes tipos de organizadores gráficos (Objetivo 1).</w:t>
      </w:r>
    </w:p>
    <w:p>
      <w:pPr>
        <w:numPr>
          <w:ilvl w:val="0"/>
          <w:numId w:val="23"/>
        </w:numPr>
      </w:pPr>
      <w:r>
        <w:rPr/>
        <w:t xml:space="preserve">Selecciona de manera adecuada el organizador gráfico según el tipo de información (Objetivo 2).</w:t>
      </w:r>
    </w:p>
    <w:p>
      <w:pPr>
        <w:numPr>
          <w:ilvl w:val="0"/>
          <w:numId w:val="23"/>
        </w:numPr>
      </w:pPr>
      <w:r>
        <w:rPr/>
        <w:t xml:space="preserve">Diseña organizadores gráficos claros y pertinentes que organizan la información (Objetivo 3).</w:t>
      </w:r>
    </w:p>
    <w:p>
      <w:pPr>
        <w:numPr>
          <w:ilvl w:val="0"/>
          <w:numId w:val="23"/>
        </w:numPr>
      </w:pPr>
      <w:r>
        <w:rPr/>
        <w:t xml:space="preserve">Argumenta con claridad la elección y utilidad del organizador gráfico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Rúbrica para evaluar la creación y presentación del organizador gráfico.</w:t>
      </w:r>
    </w:p>
    <w:p>
      <w:pPr>
        <w:numPr>
          <w:ilvl w:val="0"/>
          <w:numId w:val="24"/>
        </w:numPr>
      </w:pPr>
      <w:r>
        <w:rPr/>
        <w:t xml:space="preserve">Autoevaluación escrita con las preguntas de reflexión metacognitiva.</w:t>
      </w:r>
    </w:p>
    <w:p>
      <w:pPr>
        <w:numPr>
          <w:ilvl w:val="0"/>
          <w:numId w:val="24"/>
        </w:numPr>
      </w:pPr>
      <w:r>
        <w:rPr/>
        <w:t xml:space="preserve">Portafolio con los organizadores gráficos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discusiones colectivas sobre tipos y usos.</w:t>
      </w:r>
    </w:p>
    <w:p>
      <w:pPr>
        <w:numPr>
          <w:ilvl w:val="0"/>
          <w:numId w:val="25"/>
        </w:numPr>
      </w:pPr>
      <w:r>
        <w:rPr/>
        <w:t xml:space="preserve">Justificaciones escritas en el juego de selección.</w:t>
      </w:r>
    </w:p>
    <w:p>
      <w:pPr>
        <w:numPr>
          <w:ilvl w:val="0"/>
          <w:numId w:val="25"/>
        </w:numPr>
      </w:pPr>
      <w:r>
        <w:rPr/>
        <w:t xml:space="preserve">Organizadores gráficos creados individual o grupalmente.</w:t>
      </w:r>
    </w:p>
    <w:p>
      <w:pPr>
        <w:numPr>
          <w:ilvl w:val="0"/>
          <w:numId w:val="25"/>
        </w:numPr>
      </w:pPr>
      <w:r>
        <w:rPr/>
        <w:t xml:space="preserve">Presentaciones orales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"Organizadores Gráficos: Claves para Entender y Aplicar"</w:t>
      </w:r>
    </w:p>
    <w:p>
      <w:pPr/>
      <w:r>
        <w:rPr/>
        <w:t xml:space="preserve">Para facilitar que los estudiantes de secundaria comprendan cuándo y cómo usar diferentes organizadores gráficos, se proponen ejemplos y casos de estudio que están alineados con los objetivos de aprendizaje y la metodología Diseño Universal para el Aprendizaje (DUA). Estos ejemplos permiten ofrecer múltiples formas de representación, expresión y compromiso, considerando la diversidad de estilos y necesidades de aprendizaje.</w:t>
      </w:r>
    </w:p>
    <w:p>
      <w:pPr/>
      <w:r>
        <w:rPr>
          <w:b w:val="1"/>
          <w:bCs w:val="1"/>
        </w:rPr>
        <w:t xml:space="preserve">Ejemplos Prácticos de Organizadores Gráficos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Mapa Conceptual para Resumir un Texto Informativo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Leer un artículo corto sobre el cambio climático.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crean un mapa conceptual que identifique las causas, consecuencias y posibles soluciones al cambio climático.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Usar el mapa conceptual para organizar información jerárquica y entender relaciones entre conceptos.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DUA:</w:t>
      </w:r>
      <w:r>
        <w:rPr/>
        <w:t xml:space="preserve"> Se ofrecen modelos visuales y digitales de mapas conceptuales para apoyar a alumnos con dificultades en la escritura.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Diagrama de Venn para Comparar Personajes Literarios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Leer dos cuentos o fábulas que los estudiantes hayan estudiado.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Completar un diagrama de Venn para identificar características similares y diferentes entre los personajes principales.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Entender semejanzas y diferencias, y decidir cuándo usar un diagrama de Venn para comparar.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DUA:</w:t>
      </w:r>
      <w:r>
        <w:rPr/>
        <w:t xml:space="preserve"> Opciones para realizar el diagrama en papel o en una aplicación interactiva, apoyando estilos de aprendizaje visual y kinestésico.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Cuadro de T-Chart para Argumentar Opiniones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Debatir sobre el uso de teléfonos móviles en la escuela.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Elaborar un cuadro T para listar pros y contras, ayudando a organizar ideas antes del debate.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Identificar cuándo un cuadro T facilita la organización de argumentos opuestos.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DUA:</w:t>
      </w:r>
      <w:r>
        <w:rPr/>
        <w:t xml:space="preserve"> Se permite la grabación oral para que estudiantes puedan expresar sus ideas y luego transcribirlas o apoyarse en asistentes digitales.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Linea de Tiempo para Analizar Eventos Históricos en una Narrativa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Leer un cuento o novela histórica y ubicar eventos principales.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Crear una línea de tiempo con fechas y eventos clave para entender la secuencia temporal.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Reconocer la utilidad de la línea de tiempo para visualizar secuencias y cambios en el tiempo.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DUA:</w:t>
      </w:r>
      <w:r>
        <w:rPr/>
        <w:t xml:space="preserve"> Uso de materiales manipulables (tarjetas, imanes) y aplicaciones digitales que permitan arrastrar y ordenar eventos.</w:t>
      </w:r>
    </w:p>
    <w:p>
      <w:pPr/>
      <w:r>
        <w:rPr>
          <w:b w:val="1"/>
          <w:bCs w:val="1"/>
        </w:rPr>
        <w:t xml:space="preserve">Casos de Estudio para Aplicar el Uso de Organizadores Gráficos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Organizador Sugerido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Adaptación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un tema ambiental</w:t>
            </w:r>
          </w:p>
        </w:tc>
        <w:tc>
          <w:tcPr>
            <w:noWrap/>
          </w:tcPr>
          <w:p>
            <w:pPr/>
            <w:r>
              <w:rPr/>
              <w:t xml:space="preserve">Los estudiantes investigan sobre la contaminación del agua y recopilan información de diversas fuentes.</w:t>
            </w:r>
          </w:p>
        </w:tc>
        <w:tc>
          <w:tcPr>
            <w:noWrap/>
          </w:tcPr>
          <w:p>
            <w:pPr/>
            <w:r>
              <w:rPr/>
              <w:t xml:space="preserve">Mapa Conceptual</w:t>
            </w:r>
          </w:p>
        </w:tc>
        <w:tc>
          <w:tcPr>
            <w:noWrap/>
          </w:tcPr>
          <w:p>
            <w:pPr/>
            <w:r>
              <w:rPr/>
              <w:t xml:space="preserve">Organizar información compleja para identificar relaciones y jerarquías.</w:t>
            </w:r>
          </w:p>
        </w:tc>
        <w:tc>
          <w:tcPr>
            <w:noWrap/>
          </w:tcPr>
          <w:p>
            <w:pPr/>
            <w:r>
              <w:rPr/>
              <w:t xml:space="preserve">Proveer plantillas digitales con ejemplos y opción de audio para apoyo en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dos poemas</w:t>
            </w:r>
          </w:p>
        </w:tc>
        <w:tc>
          <w:tcPr>
            <w:noWrap/>
          </w:tcPr>
          <w:p>
            <w:pPr/>
            <w:r>
              <w:rPr/>
              <w:t xml:space="preserve">Análisis de dos poemas que abordan el tema de la amistad desde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Diagrama de Venn</w:t>
            </w:r>
          </w:p>
        </w:tc>
        <w:tc>
          <w:tcPr>
            <w:noWrap/>
          </w:tcPr>
          <w:p>
            <w:pPr/>
            <w:r>
              <w:rPr/>
              <w:t xml:space="preserve">Identificar semejanzas y diferencias para fortalecer la comprensión crítica.</w:t>
            </w:r>
          </w:p>
        </w:tc>
        <w:tc>
          <w:tcPr>
            <w:noWrap/>
          </w:tcPr>
          <w:p>
            <w:pPr/>
            <w:r>
              <w:rPr/>
              <w:t xml:space="preserve">Permitir respuestas escritas o grabadas, y uso de imágenes para representar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sobre la tecnología en la educación</w:t>
            </w:r>
          </w:p>
        </w:tc>
        <w:tc>
          <w:tcPr>
            <w:noWrap/>
          </w:tcPr>
          <w:p>
            <w:pPr/>
            <w:r>
              <w:rPr/>
              <w:t xml:space="preserve">Preparar argumentos a favor y en contra del uso de tabletas en clase.</w:t>
            </w:r>
          </w:p>
        </w:tc>
        <w:tc>
          <w:tcPr>
            <w:noWrap/>
          </w:tcPr>
          <w:p>
            <w:pPr/>
            <w:r>
              <w:rPr/>
              <w:t xml:space="preserve">Cuadro de T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organizar y presentar argumentos claros.</w:t>
            </w:r>
          </w:p>
        </w:tc>
        <w:tc>
          <w:tcPr>
            <w:noWrap/>
          </w:tcPr>
          <w:p>
            <w:pPr/>
            <w:r>
              <w:rPr/>
              <w:t xml:space="preserve">Facilitar formatos accesibles, incluyendo organizadores interactivos y espacio para bocetos.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histórico de una figura importante</w:t>
            </w:r>
          </w:p>
        </w:tc>
        <w:tc>
          <w:tcPr>
            <w:noWrap/>
          </w:tcPr>
          <w:p>
            <w:pPr/>
            <w:r>
              <w:rPr/>
              <w:t xml:space="preserve">Leer y analizar la vida de un personaje histórico local.</w:t>
            </w:r>
          </w:p>
        </w:tc>
        <w:tc>
          <w:tcPr>
            <w:noWrap/>
          </w:tcPr>
          <w:p>
            <w:pPr/>
            <w:r>
              <w:rPr/>
              <w:t xml:space="preserve">Línea de Tiempo</w:t>
            </w:r>
          </w:p>
        </w:tc>
        <w:tc>
          <w:tcPr>
            <w:noWrap/>
          </w:tcPr>
          <w:p>
            <w:pPr/>
            <w:r>
              <w:rPr/>
              <w:t xml:space="preserve">Visualizar la secuencia de eventos para comprender causa y efecto.</w:t>
            </w:r>
          </w:p>
        </w:tc>
        <w:tc>
          <w:tcPr>
            <w:noWrap/>
          </w:tcPr>
          <w:p>
            <w:pPr/>
            <w:r>
              <w:rPr/>
              <w:t xml:space="preserve">Integrar imágenes, videos cortos y opciones táctiles para construcción de la línea de tiempo.</w:t>
            </w:r>
          </w:p>
        </w:tc>
      </w:tr>
    </w:tbl>
    <w:p>
      <w:pPr/>
      <w:r>
        <w:rPr>
          <w:b w:val="1"/>
          <w:bCs w:val="1"/>
        </w:rPr>
        <w:t xml:space="preserve">Orientaciones para el Docente</w:t>
      </w:r>
    </w:p>
    <w:p>
      <w:pPr>
        <w:numPr>
          <w:ilvl w:val="0"/>
          <w:numId w:val="27"/>
        </w:numPr>
      </w:pPr>
      <w:r>
        <w:rPr/>
        <w:t xml:space="preserve">Antes de iniciar, explicar brevemente el propósito de cada organizador gráfico y en qué tipo de tareas son más útiles.</w:t>
      </w:r>
    </w:p>
    <w:p>
      <w:pPr>
        <w:numPr>
          <w:ilvl w:val="0"/>
          <w:numId w:val="27"/>
        </w:numPr>
      </w:pPr>
      <w:r>
        <w:rPr/>
        <w:t xml:space="preserve">Incluir ejemplos visuales y modelos para que los estudiantes puedan referirse durante las actividades.</w:t>
      </w:r>
    </w:p>
    <w:p>
      <w:pPr>
        <w:numPr>
          <w:ilvl w:val="0"/>
          <w:numId w:val="27"/>
        </w:numPr>
      </w:pPr>
      <w:r>
        <w:rPr/>
        <w:t xml:space="preserve">Ofrecer opciones múltiples para la realización de las actividades (escritura, oralidad, digital) facilitando la participación de todos.</w:t>
      </w:r>
    </w:p>
    <w:p>
      <w:pPr>
        <w:numPr>
          <w:ilvl w:val="0"/>
          <w:numId w:val="27"/>
        </w:numPr>
      </w:pPr>
      <w:r>
        <w:rPr/>
        <w:t xml:space="preserve">Promover el trabajo colaborativo para que los estudiantes puedan compartir y discutir sus organizadores, enriqueciendo el aprendizaje.</w:t>
      </w:r>
    </w:p>
    <w:p>
      <w:pPr>
        <w:numPr>
          <w:ilvl w:val="0"/>
          <w:numId w:val="27"/>
        </w:numPr>
      </w:pPr>
      <w:r>
        <w:rPr/>
        <w:t xml:space="preserve">Validar con preguntas guía que los estudiantes entiendan por qué eligieron un organizador para cada caso, reforzando el objetivo de saber cuándo usar cada uno.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53C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84D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90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83E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85D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AE2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EB7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F0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E6B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C64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FD0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2B7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740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6C8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620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B7A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5BE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9F7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BDA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BC6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B46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8F6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40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E74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441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04C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9C9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2026-09-25T19:29:00-05:00</dcterms:created>
  <dcterms:modified xsi:type="dcterms:W3CDTF">2026-09-25T19:29:00-05:00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