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Raíz: Descubriendo el Pensamiento de los Pueblos Originarios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exploren el surgimiento de la filosofía en Latinoamérica desde la perspectiva de los pueblos originarios. A través del análisis de casos reales, se busca que los estudiantes comprendan cómo los conocimientos, valores y formas de pensar ancestrales constituyen un pensamiento filosófico propio y vigente. La relevancia de este tema radica en reconocer la diversidad cultural y epistemológica que enriquece el continente, aportando a un pensamiento crítico y contextualizado.</w:t>
      </w:r>
    </w:p>
    <w:p>
      <w:pPr/>
      <w:r>
        <w:rPr/>
        <w:t xml:space="preserve">Los estudiantes aprenderán a identificar y valorar las cosmovisiones originarias como sistemas filosóficos, comprendiendo su importancia para interpretar problemas actuales desde una mirada intercultural. Esta conexión con la realidad cercana y la historia local les permitirá desarrollar habilidades para analizar, argumentar y tomar decisiones fundamentadas, aportando una visión plural a su formación técnica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pensamiento filosófico de los pueblos originarios latinoamericanos.</w:t>
      </w:r>
    </w:p>
    <w:p>
      <w:pPr>
        <w:numPr>
          <w:ilvl w:val="0"/>
          <w:numId w:val="1"/>
        </w:numPr>
      </w:pPr>
      <w:r>
        <w:rPr/>
        <w:t xml:space="preserve">Comparar las formas de conocimiento originario con la filosofía tradicional occidental.</w:t>
      </w:r>
    </w:p>
    <w:p>
      <w:pPr>
        <w:numPr>
          <w:ilvl w:val="0"/>
          <w:numId w:val="1"/>
        </w:numPr>
      </w:pPr>
      <w:r>
        <w:rPr/>
        <w:t xml:space="preserve">Argumentar la importancia de incluir visiones originarias en la comprensión del pensamiento filosófico regional.</w:t>
      </w:r>
    </w:p>
    <w:p>
      <w:pPr>
        <w:numPr>
          <w:ilvl w:val="0"/>
          <w:numId w:val="1"/>
        </w:numPr>
      </w:pPr>
      <w:r>
        <w:rPr/>
        <w:t xml:space="preserve">Resolver problemas que integren perspectivas filosóficas originarias aplicadas a contextos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cosmovisión de los pueblos originarios (ejemplo: “Sabiduría Ancestral de América Latina”).</w:t>
      </w:r>
    </w:p>
    <w:p>
      <w:pPr>
        <w:numPr>
          <w:ilvl w:val="0"/>
          <w:numId w:val="2"/>
        </w:numPr>
      </w:pPr>
      <w:r>
        <w:rPr/>
        <w:t xml:space="preserve">Lectura impresa breve (1 página) con un caso real sobre un conflicto social donde se aplican conceptos originarios.</w:t>
      </w:r>
    </w:p>
    <w:p>
      <w:pPr>
        <w:numPr>
          <w:ilvl w:val="0"/>
          <w:numId w:val="2"/>
        </w:numPr>
      </w:pPr>
      <w:r>
        <w:rPr/>
        <w:t xml:space="preserve">Hojas y lápices para trabajo en grupo.</w:t>
      </w:r>
    </w:p>
    <w:p>
      <w:pPr>
        <w:numPr>
          <w:ilvl w:val="0"/>
          <w:numId w:val="2"/>
        </w:numPr>
      </w:pPr>
      <w:r>
        <w:rPr/>
        <w:t xml:space="preserve">Plantillas para organizadores gráficos (comparación y síntesis).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sus ramas.</w:t>
      </w:r>
    </w:p>
    <w:p>
      <w:pPr>
        <w:numPr>
          <w:ilvl w:val="0"/>
          <w:numId w:val="3"/>
        </w:numPr>
      </w:pPr>
      <w:r>
        <w:rPr/>
        <w:t xml:space="preserve">Habilidades para lectura comprensiva y trabajo en grupo.</w:t>
      </w:r>
    </w:p>
    <w:p>
      <w:pPr>
        <w:numPr>
          <w:ilvl w:val="0"/>
          <w:numId w:val="3"/>
        </w:numPr>
      </w:pPr>
      <w:r>
        <w:rPr/>
        <w:t xml:space="preserve">Experiencias previas de reflexión sobre diversidad cultural y respeto a otras formas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surgió la filosofía en Latinoamérica desde las ideas y vivencias de los pueblos originarios, y por qué esto es importante para entender la diversidad cultural y social del continente.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creen que significa ‘filosofía’? ¿Creen que solo existe la filosofía que se estudia en libros o hay otras formas de pensar que también lo son?”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cotidianos.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“Los pueblos originarios de Latinoamérica tenían respuestas complejas sobre el origen del mundo, la vida y la comunidad mucho antes de que llegaran los europeos; su pensamiento puede considerarse filosofía, aunque es diferente a la occidental.” Muestra un breve video de 5 minutos sobre la sabiduría ancestral.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“Hoy, en sus comunidades o ciudades, conviven diversas culturas. Entender estas filosofías originarias ayuda a respetar y valorar diferentes formas de ver el mundo, algo útil para su formación técnica y social.”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perciben la diversidad cultural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impreso sobre un conflicto social donde se aplican conceptos originarios (por ejemplo, un conflicto territorial resuelto con métodos tradicionales de consulta y diálogo). Explica que analizarán este caso para descubrir cómo funciona el pensamiento filosófico originario en la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caso y se preparan para trabajar en grupos.</w:t>
      </w:r>
    </w:p>
    <w:p>
      <w:pPr/>
      <w:r>
        <w:rPr>
          <w:b w:val="1"/>
          <w:bCs w:val="1"/>
        </w:rPr>
        <w:t xml:space="preserve">Actividad 1: Análisis del caso desde la filosofía originaria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pensamiento originario aplicado en un conflicto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Leer el caso en conjunto y subrayar conceptos clave relacionados con valores, diálogo y naturaleza.</w:t>
      </w:r>
    </w:p>
    <w:p>
      <w:pPr>
        <w:numPr>
          <w:ilvl w:val="1"/>
          <w:numId w:val="4"/>
        </w:numPr>
      </w:pPr>
      <w:r>
        <w:rPr/>
        <w:t xml:space="preserve">Responder: ¿Qué ideas filosóficas originarias identifican en el caso? ¿Cómo influyeron en la resolución?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filosóficas y breve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el respeto a la naturaleza es importante en este caso?” o “¿Cómo se diferencia esta forma de pensar de otras que conocen?”</w:t>
      </w:r>
    </w:p>
    <w:p>
      <w:pPr/>
      <w:r>
        <w:rPr>
          <w:b w:val="1"/>
          <w:bCs w:val="1"/>
        </w:rPr>
        <w:t xml:space="preserve">Actividad 2: Comparación entre filosofía originaria y filosofía occidental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formas de conocimiento originario con la filosofía occidental.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completar un organizador gráfico que contraste aspectos clave (por ejemplo: método, valores, relación con la naturaleza, objetivo del conocimiento) entre ambas filosofías.</w:t>
      </w:r>
    </w:p>
    <w:p>
      <w:pPr>
        <w:numPr>
          <w:ilvl w:val="1"/>
          <w:numId w:val="5"/>
        </w:numPr>
      </w:pPr>
      <w:r>
        <w:rPr/>
        <w:t xml:space="preserve">Discutir y preparar una breve exposición de 3 minutos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clarificar conceptos y orientar para que la comparación sea equilibrada y respetuosa.</w:t>
      </w:r>
    </w:p>
    <w:p>
      <w:pPr/>
      <w:r>
        <w:rPr>
          <w:b w:val="1"/>
          <w:bCs w:val="1"/>
        </w:rPr>
        <w:t xml:space="preserve">Actividad 3: Debate guiado sobre la importancia de integrar visiones originarias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filosofía originaria en el pensamiento latinoamericano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afirmación: “Sin la filosofía de los pueblos originarios, no se entiende la verdadera identidad latinoamericana”.</w:t>
      </w:r>
    </w:p>
    <w:p>
      <w:pPr>
        <w:numPr>
          <w:ilvl w:val="1"/>
          <w:numId w:val="6"/>
        </w:numPr>
      </w:pPr>
      <w:r>
        <w:rPr/>
        <w:t xml:space="preserve">Invitar a estudiantes a expresar argumentos a favor o en contra, usando ejemplos del caso y la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de todos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Elaborar un resumen gráfico individual con dibujos o símbolos que representen las ideas filosóficas originarias.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Trabajo en parejas con guía directa del docente y apoyo para leer y analizar el caso.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preguntas breves para conectar los aprendizajes y preparar la siguiente actividad, por ejemplo: “¿Qué aprendimos sobre la filosofía originaria en este caso? Ahora, veamos cómo se compara con la filosofía occidental.”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“ticket de salida” con 3 ideas clave que aprendieron sobre la filosofía originaria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 en hojas para entregar.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colectiva:</w:t>
      </w:r>
    </w:p>
    <w:p>
      <w:pPr>
        <w:numPr>
          <w:ilvl w:val="0"/>
          <w:numId w:val="8"/>
        </w:numPr>
      </w:pPr>
      <w:r>
        <w:rPr/>
        <w:t xml:space="preserve">¿Cómo cambió tu idea sobre qué es la filosofía al conocer el pensamiento originario?</w:t>
      </w:r>
    </w:p>
    <w:p>
      <w:pPr>
        <w:numPr>
          <w:ilvl w:val="0"/>
          <w:numId w:val="8"/>
        </w:numPr>
      </w:pPr>
      <w:r>
        <w:rPr/>
        <w:t xml:space="preserve">¿En qué situaciones de tu vida o comunidad crees que estas ideas pueden ayudar a resolver problemas?</w:t>
      </w:r>
    </w:p>
    <w:p>
      <w:pPr>
        <w:numPr>
          <w:ilvl w:val="0"/>
          <w:numId w:val="8"/>
        </w:numPr>
      </w:pPr>
      <w:r>
        <w:rPr/>
        <w:t xml:space="preserve">¿Qué te gustaría aprender más sobre las filosofías de los pueblos originarios?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el trabajo de los estudiantes, destacando la participación, el análisis crítico y la capacidad de argumentar. Ofrece retroalimentación inmediata sobre las exposiciones y debates,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puede aplicarse en su vida profesional y personal para valorar la diversidad cultural y promover soluciones inclusivas en sus entornos laborales y sociales.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un ejemplo local (en su comunidad o ciudad) donde se apliquen saberes o valores originarios para resolver problemas actuales y lo compartan en la próxima clase con una breve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(Desarrollo) y Sumativa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analizar elementos del pensamiento filosófico originario en un caso real (Objetivo 1).</w:t>
      </w:r>
    </w:p>
    <w:p>
      <w:pPr>
        <w:numPr>
          <w:ilvl w:val="1"/>
          <w:numId w:val="9"/>
        </w:numPr>
      </w:pPr>
      <w:r>
        <w:rPr/>
        <w:t xml:space="preserve">Habilidad para comparar y contrastar sistemas filosóficos (Objetivo 2).</w:t>
      </w:r>
    </w:p>
    <w:p>
      <w:pPr>
        <w:numPr>
          <w:ilvl w:val="1"/>
          <w:numId w:val="9"/>
        </w:numPr>
      </w:pPr>
      <w:r>
        <w:rPr/>
        <w:t xml:space="preserve">Argumentación coherente sobre la importancia de la filosofía originaria (Objetivo 3).</w:t>
      </w:r>
    </w:p>
    <w:p>
      <w:pPr>
        <w:numPr>
          <w:ilvl w:val="1"/>
          <w:numId w:val="9"/>
        </w:numPr>
      </w:pPr>
      <w:r>
        <w:rPr/>
        <w:t xml:space="preserve">Aplicación práctica de conceptos filosóficos originarios en resolución de problemas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participación en actividades grupales y debates.</w:t>
      </w:r>
    </w:p>
    <w:p>
      <w:pPr>
        <w:numPr>
          <w:ilvl w:val="1"/>
          <w:numId w:val="9"/>
        </w:numPr>
      </w:pPr>
      <w:r>
        <w:rPr/>
        <w:t xml:space="preserve">Rúbrica para evaluar organizadores gráficos y exposiciones.</w:t>
      </w:r>
    </w:p>
    <w:p>
      <w:pPr>
        <w:numPr>
          <w:ilvl w:val="1"/>
          <w:numId w:val="9"/>
        </w:numPr>
      </w:pPr>
      <w:r>
        <w:rPr/>
        <w:t xml:space="preserve">Observación directa durante trabajo en grupo.</w:t>
      </w:r>
    </w:p>
    <w:p>
      <w:pPr>
        <w:numPr>
          <w:ilvl w:val="1"/>
          <w:numId w:val="9"/>
        </w:numPr>
      </w:pPr>
      <w:r>
        <w:rPr/>
        <w:t xml:space="preserve">Revisión del ticket de salida para verificar síntesis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Listas y explicaciones del análisis del caso.</w:t>
      </w:r>
    </w:p>
    <w:p>
      <w:pPr>
        <w:numPr>
          <w:ilvl w:val="1"/>
          <w:numId w:val="9"/>
        </w:numPr>
      </w:pPr>
      <w:r>
        <w:rPr/>
        <w:t xml:space="preserve">Organizadores gráficos comparativos.</w:t>
      </w:r>
    </w:p>
    <w:p>
      <w:pPr>
        <w:numPr>
          <w:ilvl w:val="1"/>
          <w:numId w:val="9"/>
        </w:numPr>
      </w:pPr>
      <w:r>
        <w:rPr/>
        <w:t xml:space="preserve">Argumentos presentados en debate.</w:t>
      </w:r>
    </w:p>
    <w:p>
      <w:pPr>
        <w:numPr>
          <w:ilvl w:val="1"/>
          <w:numId w:val="9"/>
        </w:numPr>
      </w:pPr>
      <w:r>
        <w:rPr/>
        <w:t xml:space="preserve">Resúmenes y reflexiones escritas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51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7C4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00B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D76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169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3C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06A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93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2F4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2026-09-25T21:33:20-05:00</dcterms:created>
  <dcterms:modified xsi:type="dcterms:W3CDTF">2026-09-25T21:33:20-05:00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