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¡Conociéndonos y creando juntos en la primera semana!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vivan una experiencia divertida y significativa durante la primera semana de clases, enfocada en el desarrollo de habilidades de oralidad y motricidad fina. A través de un proyecto colaborativo, los niños se conocerán entre sí, fomentando la confianza y la participación activa desde el inicio del ciclo escolar. Además, integran actividades de motricidad como el coloreo y el recorte, lo que fortalece su coordinación y concentración.</w:t>
      </w:r>
    </w:p>
    <w:p>
      <w:pPr/>
      <w:r>
        <w:rPr/>
        <w:t xml:space="preserve">La metodología de Aprendizaje Basado en Proyectos permite que los estudiantes trabajen en equipo para crear un mural grupal que refleje sus intereses y expectativas para el año, promoviendo la comunicación oral y la expresión de ideas. Se implementan pausas activas para cuidar su energía y ritmo de aprendizaje, facilitando un ambiente dinámico y saludable.</w:t>
      </w:r>
    </w:p>
    <w:p>
      <w:pPr/>
      <w:r>
        <w:rPr/>
        <w:t xml:space="preserve">Este plan es relevante porque conecta con la vida diaria de los niños al permitirles expresarse, relacionarse con sus compañeros y desarrollar habilidades fundamentales para su aprendizaje y bienestar emocional desde el primer día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presentar a sus compañeros para generar un ambiente de confianza y respeto.</w:t>
      </w:r>
    </w:p>
    <w:p>
      <w:pPr>
        <w:numPr>
          <w:ilvl w:val="0"/>
          <w:numId w:val="1"/>
        </w:numPr>
      </w:pPr>
      <w:r>
        <w:rPr/>
        <w:t xml:space="preserve">Participar activamente en actividades orales y motrices para fortalecer la comunicación y coordinación.</w:t>
      </w:r>
    </w:p>
    <w:p>
      <w:pPr>
        <w:numPr>
          <w:ilvl w:val="0"/>
          <w:numId w:val="1"/>
        </w:numPr>
      </w:pPr>
      <w:r>
        <w:rPr/>
        <w:t xml:space="preserve">Demostrar habilidades básicas de motricidad fina mediante actividades de coloreo y recorte.</w:t>
      </w:r>
    </w:p>
    <w:p>
      <w:pPr>
        <w:numPr>
          <w:ilvl w:val="0"/>
          <w:numId w:val="1"/>
        </w:numPr>
      </w:pPr>
      <w:r>
        <w:rPr/>
        <w:t xml:space="preserve">Reconocer y respetar el propio ritmo de aprendizaje y el de sus compañeros.</w:t>
      </w:r>
    </w:p>
    <w:p>
      <w:pPr>
        <w:numPr>
          <w:ilvl w:val="0"/>
          <w:numId w:val="1"/>
        </w:numPr>
      </w:pPr>
      <w:r>
        <w:rPr/>
        <w:t xml:space="preserve">Practicar pausas activas para mejorar la concentración y el bienestar durante la jornada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Crayones o lápices de colores (una caja por grupo de 4 estudiantes)</w:t>
      </w:r>
    </w:p>
    <w:p>
      <w:pPr>
        <w:numPr>
          <w:ilvl w:val="0"/>
          <w:numId w:val="2"/>
        </w:numPr>
      </w:pPr>
      <w:r>
        <w:rPr/>
        <w:t xml:space="preserve">Tijeras de punta redonda (una por estudiante)</w:t>
      </w:r>
    </w:p>
    <w:p>
      <w:pPr>
        <w:numPr>
          <w:ilvl w:val="0"/>
          <w:numId w:val="2"/>
        </w:numPr>
      </w:pPr>
      <w:r>
        <w:rPr/>
        <w:t xml:space="preserve">Cartulina grande para mural grupal</w:t>
      </w:r>
    </w:p>
    <w:p>
      <w:pPr>
        <w:numPr>
          <w:ilvl w:val="0"/>
          <w:numId w:val="2"/>
        </w:numPr>
      </w:pPr>
      <w:r>
        <w:rPr/>
        <w:t xml:space="preserve">Cinta adhesiva o engrudo para pegar recortes</w:t>
      </w:r>
    </w:p>
    <w:p>
      <w:pPr>
        <w:numPr>
          <w:ilvl w:val="0"/>
          <w:numId w:val="2"/>
        </w:numPr>
      </w:pPr>
      <w:r>
        <w:rPr/>
        <w:t xml:space="preserve">Lista de preguntas para presentación personal (impresa para el docente)</w:t>
      </w:r>
    </w:p>
    <w:p>
      <w:pPr>
        <w:numPr>
          <w:ilvl w:val="0"/>
          <w:numId w:val="2"/>
        </w:numPr>
      </w:pPr>
      <w:r>
        <w:rPr/>
        <w:t xml:space="preserve">Reproductor de música para pausas activas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Material audiovisual corto sobre la importancia de la confianza y participación (video de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manipulación de crayones y tijeras (corte simple)</w:t>
      </w:r>
    </w:p>
    <w:p>
      <w:pPr>
        <w:numPr>
          <w:ilvl w:val="0"/>
          <w:numId w:val="3"/>
        </w:numPr>
      </w:pPr>
      <w:r>
        <w:rPr/>
        <w:t xml:space="preserve">Experiencia previa en escucha activa y turnos para hablar en grupo</w:t>
      </w:r>
    </w:p>
    <w:p>
      <w:pPr>
        <w:numPr>
          <w:ilvl w:val="0"/>
          <w:numId w:val="3"/>
        </w:numPr>
      </w:pPr>
      <w:r>
        <w:rPr/>
        <w:t xml:space="preserve">Conocimiento básico de instrucciones en grupo</w:t>
      </w:r>
    </w:p>
    <w:p>
      <w:pPr>
        <w:numPr>
          <w:ilvl w:val="0"/>
          <w:numId w:val="3"/>
        </w:numPr>
      </w:pPr>
      <w:r>
        <w:rPr/>
        <w:t xml:space="preserve">Haber asistido a actividades de socialización o juegos en grupo en cursos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¡Conociéndonos con alegría y movimiento!Fase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a todos en el grupo y aprenderemos a trabajar juntos con juegos y actividades divertidas para sentirnos cómodos y 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les gusta hacer cuando conocen a alguien nuevo?" Los niños responden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sencillas sobre saludar, preguntar nombres o juegos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animado (3 minutos) sobre la importancia de la confianza y la amistad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responden con gestos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primera semana de clases: "Así como los personajes del video, nosotros también vamos a ser amigos y ayudarnos esta semana."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para crear un mural con dibujos y recortes que representen quiénes son y qué esperan del año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se preparan para comenzar.</w:t>
      </w:r>
    </w:p>
    <w:p>
      <w:pPr/>
      <w:r>
        <w:rPr>
          <w:b w:val="1"/>
          <w:bCs w:val="1"/>
        </w:rPr>
        <w:t xml:space="preserve">Actividad 1: "Mi tarjeta de presentación"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Conocer a los compañeros y generar confianza.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a cada niño y les pide que dibujen algo que les guste y escriban su nombre (pueden pedir ayuda si es necesario).</w:t>
      </w:r>
    </w:p>
    <w:p>
      <w:pPr>
        <w:numPr>
          <w:ilvl w:val="1"/>
          <w:numId w:val="4"/>
        </w:numPr>
      </w:pPr>
      <w:r>
        <w:rPr/>
        <w:t xml:space="preserve">Luego, en parejas, se presentan uno al otro usando su dibujo y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de presentación con dibujo y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que hablen con claridad, hace preguntas como: "¿Qué te gusta de lo que dibujaste?"</w:t>
      </w:r>
    </w:p>
    <w:p>
      <w:pPr/>
      <w:r>
        <w:rPr>
          <w:b w:val="1"/>
          <w:bCs w:val="1"/>
        </w:rPr>
        <w:t xml:space="preserve">Actividad 2: "Coloreamos nuestras expectativas"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motricidad fina y expresar expectativas del ciclo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una hoja con una figura grande (por ejemplo, una estrella) y pide que la coloreen pensando en algo que esperan aprender o hacer este año.</w:t>
      </w:r>
    </w:p>
    <w:p>
      <w:pPr>
        <w:numPr>
          <w:ilvl w:val="1"/>
          <w:numId w:val="5"/>
        </w:numPr>
      </w:pPr>
      <w:r>
        <w:rPr/>
        <w:t xml:space="preserve">Después, cada niño comparte en voz alta su dibujo y expectativa.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coloreada con expectativa escrita o dictada.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coloreo, pregunta suavemente sobre las expectativas para favorecer la expresión oral.</w:t>
      </w:r>
    </w:p>
    <w:p>
      <w:pPr/>
      <w:r>
        <w:rPr>
          <w:b w:val="1"/>
          <w:bCs w:val="1"/>
        </w:rPr>
        <w:t xml:space="preserve">Actividad 3: "Recortamos para el mural"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recorte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tijeras y hojas con dibujos simples para recortar (formas geométricas, símbolos de la escuela, etc.).</w:t>
      </w:r>
    </w:p>
    <w:p>
      <w:pPr>
        <w:numPr>
          <w:ilvl w:val="1"/>
          <w:numId w:val="6"/>
        </w:numPr>
      </w:pPr>
      <w:r>
        <w:rPr/>
        <w:t xml:space="preserve">Los niños recortan y luego, en grupos de 4, deciden cómo pegar sus recortes en la cartulina para crear un mural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grupal con recortes pegados.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 con tijeras, promueve comunicación y acuerdos entre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escribir una pequeña frase que acompañe su dibujo o recorte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ayuda personalizada para recortar o expresar verbalmente lo que quieren dibujar y compartir.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limpiar su espacio y prepara el área para la actividad de cierre mientras explica que ahora descansarán un poco con un juego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decir en voz alta una palabra que describa cómo se sintieron hoy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como "feliz", "emocionado", "tranquilo".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que más te gustó de conocer a tus compañeros?"</w:t>
      </w:r>
    </w:p>
    <w:p>
      <w:pPr>
        <w:numPr>
          <w:ilvl w:val="0"/>
          <w:numId w:val="8"/>
        </w:numPr>
      </w:pPr>
      <w:r>
        <w:rPr/>
        <w:t xml:space="preserve">"¿Cómo te ayudó el colorear y recortar a expresar tus ideas?"</w:t>
      </w:r>
    </w:p>
    <w:p>
      <w:pPr>
        <w:numPr>
          <w:ilvl w:val="0"/>
          <w:numId w:val="8"/>
        </w:numPr>
      </w:pPr>
      <w:r>
        <w:rPr/>
        <w:t xml:space="preserve">"¿Por qué es importante respetar el ritmo de cada uno en clase?"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destaca palabras positivas escuchadas y motiva a seguir compartiendo.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creando juntos, aprendiendo a escucharse y trabajar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niño a pensar en algo que les gustaría compartir con el grupo en la próxima clase.</w:t>
      </w:r>
    </w:p>
    <w:p>
      <w:pPr/>
      <w:r>
        <w:rPr/>
        <w:t xml:space="preserve">Sesión 2: Seguiremos creando confianza y expresándonosSesión 3: Profundizando en la comunicación y creatividadSesión 4: Integrando lo aprendido y coordinando en equipoSesión 5: Presentación del mural y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habilidades previas, formativa durante las actividades para guiar y ajustar la enseñanza, y sumativa al final con la presentación del mural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Presenta información personal de forma clara y con confianza (Objetivo 1).</w:t>
      </w:r>
    </w:p>
    <w:p>
      <w:pPr>
        <w:numPr>
          <w:ilvl w:val="0"/>
          <w:numId w:val="9"/>
        </w:numPr>
      </w:pPr>
      <w:r>
        <w:rPr/>
        <w:t xml:space="preserve">Participa activamente en actividades orales y motrices (Objetivo 2).</w:t>
      </w:r>
    </w:p>
    <w:p>
      <w:pPr>
        <w:numPr>
          <w:ilvl w:val="0"/>
          <w:numId w:val="9"/>
        </w:numPr>
      </w:pPr>
      <w:r>
        <w:rPr/>
        <w:t xml:space="preserve">Demuestra coordinación y cuidado en actividades de coloreo y recorte (Objetivo 3).</w:t>
      </w:r>
    </w:p>
    <w:p>
      <w:pPr>
        <w:numPr>
          <w:ilvl w:val="0"/>
          <w:numId w:val="9"/>
        </w:numPr>
      </w:pPr>
      <w:r>
        <w:rPr/>
        <w:t xml:space="preserve">Respeta su ritmo y el de sus compañeros durante las actividades (Objetivo 4).</w:t>
      </w:r>
    </w:p>
    <w:p>
      <w:pPr>
        <w:numPr>
          <w:ilvl w:val="0"/>
          <w:numId w:val="9"/>
        </w:numPr>
      </w:pPr>
      <w:r>
        <w:rPr/>
        <w:t xml:space="preserve">Participa y se beneficia de las pausas activas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0"/>
        </w:numPr>
      </w:pPr>
      <w:r>
        <w:rPr/>
        <w:t xml:space="preserve">Portafolio con tarjetas de presentación, dibujos coloreados y recortes.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oral y participación en grupo.</w:t>
      </w:r>
    </w:p>
    <w:p>
      <w:pPr>
        <w:numPr>
          <w:ilvl w:val="0"/>
          <w:numId w:val="10"/>
        </w:numPr>
      </w:pPr>
      <w:r>
        <w:rPr/>
        <w:t xml:space="preserve">Autoevaluación oral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personales dibujadas y compartidas.</w:t>
      </w:r>
    </w:p>
    <w:p>
      <w:pPr>
        <w:numPr>
          <w:ilvl w:val="0"/>
          <w:numId w:val="11"/>
        </w:numPr>
      </w:pPr>
      <w:r>
        <w:rPr/>
        <w:t xml:space="preserve">Dibujos coloreados con expectativas expresadas oralmente.</w:t>
      </w:r>
    </w:p>
    <w:p>
      <w:pPr>
        <w:numPr>
          <w:ilvl w:val="0"/>
          <w:numId w:val="11"/>
        </w:numPr>
      </w:pPr>
      <w:r>
        <w:rPr/>
        <w:t xml:space="preserve">Contribuciones al mural grupal con recortes.</w:t>
      </w:r>
    </w:p>
    <w:p>
      <w:pPr>
        <w:numPr>
          <w:ilvl w:val="0"/>
          <w:numId w:val="11"/>
        </w:numPr>
      </w:pPr>
      <w:r>
        <w:rPr/>
        <w:t xml:space="preserve">Participación activa y respetuosa registrada en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"¡Conociéndonos y creando juntos en la primera semana!"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y habilidades de los estudiantes en relación con la motricidad fina, expresión oral, participación y confianza, para orientar las actividades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Hojas con dibujos para colorear y recortar, tijeras de seguridad, lápices de colores.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Presentación rápida</w:t>
            </w:r>
          </w:p>
        </w:tc>
        <w:tc>
          <w:tcPr>
            <w:noWrap/>
          </w:tcPr>
          <w:p>
            <w:pPr/>
            <w:r>
              <w:rPr/>
              <w:t xml:space="preserve">El docente pide a cada niño decir su nombre y mencionar una cosa que les gusta hacer.</w:t>
            </w:r>
          </w:p>
        </w:tc>
        <w:tc>
          <w:tcPr>
            <w:noWrap/>
          </w:tcPr>
          <w:p>
            <w:pPr/>
            <w:r>
              <w:rPr/>
              <w:t xml:space="preserve">Conocer a los niños, generar confianza y participación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Dibujo para colorear</w:t>
            </w:r>
          </w:p>
        </w:tc>
        <w:tc>
          <w:tcPr>
            <w:noWrap/>
          </w:tcPr>
          <w:p>
            <w:pPr/>
            <w:r>
              <w:rPr/>
              <w:t xml:space="preserve">Entrega a cada niño una hoja con un dibujo sencillo para que coloreen en 3 minutos.</w:t>
            </w:r>
          </w:p>
        </w:tc>
        <w:tc>
          <w:tcPr>
            <w:noWrap/>
          </w:tcPr>
          <w:p>
            <w:pPr/>
            <w:r>
              <w:rPr/>
              <w:t xml:space="preserve">Evaluar motricidad fina y habilidades de coloreo.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Recorte básico</w:t>
            </w:r>
          </w:p>
        </w:tc>
        <w:tc>
          <w:tcPr>
            <w:noWrap/>
          </w:tcPr>
          <w:p>
            <w:pPr/>
            <w:r>
              <w:rPr/>
              <w:t xml:space="preserve">Después de colorear, los niños deben recortar el dibujo siguiendo líneas simples.</w:t>
            </w:r>
          </w:p>
        </w:tc>
        <w:tc>
          <w:tcPr>
            <w:noWrap/>
          </w:tcPr>
          <w:p>
            <w:pPr/>
            <w:r>
              <w:rPr/>
              <w:t xml:space="preserve">Evaluar motricidad fina y coordinación en recorte.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Pregunta grupal</w:t>
            </w:r>
          </w:p>
        </w:tc>
        <w:tc>
          <w:tcPr>
            <w:noWrap/>
          </w:tcPr>
          <w:p>
            <w:pPr/>
            <w:r>
              <w:rPr/>
              <w:t xml:space="preserve">El docente pregunta: "¿Qué cosas les gusta hacer cuando están en la escuela?" y anima a que varios niños participen.</w:t>
            </w:r>
          </w:p>
        </w:tc>
        <w:tc>
          <w:tcPr>
            <w:noWrap/>
          </w:tcPr>
          <w:p>
            <w:pPr/>
            <w:r>
              <w:rPr/>
              <w:t xml:space="preserve">Generar participación y conocer intereses para planificar pausas activas y actividades.</w:t>
            </w:r>
          </w:p>
        </w:tc>
      </w:tr>
    </w:tbl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13"/>
        </w:numPr>
      </w:pPr>
      <w:r>
        <w:rPr/>
        <w:t xml:space="preserve">¿Los niños pueden expresarse en forma sencilla y clara?</w:t>
      </w:r>
    </w:p>
    <w:p>
      <w:pPr>
        <w:numPr>
          <w:ilvl w:val="0"/>
          <w:numId w:val="13"/>
        </w:numPr>
      </w:pPr>
      <w:r>
        <w:rPr/>
        <w:t xml:space="preserve">¿Muestran disposición para participar y compartir ideas?</w:t>
      </w:r>
    </w:p>
    <w:p>
      <w:pPr>
        <w:numPr>
          <w:ilvl w:val="0"/>
          <w:numId w:val="13"/>
        </w:numPr>
      </w:pPr>
      <w:r>
        <w:rPr/>
        <w:t xml:space="preserve">¿Cómo es su control motriz al colorear y recortar?</w:t>
      </w:r>
    </w:p>
    <w:p>
      <w:pPr>
        <w:numPr>
          <w:ilvl w:val="0"/>
          <w:numId w:val="13"/>
        </w:numPr>
      </w:pPr>
      <w:r>
        <w:rPr/>
        <w:t xml:space="preserve">¿Qué ritmo de trabajo tienen al realizar tareas manuales simples?</w:t>
      </w:r>
    </w:p>
    <w:p>
      <w:pPr/>
      <w:r>
        <w:rPr/>
        <w:t xml:space="preserve">Esta evaluación es breve y lúdica, fomentando un ambiente relajado para que los niños empiecen a sentirse cómodos y participativos desde la primera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"¡Conociéndonos y creando juntos en la primera semana!" diseñado con la metodología de Aprendizaje Basado en Proyectos (ABP), a continuación se presentan ejemplos y casos de estudio prácticos que permiten a los estudiantes de primaria (6-11 años) involucrarse activamente y alcanzar los objetivos propuestos.</w:t>
      </w:r>
    </w:p>
    <w:p>
      <w:pPr/>
      <w:r>
        <w:rPr>
          <w:b w:val="1"/>
          <w:bCs w:val="1"/>
        </w:rPr>
        <w:t xml:space="preserve">Sesión 1: Conociéndonos a través de un mural colaborativo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Cada niño dibuja y colorea una autorretrato sencillo con su nombre y algo que le guste (animales, juegos, comidas).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que cumple:</w:t>
      </w:r>
      <w:r>
        <w:rPr/>
        <w:t xml:space="preserve"> Conocer a los niños, generar confianza, fomentar la participación, motricidad fina con coloreo.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práctico:</w:t>
      </w:r>
      <w:r>
        <w:rPr/>
        <w:t xml:space="preserve"> En grupos pequeños, los niños presentan su dibujo a sus compañeros y explican por qué eligieron ese gusto o característica. Luego, todos pegan sus dibujos en un mural común en el salón para visualizar el grupo y sentirse parte de un equipo.</w:t>
      </w:r>
    </w:p>
    <w:p>
      <w:pPr/>
      <w:r>
        <w:rPr>
          <w:b w:val="1"/>
          <w:bCs w:val="1"/>
        </w:rPr>
        <w:t xml:space="preserve">Sesión 2: Juego de presentación y recorte creativo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Juego “La pelota que cuenta”: los niños se pasan una pelota y cuando la reciben deben decir su nombre y algo que quieran compartir (una actividad favorita, una mascota, etc.). Después, recortan formas (estrellas, corazones) en papel y decoran con colores para crear etiquetas con sus nombres.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 que cumple:</w:t>
      </w:r>
      <w:r>
        <w:rPr/>
        <w:t xml:space="preserve"> Generar participación, motricidad con recorte y coloreo, conocer ritmo de aprendizaje al observar tiempos individuales para recortar y decorar.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práctico:</w:t>
      </w:r>
      <w:r>
        <w:rPr/>
        <w:t xml:space="preserve"> Observar qué niños terminan rápido o con dificultad el recorte, para que el docente tome nota y planifique apoyos o pausas activas para mantener energía y concentración.</w:t>
      </w:r>
    </w:p>
    <w:p>
      <w:pPr/>
      <w:r>
        <w:rPr>
          <w:b w:val="1"/>
          <w:bCs w:val="1"/>
        </w:rPr>
        <w:t xml:space="preserve">Sesión 3: Creación de una historia grupal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equipo, los niños inventan una historia corta basada en un tema común (por ejemplo: “Un día en la escuela” o “Una aventura en el parque”). Un niño inicia la historia y cada uno añade una frase, fomentando la escucha y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Objetivos que cumple:</w:t>
      </w:r>
      <w:r>
        <w:rPr/>
        <w:t xml:space="preserve"> Lenguaje y oralidad, generar confianza para expresarse, participación activa, conocer ritmo de aprendizaje para adaptar tiempos de intervención.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práctico:</w:t>
      </w:r>
      <w:r>
        <w:rPr/>
        <w:t xml:space="preserve"> El docente guía la sesión haciendo pausas activas (por ejemplo, estiramientos o juegos cortos) para que los niños mantengan la concentración y energía durante la actividad.</w:t>
      </w:r>
    </w:p>
    <w:p>
      <w:pPr/>
      <w:r>
        <w:rPr>
          <w:b w:val="1"/>
          <w:bCs w:val="1"/>
        </w:rPr>
        <w:t xml:space="preserve">Sesión 4: Elaborando un “Libro de la clase”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Cada niño crea una página para un libro que documenta la primera semana: dibuja algo que aprendió o una experiencia que le gustó, escribe (con ayuda si es necesario) una frase corta, recorta y colorea la página.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Objetivos que cumple:</w:t>
      </w:r>
      <w:r>
        <w:rPr/>
        <w:t xml:space="preserve"> Motricidad fina, coloreo, recorte, expresión escrita y oral, generación de confianza y sentido de pertenencia al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práctico:</w:t>
      </w:r>
      <w:r>
        <w:rPr/>
        <w:t xml:space="preserve"> El docente observa el ritmo de cada niño para ajustar apoyos; algunos pueden necesitar más tiempo o ayuda para recortar y escribir. Además, se realizan pausas activas para evitar fatiga.</w:t>
      </w:r>
    </w:p>
    <w:p>
      <w:pPr/>
      <w:r>
        <w:rPr>
          <w:b w:val="1"/>
          <w:bCs w:val="1"/>
        </w:rPr>
        <w:t xml:space="preserve">Sesión 5: Presentación y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Los niños presentan su página del libro y comparten qué les gustó más de la semana. Se reflexiona en grupo sobre las experiencias vividas y cómo trabajaron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Objetivos que cumple:</w:t>
      </w:r>
      <w:r>
        <w:rPr/>
        <w:t xml:space="preserve"> Oralidad, confianza, participación, fortalecimiento del vínculo grupal y evaluación del ritmo y necesidades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práctico:</w:t>
      </w:r>
      <w:r>
        <w:rPr/>
        <w:t xml:space="preserve"> El docente utiliza preguntas abiertas y pausas activas para mantener la atención y hacer que todos participen. Se registra observaciones sobre la expresión oral y socialización de cada niño para planificar futuras actividades.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Estas actividades prácticas y casos de estudio integran el ABP para que los niños no solo se conozcan y generen confianza, sino que también desarrollen habilidades motrices, expresivas y sociales en un ambiente dinámico y adaptado a sus ritmos de aprendizaje. Además, las pausas activas se implementan estratégicamente para mantener la atención y energía durante las sesiones de dos horas.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"¡Conociéndonos y creando juntos en la primera semana!", se proponen mecánicas de juego que fomentan la participación activa, la motricidad, la confianza y el ritmo de aprendizaje, adecuadas para estudiantes de primaria (6-11 años). Estas mecánicas están diseñadas para reforzar los objetivos de aprendizaje sin distraer del contenido principal.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las Tarjetas de Presentación “Conociéndonos”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Cada niño crea una tarjeta con dibujos y palabras que lo describan (gustos, nombre, algo especial). Luego, en círculo, intercambian tarjetas y deben presentarse diciendo algo que aprendieron de su compañero.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Conocer a los niños, generar confianza, participación oral, motricidad fina (coloreo y recorte de la tarjeta).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“Rally de Colores y Recortes”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 pequeños, los niños completan estaciones donde deben colorear un dibujo relacionado con la temática y recortar formas específicas para armar un mural colectivo.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Motricidad fina, trabajo colaborativo, participación activa, conocimiento del ritmo individual y grupal.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“El Ritmo de la Clase” - Pausas Activas por Puntos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sesión, se otorgan “puntos de energía” por participación y trabajo en equipo. Al acumular un número determinado, se realiza juntos una pausa activa con juegos de ritmo y movimiento.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Implementar pausas activas, conocer ritmo de aprendizaje, generar confianza y motivación.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Pausas activas breves (5-7 minutos) cada 30-40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“Bingo de Palabras y Gestos”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Se reparte una tabla tipo bingo con palabras o expresiones que los niños han compartido en clase. Cuando el docente dice una palabra, los niños deben mostrar un gesto o dibujo relacionado para marcar la casilla.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Participación oral, reconocimiento de vocabulario, motricidad (gestos y dibujo), generar confianza.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“Cadena de Historias”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En círculo, un niño comienza una historia sencilla relacionada con la primera semana de clases, y cada niño añade una frase o dibujo. Se pueden usar tarjetas para que cada niño recorte o coloree un elemento para la historia.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Lenguaje oral, colaboración, motricidad fina, ritmo de aprendizaje y participación.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30 minutos.</w:t>
      </w:r>
    </w:p>
    <w:p>
      <w:pPr/>
      <w:r>
        <w:rPr/>
        <w:t xml:space="preserve">Estas mecánicas permiten integrar el aprendizaje con la diversión y la interacción, asegurando que los niños se sientan cómodos, participen activamente y desarrollen habilidades importantes como la motricidad fina, el lenguaje oral y el trabajo colaborativo, todo dentro de un ambiente lúdico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AAB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61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B6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5F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4C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16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04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729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ACF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7E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EB2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2C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290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BC3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016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9C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E54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F7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72D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2026-09-25T21:17:03-05:00</dcterms:created>
  <dcterms:modified xsi:type="dcterms:W3CDTF">2026-09-25T21:17:03-05:00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