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rectas: ecuaciones paralelas y perpendiculares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ecuaciones de las rectas paralelas y perpendiculares en el plano cartesiano. A través de un proyecto colaborativo, los estudiantes investigarán cómo identificar y construir ecuaciones que representen estas rectas y resolverán problemas relacionados con situaciones reales, como el diseño urbano o la arquitectura básica. La relevancia de este tema radica en su aplicación práctica para comprender estructuras y relaciones espaciales, fomentando habilidades de razonamiento lógico y análisis matemático. Además, al trabajar en equipo y de manera autónoma, los alumnos desarrollarán competencias sociales y de comunicación mientras aplican conceptos matemáticos a contextos concretos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las características de las rectas paralelas y perpendiculares en el plano cartesiano.</w:t>
      </w:r>
    </w:p>
    <w:p>
      <w:pPr>
        <w:numPr>
          <w:ilvl w:val="0"/>
          <w:numId w:val="1"/>
        </w:numPr>
      </w:pPr>
      <w:r>
        <w:rPr/>
        <w:t xml:space="preserve">Determinar la pendiente y la ecuación de una recta paralela o perpendicular dada una recta inicial.</w:t>
      </w:r>
    </w:p>
    <w:p>
      <w:pPr>
        <w:numPr>
          <w:ilvl w:val="0"/>
          <w:numId w:val="1"/>
        </w:numPr>
      </w:pPr>
      <w:r>
        <w:rPr/>
        <w:t xml:space="preserve">Aplicar las ecuaciones de rectas paralelas y perpendiculares para resolver problemas reales mediante un proyecto colaborativo.</w:t>
      </w:r>
    </w:p>
    <w:p>
      <w:pPr>
        <w:numPr>
          <w:ilvl w:val="0"/>
          <w:numId w:val="1"/>
        </w:numPr>
      </w:pPr>
      <w:r>
        <w:rPr/>
        <w:t xml:space="preserve">Comunicar y explicar el proceso de construcción de ecuaciones de rectas en contextos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anotaciones (uno por estudiante)</w:t>
      </w:r>
    </w:p>
    <w:p>
      <w:pPr>
        <w:numPr>
          <w:ilvl w:val="0"/>
          <w:numId w:val="2"/>
        </w:numPr>
      </w:pPr>
      <w:r>
        <w:rPr/>
        <w:t xml:space="preserve">Calculadora científica (una por grupo de 3-4 estudiantes)</w:t>
      </w:r>
    </w:p>
    <w:p>
      <w:pPr>
        <w:numPr>
          <w:ilvl w:val="0"/>
          <w:numId w:val="2"/>
        </w:numPr>
      </w:pPr>
      <w:r>
        <w:rPr/>
        <w:t xml:space="preserve">Reglas y escuadras (una por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(una por grupo)</w:t>
      </w:r>
    </w:p>
    <w:p>
      <w:pPr>
        <w:numPr>
          <w:ilvl w:val="0"/>
          <w:numId w:val="2"/>
        </w:numPr>
      </w:pPr>
      <w:r>
        <w:rPr/>
        <w:t xml:space="preserve">Software o aplicación gráfica (GeoGebra o similar) para visualizar rectas</w:t>
      </w:r>
    </w:p>
    <w:p>
      <w:pPr>
        <w:numPr>
          <w:ilvl w:val="0"/>
          <w:numId w:val="2"/>
        </w:numPr>
      </w:pPr>
      <w:r>
        <w:rPr/>
        <w:t xml:space="preserve">Hojas cuadriculadas impresas (una por estudiante)</w:t>
      </w:r>
    </w:p>
    <w:p>
      <w:pPr>
        <w:numPr>
          <w:ilvl w:val="0"/>
          <w:numId w:val="2"/>
        </w:numPr>
      </w:pPr>
      <w:r>
        <w:rPr/>
        <w:t xml:space="preserve">Pizarra blanca y marcadores para el docente</w:t>
      </w:r>
    </w:p>
    <w:p>
      <w:pPr>
        <w:numPr>
          <w:ilvl w:val="0"/>
          <w:numId w:val="2"/>
        </w:numPr>
      </w:pPr>
      <w:r>
        <w:rPr/>
        <w:t xml:space="preserve">Proyector multimedia para mostrar videos y ejemplos</w:t>
      </w:r>
    </w:p>
    <w:p>
      <w:pPr>
        <w:numPr>
          <w:ilvl w:val="0"/>
          <w:numId w:val="2"/>
        </w:numPr>
      </w:pPr>
      <w:r>
        <w:rPr/>
        <w:t xml:space="preserve">Fichas con enunciados de problemas reales para 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plano cartesiano y cómo ubicar puntos en él.</w:t>
      </w:r>
    </w:p>
    <w:p>
      <w:pPr>
        <w:numPr>
          <w:ilvl w:val="0"/>
          <w:numId w:val="3"/>
        </w:numPr>
      </w:pPr>
      <w:r>
        <w:rPr/>
        <w:t xml:space="preserve">Comprensión previa de la pendiente de una recta y su interpretación.</w:t>
      </w:r>
    </w:p>
    <w:p>
      <w:pPr>
        <w:numPr>
          <w:ilvl w:val="0"/>
          <w:numId w:val="3"/>
        </w:numPr>
      </w:pPr>
      <w:r>
        <w:rPr/>
        <w:t xml:space="preserve">Capacidad para resolver ecuaciones lineales sencillas.</w:t>
      </w:r>
    </w:p>
    <w:p>
      <w:pPr>
        <w:numPr>
          <w:ilvl w:val="0"/>
          <w:numId w:val="3"/>
        </w:numPr>
      </w:pPr>
      <w:r>
        <w:rPr/>
        <w:t xml:space="preserve">Experiencia previa con la forma pendiente-intersección (y = mx + b) de la ecuación de la 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cómo se relacionan las ecuaciones de las rectas cuando son paralelas o perpendiculares, y por qué es importante entenderlo para resolver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dos rectas con diferentes pendientes y pregunta: "¿Qué observan sobre estas dos rectas? ¿Se parecen o se cruzan? ¿Cómo creen que podemos expresar esta relación con una ecuación?"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comparten ideas y recuerdan que la pendiente indica la inclinación de la 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3 minutos que presenta ejemplos cotidianos donde las rectas paralelas y perpendiculares aparecen, como calles en una ciudad o estructuras arquitectónicas. Luego plantea el reto: "¿Pueden descubrir cómo escribir la ecuación de una recta que sea paralela o perpendicular a otra dada?"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 interés por el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explicando que entender estas ecuaciones ayuda a diseñar planos, ubicar calles, o incluso crear videojuegos con escenarios geométricos.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o conocidos donde hayan visto rectas paralelas o perpendiculares.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conceptualmente las propiedades de rectas paralelas y perpendiculares usando ejemplos visuales en GeoGebra. Explica que: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Las rectas paralelas tienen la misma pendiente.</w:t>
      </w:r>
    </w:p>
    <w:p>
      <w:pPr>
        <w:numPr>
          <w:ilvl w:val="0"/>
          <w:numId w:val="4"/>
        </w:numPr>
      </w:pPr>
      <w:r>
        <w:rPr/>
        <w:t xml:space="preserve">Las rectas perpendiculares tienen pendientes que son negativas inversas (por ejemplo, m y -1/m).</w:t>
      </w:r>
    </w:p>
    <w:p>
      <w:pPr/>
      <w:r>
        <w:rPr/>
        <w:t xml:space="preserve">  </w:t>
      </w:r>
    </w:p>
    <w:p>
      <w:pPr/>
      <w:r>
        <w:rPr/>
        <w:t xml:space="preserve">Se enfatiza el uso de la forma pendiente-intersección para escribir ecuaciones.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"Descubriendo pendientes" (30 minutos)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pendientes de rectas paralelas y perpendiculares.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3-4, los estudiantes reciben dos ecuaciones de rectas.</w:t>
      </w:r>
    </w:p>
    <w:p>
      <w:pPr>
        <w:numPr>
          <w:ilvl w:val="1"/>
          <w:numId w:val="5"/>
        </w:numPr>
      </w:pPr>
      <w:r>
        <w:rPr/>
        <w:t xml:space="preserve">Calculan la pendiente de cada una y deciden si son paralelas, perpendiculares o ninguna.</w:t>
      </w:r>
    </w:p>
    <w:p>
      <w:pPr>
        <w:numPr>
          <w:ilvl w:val="1"/>
          <w:numId w:val="5"/>
        </w:numPr>
      </w:pPr>
      <w:r>
        <w:rPr/>
        <w:t xml:space="preserve">Justifican su respuesta en una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cálculos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calculaste la pendiente?", "¿Qué relación observas entre las pendientes?" y apoya dudas.</w:t>
      </w:r>
    </w:p>
    <w:p>
      <w:pPr/>
      <w:r>
        <w:rPr/>
        <w:t xml:space="preserve">  Actividad 2: "Construyendo ecuaciones paralelas y perpendiculares" (40 minutos)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ecuación de una recta paralela o perpendicular a una dada y que pase por un punto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recta y un punto.</w:t>
      </w:r>
    </w:p>
    <w:p>
      <w:pPr>
        <w:numPr>
          <w:ilvl w:val="1"/>
          <w:numId w:val="6"/>
        </w:numPr>
      </w:pPr>
      <w:r>
        <w:rPr/>
        <w:t xml:space="preserve">Usan la fórmula para encontrar la pendiente de la recta dada y calculan la pendiente requerida (igual o negativa inversa) para la recta nueva.</w:t>
      </w:r>
    </w:p>
    <w:p>
      <w:pPr>
        <w:numPr>
          <w:ilvl w:val="1"/>
          <w:numId w:val="6"/>
        </w:numPr>
      </w:pPr>
      <w:r>
        <w:rPr/>
        <w:t xml:space="preserve">Escriben la ecuación de la recta solicitada usando la forma punto-pendiente.</w:t>
      </w:r>
    </w:p>
    <w:p>
      <w:pPr>
        <w:numPr>
          <w:ilvl w:val="1"/>
          <w:numId w:val="6"/>
        </w:numPr>
      </w:pPr>
      <w:r>
        <w:rPr/>
        <w:t xml:space="preserve">Verifican y grafican la recta en GeoGebra para comprobar que cumple la condición.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proceso y graficación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guía paso a paso, pregunta "¿Por qué usaste esta pendiente?", "¿Cómo verificaron que la recta es paralela o perpendicular?", y apoya el uso de GeoGebra.</w:t>
      </w:r>
    </w:p>
    <w:p>
      <w:pPr/>
      <w:r>
        <w:rPr/>
        <w:t xml:space="preserve">  Actividad 3: "Proyecto: Diseño de un parque con caminos paralelos y perpendiculares" (40 minutos)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las ecuaciones de rectas paralelas y perpendiculares para diseñar un plano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diseñan un plano de parque con caminos que sean paralelos y perpendiculares entre sí.</w:t>
      </w:r>
    </w:p>
    <w:p>
      <w:pPr>
        <w:numPr>
          <w:ilvl w:val="1"/>
          <w:numId w:val="7"/>
        </w:numPr>
      </w:pPr>
      <w:r>
        <w:rPr/>
        <w:t xml:space="preserve">Determinan las ecuaciones de las rectas que representan los caminos.</w:t>
      </w:r>
    </w:p>
    <w:p>
      <w:pPr>
        <w:numPr>
          <w:ilvl w:val="1"/>
          <w:numId w:val="7"/>
        </w:numPr>
      </w:pPr>
      <w:r>
        <w:rPr/>
        <w:t xml:space="preserve">Preparan una explicación para compartir con la clase describiendo su diseño y las ecuaciones usadas.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en hoja cuadriculada y lista de ecuaciones correspondientes.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formula preguntas que profundicen el razonamiento: "¿Cómo decidieron las pendientes?", "¿Por qué es importante que las rectas sean paralelas o perpendiculares en este diseño?".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adicionales con rectas oblicuas y retos para encontrar ecuaciones de rectas que formen ángulos diferentes.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asigna una guía paso a paso con ejemplos adicionales y apoyo individual para entender los conceptos básicos antes de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siguiente, por ejemplo: "Ahora que entendemos las pendientes y cómo reconocer rectas paralelas y perpendiculares, vamos a aplicarlo para construir ecuaciones específicas que nos permitan diseñar caminos en un parque."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la pizarra donde incluyan: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Definición de rectas paralelas y perpendiculares.</w:t>
      </w:r>
    </w:p>
    <w:p>
      <w:pPr>
        <w:numPr>
          <w:ilvl w:val="0"/>
          <w:numId w:val="9"/>
        </w:numPr>
      </w:pPr>
      <w:r>
        <w:rPr/>
        <w:t xml:space="preserve">Relación entre pendientes.</w:t>
      </w:r>
    </w:p>
    <w:p>
      <w:pPr>
        <w:numPr>
          <w:ilvl w:val="0"/>
          <w:numId w:val="9"/>
        </w:numPr>
      </w:pPr>
      <w:r>
        <w:rPr/>
        <w:t xml:space="preserve">Pasos para encontrar la ecuación de una recta paralela o perpendicular.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completando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sus cuadernos: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puedo saber si dos rectas son paralelas o perpendiculares con solo mirar sus pendientes?</w:t>
      </w:r>
    </w:p>
    <w:p>
      <w:pPr>
        <w:numPr>
          <w:ilvl w:val="0"/>
          <w:numId w:val="10"/>
        </w:numPr>
      </w:pPr>
      <w:r>
        <w:rPr/>
        <w:t xml:space="preserve">¿Qué pasos sigo para escribir la ecuación de una recta perpendicular a otra que pasa por un punto dado?</w:t>
      </w:r>
    </w:p>
    <w:p>
      <w:pPr>
        <w:numPr>
          <w:ilvl w:val="0"/>
          <w:numId w:val="10"/>
        </w:numPr>
      </w:pPr>
      <w:r>
        <w:rPr/>
        <w:t xml:space="preserve">¿En qué situaciones de mi vida diaria podría usar este conocimiento?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responden, circula por el aula para comentar respuestas, aclarar dudas y reforzar conceptos clave. Al final, da retroalimentación oral general resaltando aciertos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podrán aplicar estos conocimientos para resolver problemas de intersección y ángulos entre rectas, o en materias relacionadas como física o dibujo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individual crear un dibujo simple que incluya al menos dos pares de rectas paralelas y perpendiculares y escribir las ecuaciones correspondientes,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las actividades del desarrollo,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pendiente y la relación entre rectas paralelas y perpendiculares. (Objetivo 1)</w:t>
      </w:r>
    </w:p>
    <w:p>
      <w:pPr>
        <w:numPr>
          <w:ilvl w:val="0"/>
          <w:numId w:val="11"/>
        </w:numPr>
      </w:pPr>
      <w:r>
        <w:rPr/>
        <w:t xml:space="preserve">Determina y escribe correctamente las ecuaciones de rectas paralelas y perpendiculares dadas condiciones específicas. (Objetivo 2)</w:t>
      </w:r>
    </w:p>
    <w:p>
      <w:pPr>
        <w:numPr>
          <w:ilvl w:val="0"/>
          <w:numId w:val="11"/>
        </w:numPr>
      </w:pPr>
      <w:r>
        <w:rPr/>
        <w:t xml:space="preserve">Aplica las ecuaciones para resolver problemas prácticos en el proyecto colaborativo. (Objetivo 3)</w:t>
      </w:r>
    </w:p>
    <w:p>
      <w:pPr>
        <w:numPr>
          <w:ilvl w:val="0"/>
          <w:numId w:val="11"/>
        </w:numPr>
      </w:pPr>
      <w:r>
        <w:rPr/>
        <w:t xml:space="preserve">Comunica claramente el proceso y resultados de su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durante las actividades grupales.</w:t>
      </w:r>
    </w:p>
    <w:p>
      <w:pPr>
        <w:numPr>
          <w:ilvl w:val="0"/>
          <w:numId w:val="12"/>
        </w:numPr>
      </w:pPr>
      <w:r>
        <w:rPr/>
        <w:t xml:space="preserve">Rúbrica para evaluar el proyecto final (diseño del parque y presentación).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participación en plenaria.</w:t>
      </w:r>
    </w:p>
    <w:p>
      <w:pPr>
        <w:numPr>
          <w:ilvl w:val="0"/>
          <w:numId w:val="1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cálculos y justificaciones de pendientes.</w:t>
      </w:r>
    </w:p>
    <w:p>
      <w:pPr>
        <w:numPr>
          <w:ilvl w:val="0"/>
          <w:numId w:val="13"/>
        </w:numPr>
      </w:pPr>
      <w:r>
        <w:rPr/>
        <w:t xml:space="preserve">Ecuaciones escritas y graficadas en GeoGebra.</w:t>
      </w:r>
    </w:p>
    <w:p>
      <w:pPr>
        <w:numPr>
          <w:ilvl w:val="0"/>
          <w:numId w:val="13"/>
        </w:numPr>
      </w:pPr>
      <w:r>
        <w:rPr/>
        <w:t xml:space="preserve">Plano del parque con caminos paralelos y perpendiculares y su explicación.</w:t>
      </w:r>
    </w:p>
    <w:p>
      <w:pPr>
        <w:numPr>
          <w:ilvl w:val="0"/>
          <w:numId w:val="13"/>
        </w:numPr>
      </w:pPr>
      <w:r>
        <w:rPr/>
        <w:t xml:space="preserve">Respuestas escritas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 sesión de 3 horas sobre ecuaciones de rectas paralelas y perpendiculares, se proponen los siguientes ejemplos y casos de estudio, diseñados bajo la metodología de Aprendizaje Basado en Proyectos (ABP). Cada uno está pensado para que los estudiantes apliquen conceptos matemáticos en situaciones cotidianas y colaboren en la construcción de conocimiento.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4"/>
        </w:numPr>
      </w:pPr>
      <w:r>
        <w:rPr/>
        <w:t xml:space="preserve">Identificar y escribir la ecuación de una recta paralela y perpendicular a una dada.</w:t>
      </w:r>
    </w:p>
    <w:p>
      <w:pPr>
        <w:numPr>
          <w:ilvl w:val="0"/>
          <w:numId w:val="14"/>
        </w:numPr>
      </w:pPr>
      <w:r>
        <w:rPr/>
        <w:t xml:space="preserve">Resolver problemas geométricos aplicando ecuaciones de rectas paralelas y perpendiculares.</w:t>
      </w:r>
    </w:p>
    <w:p>
      <w:pPr>
        <w:numPr>
          <w:ilvl w:val="0"/>
          <w:numId w:val="14"/>
        </w:numPr>
      </w:pPr>
      <w:r>
        <w:rPr/>
        <w:t xml:space="preserve">Desarrollar habilidades para interpretar y modelar situaciones reales mediante ecuaciones de rectas.</w:t>
      </w:r>
    </w:p>
    <w:p>
      <w:pPr>
        <w:numPr>
          <w:ilvl w:val="0"/>
          <w:numId w:val="14"/>
        </w:numPr>
      </w:pPr>
      <w:r>
        <w:rPr/>
        <w:t xml:space="preserve">Fomentar el trabajo colaborativo y el pensamiento crítico en la resolución de problemas.</w:t>
      </w:r>
    </w:p>
    <w:p>
      <w:pPr/>
      <w:r>
        <w:rPr>
          <w:b w:val="1"/>
          <w:bCs w:val="1"/>
        </w:rPr>
        <w:t xml:space="preserve">Ejemplo Práctico 1: Diseño de un parque con caminos paralelos y perpendiculares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trabajan en grupos para diseñar un pequeño parque en el que los caminos principales son rectas que deben ser paralelas y perpendiculares entre sí para facilitar el tránsito.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5"/>
        </w:numPr>
      </w:pPr>
      <w:r>
        <w:rPr/>
        <w:t xml:space="preserve">Se les proporciona un plano básico con una recta que representa un camino ya trazado (por ejemplo, y = 2x + 1).</w:t>
      </w:r>
    </w:p>
    <w:p>
      <w:pPr>
        <w:numPr>
          <w:ilvl w:val="1"/>
          <w:numId w:val="15"/>
        </w:numPr>
      </w:pPr>
      <w:r>
        <w:rPr/>
        <w:t xml:space="preserve">Cada grupo debe determinar la ecuación de un camino paralelo y otro perpendicular a la recta dada para ubicar los senderos del parque.</w:t>
      </w:r>
    </w:p>
    <w:p>
      <w:pPr>
        <w:numPr>
          <w:ilvl w:val="1"/>
          <w:numId w:val="15"/>
        </w:numPr>
      </w:pPr>
      <w:r>
        <w:rPr/>
        <w:t xml:space="preserve">Deben justificar sus elecciones y graficar las rectas en papel cuadriculado o software sencillo (GeoGebra, si hay acceso).</w:t>
      </w:r>
    </w:p>
    <w:p>
      <w:pPr>
        <w:numPr>
          <w:ilvl w:val="1"/>
          <w:numId w:val="15"/>
        </w:numPr>
      </w:pPr>
      <w:r>
        <w:rPr/>
        <w:t xml:space="preserve">Finalmente, presentan cómo estas rectas organizan el espacio del parque y qué ventajas tienen los caminos paralelos y perpendiculares.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desarrolladas:</w:t>
      </w:r>
      <w:r>
        <w:rPr/>
        <w:t xml:space="preserve"> aplicación de ecuaciones, interpretación gráfica, trabajo en equipo, comunicación.</w:t>
      </w:r>
    </w:p>
    <w:p>
      <w:pPr/>
      <w:r>
        <w:rPr>
          <w:b w:val="1"/>
          <w:bCs w:val="1"/>
        </w:rPr>
        <w:t xml:space="preserve">Ejemplo Práctico 2: Planificación urbana de calles intersectadas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Se simula que los estudiantes son urbanistas que deben diseñar una intersección para calles que sean perpendiculares para facilitar la circulación vehicular.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6"/>
        </w:numPr>
      </w:pPr>
      <w:r>
        <w:rPr/>
        <w:t xml:space="preserve">Se les da la ecuación de una calle (por ejemplo, y = -0.5x + 3).</w:t>
      </w:r>
    </w:p>
    <w:p>
      <w:pPr>
        <w:numPr>
          <w:ilvl w:val="1"/>
          <w:numId w:val="16"/>
        </w:numPr>
      </w:pPr>
      <w:r>
        <w:rPr/>
        <w:t xml:space="preserve">Los estudiantes calculan la ecuación de la calle perpendicular que la cruza en un punto específico (por ejemplo, en x=2).</w:t>
      </w:r>
    </w:p>
    <w:p>
      <w:pPr>
        <w:numPr>
          <w:ilvl w:val="1"/>
          <w:numId w:val="16"/>
        </w:numPr>
      </w:pPr>
      <w:r>
        <w:rPr/>
        <w:t xml:space="preserve">Determinan el punto de intersección y comprueban que las pendientes cumplen la condición de perpendicularidad.</w:t>
      </w:r>
    </w:p>
    <w:p>
      <w:pPr>
        <w:numPr>
          <w:ilvl w:val="1"/>
          <w:numId w:val="16"/>
        </w:numPr>
      </w:pPr>
      <w:r>
        <w:rPr/>
        <w:t xml:space="preserve">Discuten por qué las calles perpendiculares son importantes en el diseño urbano y cómo esto afecta la seguridad y tráfico.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desarrolladas:</w:t>
      </w:r>
      <w:r>
        <w:rPr/>
        <w:t xml:space="preserve"> análisis matemático, cálculo de pendientes, interpretación del contexto urbano.</w:t>
      </w:r>
    </w:p>
    <w:p>
      <w:pPr/>
      <w:r>
        <w:rPr>
          <w:b w:val="1"/>
          <w:bCs w:val="1"/>
        </w:rPr>
        <w:t xml:space="preserve">Ejemplo Práctico 3: Proyecto de arte con líneas paralelas y perpendiculares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crean un mural o dibujo artístico usando líneas paralelas y perpendiculares para formar patrones geométricos.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</w:p>
    <w:p>
      <w:pPr>
        <w:numPr>
          <w:ilvl w:val="1"/>
          <w:numId w:val="17"/>
        </w:numPr>
      </w:pPr>
      <w:r>
        <w:rPr/>
        <w:t xml:space="preserve">En grupos, diseñan un patrón usando al menos dos rectas paralelas y dos perpendiculares.</w:t>
      </w:r>
    </w:p>
    <w:p>
      <w:pPr>
        <w:numPr>
          <w:ilvl w:val="1"/>
          <w:numId w:val="17"/>
        </w:numPr>
      </w:pPr>
      <w:r>
        <w:rPr/>
        <w:t xml:space="preserve">Escriben las ecuaciones de estas rectas y las grafican en una cuadrícula.</w:t>
      </w:r>
    </w:p>
    <w:p>
      <w:pPr>
        <w:numPr>
          <w:ilvl w:val="1"/>
          <w:numId w:val="17"/>
        </w:numPr>
      </w:pPr>
      <w:r>
        <w:rPr/>
        <w:t xml:space="preserve">Reflexionan sobre cómo las matemáticas están presentes en el arte y la naturaleza.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desarrolladas:</w:t>
      </w:r>
      <w:r>
        <w:rPr/>
        <w:t xml:space="preserve"> creatividad, aplicación práctica de ecuaciones, conexión interdisciplinaria.</w:t>
      </w:r>
    </w:p>
    <w:p>
      <w:pPr/>
      <w:r>
        <w:rPr>
          <w:b w:val="1"/>
          <w:bCs w:val="1"/>
        </w:rPr>
        <w:t xml:space="preserve">Guía para la Implementación en la Sesión de 3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Introducción y explicación breve de conceptos de ecuaciones de rectas paralelas y perpendiculares.</w:t>
            </w:r>
          </w:p>
        </w:tc>
        <w:tc>
          <w:tcPr>
            <w:noWrap/>
          </w:tcPr>
          <w:p>
            <w:pPr/>
            <w:r>
              <w:rPr/>
              <w:t xml:space="preserve">Comprender fundamentos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 min</w:t>
            </w:r>
          </w:p>
        </w:tc>
        <w:tc>
          <w:tcPr>
            <w:noWrap/>
          </w:tcPr>
          <w:p>
            <w:pPr/>
            <w:r>
              <w:rPr/>
              <w:t xml:space="preserve">Desarrollo del proyecto: los estudiantes eligen uno de los ejemplos prácticos y trabajan en grupos para resolverlo.</w:t>
            </w:r>
          </w:p>
        </w:tc>
        <w:tc>
          <w:tcPr>
            <w:noWrap/>
          </w:tcPr>
          <w:p>
            <w:pPr/>
            <w:r>
              <w:rPr/>
              <w:t xml:space="preserve">Aplicar conceptos en contexto real y fomentar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 resultados y discusión grupal.</w:t>
            </w:r>
          </w:p>
        </w:tc>
        <w:tc>
          <w:tcPr>
            <w:noWrap/>
          </w:tcPr>
          <w:p>
            <w:pPr/>
            <w:r>
              <w:rPr/>
              <w:t xml:space="preserve">Comunicar ideas y reflexionar sobre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Retroalimentación y síntesis final por parte del docente.</w:t>
            </w:r>
          </w:p>
        </w:tc>
        <w:tc>
          <w:tcPr>
            <w:noWrap/>
          </w:tcPr>
          <w:p>
            <w:pPr/>
            <w:r>
              <w:rPr/>
              <w:t xml:space="preserve">Consolidar aprendizajes y aclarar dudas.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16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7F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932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89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631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5C1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20E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B4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745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272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B89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95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376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1C4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7EA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CE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57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2026-09-25T22:10:20-05:00</dcterms:created>
  <dcterms:modified xsi:type="dcterms:W3CDTF">2026-09-25T22:10:20-05:00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