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el Present Simple: Inglés para Ingenieros en Acción</w:t>
      </w:r>
    </w:p>
    <w:p/>
    <w:p>
      <w:pPr/>
      <w:r>
        <w:rPr>
          <w:color w:val="666666"/>
          <w:sz w:val="20"/>
          <w:szCs w:val="20"/>
          <w:i w:val="1"/>
          <w:iCs w:val="1"/>
        </w:rPr>
        <w:t xml:space="preserve">Ingeniería | Ingeniería de sistemas | Design Thinking</w:t>
      </w:r>
    </w:p>
    <w:p/>
    <w:p>
      <w:pPr/>
      <w:r>
        <w:rPr>
          <w:color w:val="2b6cb0"/>
          <w:sz w:val="28"/>
          <w:szCs w:val="28"/>
          <w:b w:val="1"/>
          <w:bCs w:val="1"/>
        </w:rPr>
        <w:t xml:space="preserve">Descripción</w:t>
      </w:r>
    </w:p>
    <w:p>
      <w:pPr/>
      <w:r>
        <w:rPr/>
        <w:t xml:space="preserve">Este plan de clase está diseñado para estudiantes de educación técnica y tecnológica en Ingeniería de Sistemas, con el propósito de que comprendan y apliquen el tiempo verbal Present Simple en inglés. Aprenderán a construir oraciones afirmativas, negativas e interrogativas para describir hábitos, rutinas y hechos generales, aspectos fundamentales para comunicarse en contextos técnicos y profesionales. El conocimiento del Present Simple facilita la interacción con documentación técnica, compañeros internacionales y clientes, potenciando competencias comunicativas claves en el ámbito laboral.</w:t>
      </w:r>
    </w:p>
    <w:p>
      <w:pPr/>
      <w:r>
        <w:rPr/>
        <w:t xml:space="preserve">La relevancia de este plan radica en conectar la gramática inglesa con situaciones reales relacionadas con la Ingeniería de Sistemas, promoviendo un aprendizaje significativo y útil. Los estudiantes desarrollarán habilidades para expresar rutinas diarias en el trabajo, describir funciones de sistemas y equipos, y formular preguntas básicas para aclarar procesos. La metodología Design Thinking guía el proceso, asegurando un aprendizaje centrado en el estudiante, activo y con énfasis en la solución creativa de problemas comunicativos.</w:t>
      </w:r>
    </w:p>
    <w:p/>
    <w:p>
      <w:pPr/>
      <w:r>
        <w:rPr>
          <w:color w:val="2b6cb0"/>
          <w:sz w:val="28"/>
          <w:szCs w:val="28"/>
          <w:b w:val="1"/>
          <w:bCs w:val="1"/>
        </w:rPr>
        <w:t xml:space="preserve">Objetivos de Aprendizaje</w:t>
      </w:r>
    </w:p>
    <w:p>
      <w:pPr>
        <w:numPr>
          <w:ilvl w:val="0"/>
          <w:numId w:val="1"/>
        </w:numPr>
      </w:pPr>
      <w:r>
        <w:rPr/>
        <w:t xml:space="preserve">Identificar y construir oraciones en Present Simple afirmativas, negativas e interrogativas aplicadas a contextos técnicos.</w:t>
      </w:r>
    </w:p>
    <w:p>
      <w:pPr>
        <w:numPr>
          <w:ilvl w:val="0"/>
          <w:numId w:val="1"/>
        </w:numPr>
      </w:pPr>
      <w:r>
        <w:rPr/>
        <w:t xml:space="preserve">Analizar ejemplos de uso del Present Simple en situaciones cotidianas relacionadas con Ingeniería de Sistemas.</w:t>
      </w:r>
    </w:p>
    <w:p>
      <w:pPr>
        <w:numPr>
          <w:ilvl w:val="0"/>
          <w:numId w:val="1"/>
        </w:numPr>
      </w:pPr>
      <w:r>
        <w:rPr/>
        <w:t xml:space="preserve">Crear diálogos breves utilizando el Present Simple para describir rutinas de trabajo y funciones técnicas.</w:t>
      </w:r>
    </w:p>
    <w:p>
      <w:pPr>
        <w:numPr>
          <w:ilvl w:val="0"/>
          <w:numId w:val="1"/>
        </w:numPr>
      </w:pPr>
      <w:r>
        <w:rPr/>
        <w:t xml:space="preserve">Evaluar la corrección gramatical y coherencia en la construcción de oraciones en Present Simple.</w:t>
      </w:r>
    </w:p>
    <w:p/>
    <w:p>
      <w:pPr/>
      <w:r>
        <w:rPr>
          <w:color w:val="2b6cb0"/>
          <w:sz w:val="28"/>
          <w:szCs w:val="28"/>
          <w:b w:val="1"/>
          <w:bCs w:val="1"/>
        </w:rPr>
        <w:t xml:space="preserve">Recursos Necesarios</w:t>
      </w:r>
    </w:p>
    <w:p>
      <w:pPr>
        <w:numPr>
          <w:ilvl w:val="0"/>
          <w:numId w:val="2"/>
        </w:numPr>
      </w:pPr>
      <w:r>
        <w:rPr/>
        <w:t xml:space="preserve">Proyector o pantalla para presentación multimedia.</w:t>
      </w:r>
    </w:p>
    <w:p>
      <w:pPr>
        <w:numPr>
          <w:ilvl w:val="0"/>
          <w:numId w:val="2"/>
        </w:numPr>
      </w:pPr>
      <w:r>
        <w:rPr/>
        <w:t xml:space="preserve">Computadora con acceso a internet para mostrar videos y recursos digitales.</w:t>
      </w:r>
    </w:p>
    <w:p>
      <w:pPr>
        <w:numPr>
          <w:ilvl w:val="0"/>
          <w:numId w:val="2"/>
        </w:numPr>
      </w:pPr>
      <w:r>
        <w:rPr/>
        <w:t xml:space="preserve">Hojas impresas con ejercicios y ejemplos (1 por estudiante).</w:t>
      </w:r>
    </w:p>
    <w:p>
      <w:pPr>
        <w:numPr>
          <w:ilvl w:val="0"/>
          <w:numId w:val="2"/>
        </w:numPr>
      </w:pPr>
      <w:r>
        <w:rPr/>
        <w:t xml:space="preserve">Tarjetas con verbos comunes en presente simple (20 unidades).</w:t>
      </w:r>
    </w:p>
    <w:p>
      <w:pPr>
        <w:numPr>
          <w:ilvl w:val="0"/>
          <w:numId w:val="2"/>
        </w:numPr>
      </w:pPr>
      <w:r>
        <w:rPr/>
        <w:t xml:space="preserve">Pizarrón o rotafolio y marcadores.</w:t>
      </w:r>
    </w:p>
    <w:p>
      <w:pPr>
        <w:numPr>
          <w:ilvl w:val="0"/>
          <w:numId w:val="2"/>
        </w:numPr>
      </w:pPr>
      <w:r>
        <w:rPr/>
        <w:t xml:space="preserve">Acceso a plataforma de aprendizaje virtual (opcional para actividades complementarias).</w:t>
      </w:r>
    </w:p>
    <w:p>
      <w:pPr>
        <w:numPr>
          <w:ilvl w:val="0"/>
          <w:numId w:val="2"/>
        </w:numPr>
      </w:pPr>
      <w:r>
        <w:rPr/>
        <w:t xml:space="preserve">Material audiovisual: video corto explicativo sobre Present Simple (duración 5 minutos).</w:t>
      </w:r>
    </w:p>
    <w:p/>
    <w:p>
      <w:pPr/>
      <w:r>
        <w:rPr>
          <w:color w:val="2b6cb0"/>
          <w:sz w:val="28"/>
          <w:szCs w:val="28"/>
          <w:b w:val="1"/>
          <w:bCs w:val="1"/>
        </w:rPr>
        <w:t xml:space="preserve">Requisitos Previos</w:t>
      </w:r>
    </w:p>
    <w:p>
      <w:pPr>
        <w:numPr>
          <w:ilvl w:val="0"/>
          <w:numId w:val="3"/>
        </w:numPr>
      </w:pPr>
      <w:r>
        <w:rPr/>
        <w:t xml:space="preserve">Conocimientos básicos de vocabulario en inglés relacionados con la vida cotidiana y el entorno profesional.</w:t>
      </w:r>
    </w:p>
    <w:p>
      <w:pPr>
        <w:numPr>
          <w:ilvl w:val="0"/>
          <w:numId w:val="3"/>
        </w:numPr>
      </w:pPr>
      <w:r>
        <w:rPr/>
        <w:t xml:space="preserve">Habilidades básicas para formar oraciones simples en inglés.</w:t>
      </w:r>
    </w:p>
    <w:p>
      <w:pPr>
        <w:numPr>
          <w:ilvl w:val="0"/>
          <w:numId w:val="3"/>
        </w:numPr>
      </w:pPr>
      <w:r>
        <w:rPr/>
        <w:t xml:space="preserve">Familiaridad previa con verbos regulares e irregulares en inglés.</w:t>
      </w:r>
    </w:p>
    <w:p>
      <w:pPr>
        <w:numPr>
          <w:ilvl w:val="0"/>
          <w:numId w:val="3"/>
        </w:numPr>
      </w:pPr>
      <w:r>
        <w:rPr/>
        <w:t xml:space="preserve">Experiencias anteriores en lectura y comprensión básica de textos en inglés.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Explicar a los estudiantes que hoy aprenderán a usar el Present Simple para comunicarse efectivamente en su futuro profesional, describiendo rutinas y funciones técnicas. Resaltar la importancia del inglés para ingenieros en el mundo globalizado.</w:t>
      </w:r>
    </w:p>
    <w:p>
      <w:pPr/>
      <w:r>
        <w:rPr>
          <w:b w:val="1"/>
          <w:bCs w:val="1"/>
        </w:rPr>
        <w:t xml:space="preserve">Estudiantes:</w:t>
      </w:r>
      <w:r>
        <w:rPr/>
        <w:t xml:space="preserve"> Escuchar y comprender la relevancia del tema para su carrera y vida diaria.</w:t>
      </w:r>
    </w:p>
    <w:p>
      <w:pPr/>
      <w:r>
        <w:rPr>
          <w:b w:val="1"/>
          <w:bCs w:val="1"/>
        </w:rPr>
        <w:t xml:space="preserve">Activación de conocimientos previos:</w:t>
      </w:r>
    </w:p>
    <w:p>
      <w:pPr/>
      <w:r>
        <w:rPr>
          <w:b w:val="1"/>
          <w:bCs w:val="1"/>
        </w:rPr>
        <w:t xml:space="preserve">Docente:</w:t>
      </w:r>
      <w:r>
        <w:rPr/>
        <w:t xml:space="preserve"> Plantear la pregunta: “¿Cómo describirías tu rutina diaria en el laboratorio o centro de trabajo en inglés?” Anotar respuestas en el pizarrón en inglés y español.</w:t>
      </w:r>
    </w:p>
    <w:p>
      <w:pPr/>
      <w:r>
        <w:rPr>
          <w:b w:val="1"/>
          <w:bCs w:val="1"/>
        </w:rPr>
        <w:t xml:space="preserve">Estudiantes:</w:t>
      </w:r>
      <w:r>
        <w:rPr/>
        <w:t xml:space="preserve"> Responder oralmente, intentando construir oraciones simples. Participación voluntaria.</w:t>
      </w:r>
    </w:p>
    <w:p>
      <w:pPr/>
      <w:r>
        <w:rPr>
          <w:b w:val="1"/>
          <w:bCs w:val="1"/>
        </w:rPr>
        <w:t xml:space="preserve">Motivación y enganche:</w:t>
      </w:r>
    </w:p>
    <w:p>
      <w:pPr/>
      <w:r>
        <w:rPr>
          <w:b w:val="1"/>
          <w:bCs w:val="1"/>
        </w:rPr>
        <w:t xml:space="preserve">Docente:</w:t>
      </w:r>
      <w:r>
        <w:rPr/>
        <w:t xml:space="preserve"> Presentar un dato curioso: “El 85% de la documentación técnica en Ingeniería de Sistemas está en inglés. Saber usar el Present Simple te ayuda a entender y escribir correctamente esta información.” Mostrar breve video de 2 minutos con ejemplos reales de rutinas técnicas narradas en Present Simple.</w:t>
      </w:r>
    </w:p>
    <w:p>
      <w:pPr/>
      <w:r>
        <w:rPr>
          <w:b w:val="1"/>
          <w:bCs w:val="1"/>
        </w:rPr>
        <w:t xml:space="preserve">Estudiantes:</w:t>
      </w:r>
      <w:r>
        <w:rPr/>
        <w:t xml:space="preserve"> Observar el video, tomar notas sobre ejemplos y situaciones que reconocen.</w:t>
      </w:r>
    </w:p>
    <w:p>
      <w:pPr/>
      <w:r>
        <w:rPr>
          <w:b w:val="1"/>
          <w:bCs w:val="1"/>
        </w:rPr>
        <w:t xml:space="preserve">Contextualización:</w:t>
      </w:r>
    </w:p>
    <w:p>
      <w:pPr/>
      <w:r>
        <w:rPr>
          <w:b w:val="1"/>
          <w:bCs w:val="1"/>
        </w:rPr>
        <w:t xml:space="preserve">Docente:</w:t>
      </w:r>
      <w:r>
        <w:rPr/>
        <w:t xml:space="preserve"> Relacionar el Present Simple con tareas diarias de un ingeniero: “Cuando dices ‘I check the system every day’, usas Present Simple para hablar de una rutina.” Explicar brevemente que este tiempo verbal será la herramienta para comunicarse en su ámbito laboral.</w:t>
      </w:r>
    </w:p>
    <w:p>
      <w:pPr/>
      <w:r>
        <w:rPr>
          <w:b w:val="1"/>
          <w:bCs w:val="1"/>
        </w:rPr>
        <w:t xml:space="preserve">Estudiantes:</w:t>
      </w:r>
      <w:r>
        <w:rPr/>
        <w:t xml:space="preserve"> Asentir y plantear dudas iniciales.</w:t>
      </w:r>
    </w:p>
    <w:p>
      <w:pPr/>
      <w:r>
        <w:rPr/>
        <w:t xml:space="preserve">Fase de Desarrollo</w:t>
      </w:r>
    </w:p>
    <w:p>
      <w:pPr/>
      <w:r>
        <w:rPr>
          <w:b w:val="1"/>
          <w:bCs w:val="1"/>
        </w:rPr>
        <w:t xml:space="preserve">Tiempo estimado:</w:t>
      </w:r>
    </w:p>
    <w:p>
      <w:pPr/>
      <w:r>
        <w:rPr/>
        <w:t xml:space="preserve">120 minutos</w:t>
      </w:r>
    </w:p>
    <w:p>
      <w:pPr/>
      <w:r>
        <w:rPr>
          <w:b w:val="1"/>
          <w:bCs w:val="1"/>
        </w:rPr>
        <w:t xml:space="preserve">Presentación del contenido:</w:t>
      </w:r>
    </w:p>
    <w:p>
      <w:pPr/>
      <w:r>
        <w:rPr>
          <w:b w:val="1"/>
          <w:bCs w:val="1"/>
        </w:rPr>
        <w:t xml:space="preserve">Docente:</w:t>
      </w:r>
      <w:r>
        <w:rPr/>
        <w:t xml:space="preserve"> Introducir el Present Simple mediante una breve explicación apoyada en ejemplos visuales en diapositivas: estructura afirmativa (sujeto + verbo base + s/es para he/she/it), negativa (sujeto + do/does + not + verbo base), interrogativa (do/does + sujeto + verbo base). Contextualizar con vocabulario técnico (ej. “The system processes data”, “He installs software”).</w:t>
      </w:r>
    </w:p>
    <w:p>
      <w:pPr/>
      <w:r>
        <w:rPr>
          <w:b w:val="1"/>
          <w:bCs w:val="1"/>
        </w:rPr>
        <w:t xml:space="preserve">Estudiantes:</w:t>
      </w:r>
      <w:r>
        <w:rPr/>
        <w:t xml:space="preserve"> Tomar apuntes y participar con preguntas para aclarar dudas.</w:t>
      </w:r>
    </w:p>
    <w:p>
      <w:pPr/>
      <w:r>
        <w:rPr>
          <w:b w:val="1"/>
          <w:bCs w:val="1"/>
        </w:rPr>
        <w:t xml:space="preserve">Actividad 1: "Empatizar y Definir: Identificando rutinas técnicas"</w:t>
      </w:r>
    </w:p>
    <w:p>
      <w:pPr>
        <w:numPr>
          <w:ilvl w:val="0"/>
          <w:numId w:val="4"/>
        </w:numPr>
      </w:pPr>
      <w:r>
        <w:rPr>
          <w:b w:val="1"/>
          <w:bCs w:val="1"/>
        </w:rPr>
        <w:t xml:space="preserve">Objetivo específico:</w:t>
      </w:r>
      <w:r>
        <w:rPr/>
        <w:t xml:space="preserve"> Identificar usos del Present Simple en la descripción de rutinas técnicas.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Dividir la clase en grupos de 4 estudiantes.</w:t>
      </w:r>
    </w:p>
    <w:p>
      <w:pPr>
        <w:numPr>
          <w:ilvl w:val="1"/>
          <w:numId w:val="4"/>
        </w:numPr>
      </w:pPr>
      <w:r>
        <w:rPr/>
        <w:t xml:space="preserve">Entregar a cada grupo una hoja con textos breves y ejemplos de rutinas en un laboratorio o área de sistemas.</w:t>
      </w:r>
    </w:p>
    <w:p>
      <w:pPr>
        <w:numPr>
          <w:ilvl w:val="1"/>
          <w:numId w:val="4"/>
        </w:numPr>
      </w:pPr>
      <w:r>
        <w:rPr/>
        <w:t xml:space="preserve">Solicitar que subrayen los verbos en Present Simple y expliquen en grupo por qué se usan.</w:t>
      </w:r>
    </w:p>
    <w:p>
      <w:pPr>
        <w:numPr>
          <w:ilvl w:val="1"/>
          <w:numId w:val="4"/>
        </w:numPr>
      </w:pPr>
      <w:r>
        <w:rPr/>
        <w:t xml:space="preserve">Preguntar: “¿Qué tipo de acciones describen? ¿Son hábitos, hechos generales o acciones en progreso?”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escrita de verbos en Present Simple y explicación breve del uso.</w:t>
      </w:r>
    </w:p>
    <w:p>
      <w:pPr>
        <w:numPr>
          <w:ilvl w:val="0"/>
          <w:numId w:val="4"/>
        </w:numPr>
      </w:pPr>
      <w:r>
        <w:rPr>
          <w:b w:val="1"/>
          <w:bCs w:val="1"/>
        </w:rPr>
        <w:t xml:space="preserve">Tiempo estimado:</w:t>
      </w:r>
      <w:r>
        <w:rPr/>
        <w:t xml:space="preserve"> 30 minutos</w:t>
      </w:r>
    </w:p>
    <w:p>
      <w:pPr>
        <w:numPr>
          <w:ilvl w:val="0"/>
          <w:numId w:val="4"/>
        </w:numPr>
      </w:pPr>
      <w:r>
        <w:rPr>
          <w:b w:val="1"/>
          <w:bCs w:val="1"/>
        </w:rPr>
        <w:t xml:space="preserve">Rol docente:</w:t>
      </w:r>
      <w:r>
        <w:rPr/>
        <w:t xml:space="preserve"> Circular entre grupos, hacer preguntas guía como “¿Por qué en ‘He checks the system’ usamos ‘checks’ y no ‘check’?” y resolver dudas puntuales.</w:t>
      </w:r>
    </w:p>
    <w:p>
      <w:pPr/>
      <w:r>
        <w:rPr>
          <w:b w:val="1"/>
          <w:bCs w:val="1"/>
        </w:rPr>
        <w:t xml:space="preserve">Actividad 2: "Idear y Prototipar: Construyendo oraciones técnicas"</w:t>
      </w:r>
    </w:p>
    <w:p>
      <w:pPr>
        <w:numPr>
          <w:ilvl w:val="0"/>
          <w:numId w:val="5"/>
        </w:numPr>
      </w:pPr>
      <w:r>
        <w:rPr>
          <w:b w:val="1"/>
          <w:bCs w:val="1"/>
        </w:rPr>
        <w:t xml:space="preserve">Objetivo específico:</w:t>
      </w:r>
      <w:r>
        <w:rPr/>
        <w:t xml:space="preserve"> Crear oraciones afirmativas, negativas e interrogativas en Present Simple con vocabulario técnico.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Solicitar que cada grupo cree 5 oraciones afirmativas, 3 negativas y 3 interrogativas usando tarjetas con verbos y vocabulario técnico dado.</w:t>
      </w:r>
    </w:p>
    <w:p>
      <w:pPr>
        <w:numPr>
          <w:ilvl w:val="1"/>
          <w:numId w:val="5"/>
        </w:numPr>
      </w:pPr>
      <w:r>
        <w:rPr/>
        <w:t xml:space="preserve">Ejemplos a guiar: “The engineer installs updates”, “She does not restart the server at night”, “Do you check the network daily?”</w:t>
      </w:r>
    </w:p>
    <w:p>
      <w:pPr>
        <w:numPr>
          <w:ilvl w:val="1"/>
          <w:numId w:val="5"/>
        </w:numPr>
      </w:pPr>
      <w:r>
        <w:rPr/>
        <w:t xml:space="preserve">Los grupos escribirán sus oraciones en hojas para luego compartirlas en plenaria.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 de oraciones en Present Simple correctamente estructuradas.</w:t>
      </w:r>
    </w:p>
    <w:p>
      <w:pPr>
        <w:numPr>
          <w:ilvl w:val="0"/>
          <w:numId w:val="5"/>
        </w:numPr>
      </w:pPr>
      <w:r>
        <w:rPr>
          <w:b w:val="1"/>
          <w:bCs w:val="1"/>
        </w:rPr>
        <w:t xml:space="preserve">Tiempo estimado:</w:t>
      </w:r>
      <w:r>
        <w:rPr/>
        <w:t xml:space="preserve"> 40 minutos</w:t>
      </w:r>
    </w:p>
    <w:p>
      <w:pPr>
        <w:numPr>
          <w:ilvl w:val="0"/>
          <w:numId w:val="5"/>
        </w:numPr>
      </w:pPr>
      <w:r>
        <w:rPr>
          <w:b w:val="1"/>
          <w:bCs w:val="1"/>
        </w:rPr>
        <w:t xml:space="preserve">Rol docente:</w:t>
      </w:r>
      <w:r>
        <w:rPr/>
        <w:t xml:space="preserve"> Supervisar, corregir errores gramaticales y fomentar el uso correcto de “s” en tercera persona, negar con do/does not, y formar preguntas.</w:t>
      </w:r>
    </w:p>
    <w:p>
      <w:pPr/>
      <w:r>
        <w:rPr>
          <w:b w:val="1"/>
          <w:bCs w:val="1"/>
        </w:rPr>
        <w:t xml:space="preserve">Actividad 3: "Evaluar y Mejorar: Role play técnico"</w:t>
      </w:r>
    </w:p>
    <w:p>
      <w:pPr>
        <w:numPr>
          <w:ilvl w:val="0"/>
          <w:numId w:val="6"/>
        </w:numPr>
      </w:pPr>
      <w:r>
        <w:rPr>
          <w:b w:val="1"/>
          <w:bCs w:val="1"/>
        </w:rPr>
        <w:t xml:space="preserve">Objetivo específico:</w:t>
      </w:r>
      <w:r>
        <w:rPr/>
        <w:t xml:space="preserve"> Practicar oralmente el Present Simple en diálogos técnicos.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Formar parejas y asignar roles: uno es técnico de sistemas, otro cliente o compañero de trabajo.</w:t>
      </w:r>
    </w:p>
    <w:p>
      <w:pPr>
        <w:numPr>
          <w:ilvl w:val="1"/>
          <w:numId w:val="6"/>
        </w:numPr>
      </w:pPr>
      <w:r>
        <w:rPr/>
        <w:t xml:space="preserve">Proporcionar situaciones como “Describir la rutina diaria de mantenimiento del sistema” o “Preguntar sobre las funciones de un software”.</w:t>
      </w:r>
    </w:p>
    <w:p>
      <w:pPr>
        <w:numPr>
          <w:ilvl w:val="1"/>
          <w:numId w:val="6"/>
        </w:numPr>
      </w:pPr>
      <w:r>
        <w:rPr/>
        <w:t xml:space="preserve">Cada pareja prepara y presenta un diálogo de 3-4 minutos usando oraciones en Present Simple.</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Presentación oral de diálogo en Present Simple.</w:t>
      </w:r>
    </w:p>
    <w:p>
      <w:pPr>
        <w:numPr>
          <w:ilvl w:val="0"/>
          <w:numId w:val="6"/>
        </w:numPr>
      </w:pPr>
      <w:r>
        <w:rPr>
          <w:b w:val="1"/>
          <w:bCs w:val="1"/>
        </w:rPr>
        <w:t xml:space="preserve">Tiempo estimado:</w:t>
      </w:r>
      <w:r>
        <w:rPr/>
        <w:t xml:space="preserve"> 50 minutos</w:t>
      </w:r>
    </w:p>
    <w:p>
      <w:pPr>
        <w:numPr>
          <w:ilvl w:val="0"/>
          <w:numId w:val="6"/>
        </w:numPr>
      </w:pPr>
      <w:r>
        <w:rPr>
          <w:b w:val="1"/>
          <w:bCs w:val="1"/>
        </w:rPr>
        <w:t xml:space="preserve">Rol docente:</w:t>
      </w:r>
      <w:r>
        <w:rPr/>
        <w:t xml:space="preserve"> Escuchar, tomar notas para retroalimentar, guiar con preguntas para ampliar respuestas y corregir estructuras incorrectas.</w:t>
      </w:r>
    </w:p>
    <w:p>
      <w:pPr/>
      <w:r>
        <w:rPr>
          <w:b w:val="1"/>
          <w:bCs w:val="1"/>
        </w:rPr>
        <w:t xml:space="preserve">Diferenciación:</w:t>
      </w:r>
    </w:p>
    <w:p>
      <w:pPr>
        <w:numPr>
          <w:ilvl w:val="0"/>
          <w:numId w:val="7"/>
        </w:numPr>
      </w:pPr>
      <w:r>
        <w:rPr>
          <w:b w:val="1"/>
          <w:bCs w:val="1"/>
        </w:rPr>
        <w:t xml:space="preserve">Para estudiantes que terminan antes:</w:t>
      </w:r>
      <w:r>
        <w:rPr/>
        <w:t xml:space="preserve"> Elaborar oraciones adicionales usando adverbios de frecuencia (always, sometimes, never) para enriquecer el uso del Present Simple.</w:t>
      </w:r>
    </w:p>
    <w:p>
      <w:pPr>
        <w:numPr>
          <w:ilvl w:val="0"/>
          <w:numId w:val="7"/>
        </w:numPr>
      </w:pPr>
      <w:r>
        <w:rPr>
          <w:b w:val="1"/>
          <w:bCs w:val="1"/>
        </w:rPr>
        <w:t xml:space="preserve">Para estudiantes que requieren apoyo:</w:t>
      </w:r>
      <w:r>
        <w:rPr/>
        <w:t xml:space="preserve"> Asistencia directa para construir oraciones básicas con ejemplos guiados y uso de recursos visuales (tarjetas ilustrativas, esquemas).</w:t>
      </w:r>
    </w:p>
    <w:p>
      <w:pPr/>
      <w:r>
        <w:rPr>
          <w:b w:val="1"/>
          <w:bCs w:val="1"/>
        </w:rPr>
        <w:t xml:space="preserve">Transiciones:</w:t>
      </w:r>
    </w:p>
    <w:p>
      <w:pPr/>
      <w:r>
        <w:rPr/>
        <w:t xml:space="preserve">Tras completar cada actividad, el docente hará un resumen rápido en pizarrón, señalando fortalezas y aspectos a mejorar, para conectar el aprendizaje con la siguiente actividad y mantener la coherencia del proceso.</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r>
        <w:rPr>
          <w:b w:val="1"/>
          <w:bCs w:val="1"/>
        </w:rPr>
        <w:t xml:space="preserve">Docente:</w:t>
      </w:r>
      <w:r>
        <w:rPr/>
        <w:t xml:space="preserve"> Solicitar a cada estudiante escribir en una “tarjeta de salida” tres frases que resumen el uso del Present Simple aprendidas hoy, incluyendo al menos una oración afirmativa, una negativa y una interrogativa en contexto técnico.</w:t>
      </w:r>
    </w:p>
    <w:p>
      <w:pPr/>
      <w:r>
        <w:rPr>
          <w:b w:val="1"/>
          <w:bCs w:val="1"/>
        </w:rPr>
        <w:t xml:space="preserve">Estudiantes:</w:t>
      </w:r>
      <w:r>
        <w:rPr/>
        <w:t xml:space="preserve"> Redactar individualmente y entregar al docente.</w:t>
      </w:r>
    </w:p>
    <w:p>
      <w:pPr/>
      <w:r>
        <w:rPr>
          <w:b w:val="1"/>
          <w:bCs w:val="1"/>
        </w:rPr>
        <w:t xml:space="preserve">Reflexión metacognitiva:</w:t>
      </w:r>
    </w:p>
    <w:p>
      <w:pPr/>
      <w:r>
        <w:rPr>
          <w:b w:val="1"/>
          <w:bCs w:val="1"/>
        </w:rPr>
        <w:t xml:space="preserve">Docente:</w:t>
      </w:r>
      <w:r>
        <w:rPr/>
        <w:t xml:space="preserve"> Formular las siguientes preguntas para que los estudiantes las respondan oralmente o por escrito:</w:t>
      </w:r>
    </w:p>
    <w:p>
      <w:pPr>
        <w:numPr>
          <w:ilvl w:val="0"/>
          <w:numId w:val="8"/>
        </w:numPr>
      </w:pPr>
      <w:r>
        <w:rPr/>
        <w:t xml:space="preserve">¿Cómo te ayuda el Present Simple a describir tu trabajo en Ingeniería de Sistemas?</w:t>
      </w:r>
    </w:p>
    <w:p>
      <w:pPr>
        <w:numPr>
          <w:ilvl w:val="0"/>
          <w:numId w:val="8"/>
        </w:numPr>
      </w:pPr>
      <w:r>
        <w:rPr/>
        <w:t xml:space="preserve">¿Qué parte del Present Simple encontraste más fácil y cuál más desafiante?</w:t>
      </w:r>
    </w:p>
    <w:p>
      <w:pPr>
        <w:numPr>
          <w:ilvl w:val="0"/>
          <w:numId w:val="8"/>
        </w:numPr>
      </w:pPr>
      <w:r>
        <w:rPr/>
        <w:t xml:space="preserve">¿Cómo aplicarás lo aprendido en tus actividades técnicas diarias?</w:t>
      </w:r>
    </w:p>
    <w:p>
      <w:pPr/>
      <w:r>
        <w:rPr>
          <w:b w:val="1"/>
          <w:bCs w:val="1"/>
        </w:rPr>
        <w:t xml:space="preserve">Retroalimentación:</w:t>
      </w:r>
    </w:p>
    <w:p>
      <w:pPr/>
      <w:r>
        <w:rPr>
          <w:b w:val="1"/>
          <w:bCs w:val="1"/>
        </w:rPr>
        <w:t xml:space="preserve">Docente:</w:t>
      </w:r>
      <w:r>
        <w:rPr/>
        <w:t xml:space="preserve"> Revisar las tarjetas de salida y respuestas, ofrecer retroalimentación inmediata destacando aciertos y corrigiendo errores comunes, motivando a continuar practicando.</w:t>
      </w:r>
    </w:p>
    <w:p>
      <w:pPr/>
      <w:r>
        <w:rPr>
          <w:b w:val="1"/>
          <w:bCs w:val="1"/>
        </w:rPr>
        <w:t xml:space="preserve">Transferencia:</w:t>
      </w:r>
    </w:p>
    <w:p>
      <w:pPr/>
      <w:r>
        <w:rPr>
          <w:b w:val="1"/>
          <w:bCs w:val="1"/>
        </w:rPr>
        <w:t xml:space="preserve">Docente:</w:t>
      </w:r>
      <w:r>
        <w:rPr/>
        <w:t xml:space="preserve"> Explicar que el manejo del Present Simple es base para avanzar a tiempos verbales más complejos y para interpretar manuales técnicos, instrucciones y comunicaciones con colegas en inglés.</w:t>
      </w:r>
    </w:p>
    <w:p>
      <w:pPr/>
      <w:r>
        <w:rPr>
          <w:b w:val="1"/>
          <w:bCs w:val="1"/>
        </w:rPr>
        <w:t xml:space="preserve">Tarea o reto:</w:t>
      </w:r>
    </w:p>
    <w:p>
      <w:pPr/>
      <w:r>
        <w:rPr/>
        <w:t xml:space="preserve">Asignar la tarea de observar y anotar durante una semana cinco oraciones en Present Simple que encuentren en manuales técnicos, correos electrónicos o videos relacionados con Ingeniería de Sistemas, para compartirlas y discutirlas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activando conocimientos previos con preguntas orales.</w:t>
      </w:r>
    </w:p>
    <w:p>
      <w:pPr>
        <w:numPr>
          <w:ilvl w:val="0"/>
          <w:numId w:val="9"/>
        </w:numPr>
      </w:pPr>
      <w:r>
        <w:rPr/>
        <w:t xml:space="preserve">Formativa: Durante la fase de Desarrollo, mediante la observación y retroalimentación en actividades grupales y role play.</w:t>
      </w:r>
    </w:p>
    <w:p>
      <w:pPr>
        <w:numPr>
          <w:ilvl w:val="0"/>
          <w:numId w:val="9"/>
        </w:numPr>
      </w:pPr>
      <w:r>
        <w:rPr/>
        <w:t xml:space="preserve">Sumativa: En la fase de Cierre, a través de la tarjeta de salida y reflexión metacognitiva.</w:t>
      </w:r>
    </w:p>
    <w:p>
      <w:pPr/>
      <w:r>
        <w:rPr>
          <w:b w:val="1"/>
          <w:bCs w:val="1"/>
        </w:rPr>
        <w:t xml:space="preserve">Criterios de evaluación:</w:t>
      </w:r>
    </w:p>
    <w:p>
      <w:pPr>
        <w:numPr>
          <w:ilvl w:val="0"/>
          <w:numId w:val="10"/>
        </w:numPr>
      </w:pPr>
      <w:r>
        <w:rPr/>
        <w:t xml:space="preserve">Identificación correcta del uso del Present Simple en textos técnicos (Objetivo 1).</w:t>
      </w:r>
    </w:p>
    <w:p>
      <w:pPr>
        <w:numPr>
          <w:ilvl w:val="0"/>
          <w:numId w:val="10"/>
        </w:numPr>
      </w:pPr>
      <w:r>
        <w:rPr/>
        <w:t xml:space="preserve">Construcción adecuada de oraciones afirmativas, negativas e interrogativas (Objetivo 3).</w:t>
      </w:r>
    </w:p>
    <w:p>
      <w:pPr>
        <w:numPr>
          <w:ilvl w:val="0"/>
          <w:numId w:val="10"/>
        </w:numPr>
      </w:pPr>
      <w:r>
        <w:rPr/>
        <w:t xml:space="preserve">Participación activa y coherencia en diálogos orales (Objetivo 4).</w:t>
      </w:r>
    </w:p>
    <w:p>
      <w:pPr>
        <w:numPr>
          <w:ilvl w:val="0"/>
          <w:numId w:val="10"/>
        </w:numPr>
      </w:pPr>
      <w:r>
        <w:rPr/>
        <w:t xml:space="preserve">Capacidad para analizar y explicar el uso gramatical (Objetivo 2).</w:t>
      </w:r>
    </w:p>
    <w:p>
      <w:pPr/>
      <w:r>
        <w:rPr>
          <w:b w:val="1"/>
          <w:bCs w:val="1"/>
        </w:rPr>
        <w:t xml:space="preserve">Instrumentos sugeridos:</w:t>
      </w:r>
    </w:p>
    <w:p>
      <w:pPr>
        <w:numPr>
          <w:ilvl w:val="0"/>
          <w:numId w:val="11"/>
        </w:numPr>
      </w:pPr>
      <w:r>
        <w:rPr/>
        <w:t xml:space="preserve">Lista de cotejo para observación en actividades grupales y role play.</w:t>
      </w:r>
    </w:p>
    <w:p>
      <w:pPr>
        <w:numPr>
          <w:ilvl w:val="0"/>
          <w:numId w:val="11"/>
        </w:numPr>
      </w:pPr>
      <w:r>
        <w:rPr/>
        <w:t xml:space="preserve">Rúbrica para evaluar la tarjeta de salida y diálogos orales.</w:t>
      </w:r>
    </w:p>
    <w:p>
      <w:pPr>
        <w:numPr>
          <w:ilvl w:val="0"/>
          <w:numId w:val="11"/>
        </w:numPr>
      </w:pPr>
      <w:r>
        <w:rPr/>
        <w:t xml:space="preserve">Autoevaluación y coevaluación guiada al final de la sesión.</w:t>
      </w:r>
    </w:p>
    <w:p>
      <w:pPr/>
      <w:r>
        <w:rPr>
          <w:b w:val="1"/>
          <w:bCs w:val="1"/>
        </w:rPr>
        <w:t xml:space="preserve">Evidencias de aprendizaje:</w:t>
      </w:r>
    </w:p>
    <w:p>
      <w:pPr>
        <w:numPr>
          <w:ilvl w:val="0"/>
          <w:numId w:val="12"/>
        </w:numPr>
      </w:pPr>
      <w:r>
        <w:rPr/>
        <w:t xml:space="preserve">Listas de verbos subrayados y explicados en textos técnicos.</w:t>
      </w:r>
    </w:p>
    <w:p>
      <w:pPr>
        <w:numPr>
          <w:ilvl w:val="0"/>
          <w:numId w:val="12"/>
        </w:numPr>
      </w:pPr>
      <w:r>
        <w:rPr/>
        <w:t xml:space="preserve">Oraciones escritas en los diferentes formatos gramaticales.</w:t>
      </w:r>
    </w:p>
    <w:p>
      <w:pPr>
        <w:numPr>
          <w:ilvl w:val="0"/>
          <w:numId w:val="12"/>
        </w:numPr>
      </w:pPr>
      <w:r>
        <w:rPr/>
        <w:t xml:space="preserve">Presentaciones orales de diálogos en Present Simple.</w:t>
      </w:r>
    </w:p>
    <w:p>
      <w:pPr>
        <w:numPr>
          <w:ilvl w:val="0"/>
          <w:numId w:val="12"/>
        </w:numPr>
      </w:pPr>
      <w:r>
        <w:rPr/>
        <w:t xml:space="preserve">Tarjetas de salida con resumen y reflexión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119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860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EC9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7E8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52C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B6F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9DE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E427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E52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AC6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20C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CBC1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2026-09-26T04:06:53-05:00</dcterms:created>
  <dcterms:modified xsi:type="dcterms:W3CDTF">2026-09-26T04:06:53-05:00</dcterms:modified>
</cp:coreProperties>
</file>

<file path=docProps/custom.xml><?xml version="1.0" encoding="utf-8"?>
<Properties xmlns="http://schemas.openxmlformats.org/officeDocument/2006/custom-properties" xmlns:vt="http://schemas.openxmlformats.org/officeDocument/2006/docPropsVTypes"/>
</file>