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Ohm y Dispositivos Semiconductores: Resolución Activa de Problemas en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Electrónica con el propósito de desarrollar habilidades prácticas para la resolución de problemas usando la Ley de Ohm y conocer los principales dispositivos semiconductores. A través de una metodología activa basada en problemas reales y simulados, los estudiantes comprenderán cómo aplicar la Ley de Ohm en circuitos eléctricos, identificarán las características y funciones de dispositivos semiconductores comunes como diodos y transistores, y desarrollarán pensamiento crítico para analizar circuitos electrónicos. Este aprendizaje es fundamental para su formación profesional ya que la Ley de Ohm es base para el diseño, análisis y mantenimiento de sistemas electrónicos y eléctricos en la industria, la investigación y la innovación tecnológica. Además, conocer los dispositivos semiconductores les permitirá entender cómo funcionan las bases de la electrónica moderna, facilitando su aplicación en proyectos reales y problemas técnicos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eléctricos simples aplicando la Ley de Ohm para calcular voltaje, corriente y resistencia.</w:t>
      </w:r>
    </w:p>
    <w:p>
      <w:pPr>
        <w:numPr>
          <w:ilvl w:val="0"/>
          <w:numId w:val="1"/>
        </w:numPr>
      </w:pPr>
      <w:r>
        <w:rPr/>
        <w:t xml:space="preserve">Resolver problemas prácticos de electrónica utilizando la Ley de Ohm para determinar parámetros eléctricos.</w:t>
      </w:r>
    </w:p>
    <w:p>
      <w:pPr>
        <w:numPr>
          <w:ilvl w:val="0"/>
          <w:numId w:val="1"/>
        </w:numPr>
      </w:pPr>
      <w:r>
        <w:rPr/>
        <w:t xml:space="preserve">Describir las características y aplicaciones básicas de dispositivos semiconductores como diodos y transistores.</w:t>
      </w:r>
    </w:p>
    <w:p>
      <w:pPr>
        <w:numPr>
          <w:ilvl w:val="0"/>
          <w:numId w:val="1"/>
        </w:numPr>
      </w:pPr>
      <w:r>
        <w:rPr/>
        <w:t xml:space="preserve">Evaluar la influencia de dispositivos semiconductores en el comportamiento de circuitos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cada 2 estudiantes)</w:t>
      </w:r>
    </w:p>
    <w:p>
      <w:pPr>
        <w:numPr>
          <w:ilvl w:val="0"/>
          <w:numId w:val="2"/>
        </w:numPr>
      </w:pPr>
      <w:r>
        <w:rPr/>
        <w:t xml:space="preserve">Protoboards y cables de conexión (1 kit por grupo de 3-4 estudiantes)</w:t>
      </w:r>
    </w:p>
    <w:p>
      <w:pPr>
        <w:numPr>
          <w:ilvl w:val="0"/>
          <w:numId w:val="2"/>
        </w:numPr>
      </w:pPr>
      <w:r>
        <w:rPr/>
        <w:t xml:space="preserve">Resistencias de varios valores (100Ω, 220Ω, 470Ω, 1kΩ) – sets para cada grupo</w:t>
      </w:r>
    </w:p>
    <w:p>
      <w:pPr>
        <w:numPr>
          <w:ilvl w:val="0"/>
          <w:numId w:val="2"/>
        </w:numPr>
      </w:pPr>
      <w:r>
        <w:rPr/>
        <w:t xml:space="preserve">Diodos y transistores (1 set por grupo)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Computadora con simulador de circuitos (ej. Tinkercad Circuits o Multisim)</w:t>
      </w:r>
    </w:p>
    <w:p>
      <w:pPr>
        <w:numPr>
          <w:ilvl w:val="0"/>
          <w:numId w:val="2"/>
        </w:numPr>
      </w:pPr>
      <w:r>
        <w:rPr/>
        <w:t xml:space="preserve">Proyector para presentación de casos y preguntas</w:t>
      </w:r>
    </w:p>
    <w:p>
      <w:pPr>
        <w:numPr>
          <w:ilvl w:val="0"/>
          <w:numId w:val="2"/>
        </w:numPr>
      </w:pPr>
      <w:r>
        <w:rPr/>
        <w:t xml:space="preserve">Hojas impresas con problemas de aplicación real de Ley de Ohm y dispositivos semiconductores</w:t>
      </w:r>
    </w:p>
    <w:p>
      <w:pPr>
        <w:numPr>
          <w:ilvl w:val="0"/>
          <w:numId w:val="2"/>
        </w:numPr>
      </w:pPr>
      <w:r>
        <w:rPr/>
        <w:t xml:space="preserve">Material bibliográfico breve sobre Ley de Ohm y dispositivos semiconductores (resumen 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electricidad: conceptos de voltaje, corriente y resistencia.</w:t>
      </w:r>
    </w:p>
    <w:p>
      <w:pPr>
        <w:numPr>
          <w:ilvl w:val="0"/>
          <w:numId w:val="3"/>
        </w:numPr>
      </w:pPr>
      <w:r>
        <w:rPr/>
        <w:t xml:space="preserve">Familiaridad con símbolos y componentes electrónicos básicos.</w:t>
      </w:r>
    </w:p>
    <w:p>
      <w:pPr>
        <w:numPr>
          <w:ilvl w:val="0"/>
          <w:numId w:val="3"/>
        </w:numPr>
      </w:pPr>
      <w:r>
        <w:rPr/>
        <w:t xml:space="preserve">Habilidades básicas de manejo de multímetro y protoboard.</w:t>
      </w:r>
    </w:p>
    <w:p>
      <w:pPr>
        <w:numPr>
          <w:ilvl w:val="0"/>
          <w:numId w:val="3"/>
        </w:numPr>
      </w:pPr>
      <w:r>
        <w:rPr/>
        <w:t xml:space="preserve">Introducción previa a circuitos eléctricos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aplicar la Ley de Ohm para resolver problemas prácticos y conocer dispositivos semiconductores básicos, herramientas esenciales para diseñar y analizar circuitos electrónicos. Destaca la importancia del tema en la ingeniería electrónica y su impacto en la vida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lámpara conectada a una batería no enciende correctamente. Se sospecha que hay un problema en el circuito eléctrico. ¿Cómo podríamos usar la Ley de Ohm para identificar el problema?”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responden a la pregunta durante 5 minutos, identificando qué datos necesitarían y qué cálculos aplicarían.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“La Ley de Ohm fue formulada en 1827 y es la base de toda la electrónica moderna, desde el celular hasta los sistemas de energía en vehículos eléctricos.”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Ley de Ohm con aplicaciones cotidianas y profesionales: diseño de circuitos en dispositivos electrónicos, control de sistemas eléctricos, y diagnóstico de fallas.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plantean breves preguntas o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Ley de Ohm con fórmula, unidades y significado físico, integrando un esquema gráfico del circuito con una resistencia, fuente de voltaje y corriente. Luego presenta los dispositivos semiconductores más comunes: diodos y transistores, explicando su función básica y simbología.</w:t>
      </w:r>
    </w:p>
    <w:p>
      <w:pPr/>
      <w:r>
        <w:rPr>
          <w:b w:val="1"/>
          <w:bCs w:val="1"/>
        </w:rPr>
        <w:t xml:space="preserve">Actividad 1: Resolución guiada de problemas con Ley de Ohm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aplicados de Ley de Ohm.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problema práctico impreso: calcular corriente y voltaje en un circuito con resistencia dada.</w:t>
      </w:r>
    </w:p>
    <w:p>
      <w:pPr>
        <w:numPr>
          <w:ilvl w:val="1"/>
          <w:numId w:val="4"/>
        </w:numPr>
      </w:pPr>
      <w:r>
        <w:rPr/>
        <w:t xml:space="preserve">Los estudiantes en grupos de 3-4 leen, discuten y aplican la Ley de Ohm para resolver el problema.</w:t>
      </w:r>
    </w:p>
    <w:p>
      <w:pPr>
        <w:numPr>
          <w:ilvl w:val="1"/>
          <w:numId w:val="4"/>
        </w:numPr>
      </w:pPr>
      <w:r>
        <w:rPr/>
        <w:t xml:space="preserve">Usan calculadora y multímetro para simular mediciones en protoboard si es posible.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al problema con cálculos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datos conocemos?”, “¿Qué fórmula aplicamos?”, “¿Cómo verificamos la respuesta?” y apoya con aclaraciones.</w:t>
      </w:r>
    </w:p>
    <w:p>
      <w:pPr/>
      <w:r>
        <w:rPr>
          <w:b w:val="1"/>
          <w:bCs w:val="1"/>
        </w:rPr>
        <w:t xml:space="preserve">Actividad 2: Identificación y análisis de dispositivos semiconductores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evaluar las características básicas de diodos y transistores.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físicamente un diodo y un transistor, mostrando su símbolo y conexión en protoboard.</w:t>
      </w:r>
    </w:p>
    <w:p>
      <w:pPr>
        <w:numPr>
          <w:ilvl w:val="1"/>
          <w:numId w:val="5"/>
        </w:numPr>
      </w:pPr>
      <w:r>
        <w:rPr/>
        <w:t xml:space="preserve">Los estudiantes, en los mismos grupos, analizan funcionamiento básico y responden: ¿Para qué sirve cada dispositivo? ¿Cómo afectan el flujo de corriente?</w:t>
      </w:r>
    </w:p>
    <w:p>
      <w:pPr>
        <w:numPr>
          <w:ilvl w:val="1"/>
          <w:numId w:val="5"/>
        </w:numPr>
      </w:pPr>
      <w:r>
        <w:rPr/>
        <w:t xml:space="preserve">Simulan un circuito simple con un diodo y miden con el multímetro la dirección de la corriente.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descripción y observaciones de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plantea preguntas para profundizar el análisis y ayuda a interpretar resultados.</w:t>
      </w:r>
    </w:p>
    <w:p>
      <w:pPr/>
      <w:r>
        <w:rPr>
          <w:b w:val="1"/>
          <w:bCs w:val="1"/>
        </w:rPr>
        <w:t xml:space="preserve">Actividad 3: Discusión grupal y aplicación integrada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influencia de dispositivos semiconductores en circuitos que cumplen la Ley de Ohm.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un escenario: “¿Cómo cambia el comportamiento del circuito si agregamos un diodo en serie con la resistencia?”</w:t>
      </w:r>
    </w:p>
    <w:p>
      <w:pPr>
        <w:numPr>
          <w:ilvl w:val="1"/>
          <w:numId w:val="6"/>
        </w:numPr>
      </w:pPr>
      <w:r>
        <w:rPr/>
        <w:t xml:space="preserve">Los grupos discuten y proponen hipótesis, luego simulan con el protoboard y reportan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explicación escrita de las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corrige conceptos erróneos y conecta resultados con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un problema adicional con circuitos más complejos para resolver de manera autónoma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adicional con ejemplos paso a paso y se les permite usar simuladores digitales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Ley de Ohm se aplica primero de forma directa, luego se integra con dispositivos semiconductores y finalmente se evalúa la interacción en circuitos reales, preparando a los estudiantes para consolidar el aprendizaje en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entregue un resumen en 3 ideas clave sobre la Ley de Ohm y los dispositivos semiconductores, usando un organizador gráfico simple (mapa conceptual o cuadro comparativo).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y compartan voluntariamente:</w:t>
      </w:r>
    </w:p>
    <w:p>
      <w:pPr/>
      <w:r>
        <w:rPr/>
        <w:t xml:space="preserve">Fase de Inicio
Tiempo estimado: 10 minutos
Propósito de la sesión:
Docente: Explica que el objetivo de la sesión es aplicar la Ley de Ohm para resolver problemas prácticos y conocer dispositivos semiconductores básicos, herramientas esenciales para diseñar y analizar circuitos electrónicos. Destaca la importancia del tema en la ingeniería electrónica y su impacto en la vida profesional.
Activación de conocimientos previos:
Docente: Presenta un breve caso real: “Una lámpara conectada a una batería no enciende correctamente. Se sospecha que hay un problema en el circuito eléctrico. ¿Cómo podríamos usar la Ley de Ohm para identificar el problema?”
Estudiantes: En parejas, discuten y responden a la pregunta durante 5 minutos, identificando qué datos necesitarían y qué cálculos aplicarían.
Motivación y enganche:
Docente: Comparte un dato curioso: “La Ley de Ohm fue formulada en 1827 y es la base de toda la electrónica moderna, desde el celular hasta los sistemas de energía en vehículos eléctricos.”
Contextualización:
Docente: Relaciona la Ley de Ohm con aplicaciones cotidianas y profesionales: diseño de circuitos en dispositivos electrónicos, control de sistemas eléctricos, y diagnóstico de fallas.
Estudiantes: Escuchan activamente y plantean breves preguntas o comentarios.
Fase de Desarrollo
Tiempo estimado: 40 minutos
Presentación del contenido:
Docente: Introduce brevemente la Ley de Ohm con fórmula, unidades y significado físico, integrando un esquema gráfico del circuito con una resistencia, fuente de voltaje y corriente. Luego presenta los dispositivos semiconductores más comunes: diodos y transistores, explicando su función básica y simbología.
Actividad 1: Resolución guiada de problemas con Ley de Ohm
Objetivo: Analizar y resolver problemas aplicados de Ley de Ohm.
Instrucciones:
El docente entrega un problema práctico impreso: calcular corriente y voltaje en un circuito con resistencia dada.
Los estudiantes en grupos de 3-4 leen, discuten y aplican la Ley de Ohm para resolver el problema.
Usan calculadora y multímetro para simular mediciones en protoboard si es posible.
Organización: Grupos de 3-4 estudiantes.
Producto: Solución escrita al problema con cálculos y conclusiones.
Tiempo: 15 minutos.
Rol docente: Circula entre grupos, formula preguntas guía como “¿Qué datos conocemos?”, “¿Qué fórmula aplicamos?”, “¿Cómo verificamos la respuesta?” y apoya con aclaraciones.
Actividad 2: Identificación y análisis de dispositivos semiconductores
Objetivo: Describir y evaluar las características básicas de diodos y transistores.
Instrucciones:
El docente presenta físicamente un diodo y un transistor, mostrando su símbolo y conexión en protoboard.
Los estudiantes, en los mismos grupos, analizan funcionamiento básico y responden: ¿Para qué sirve cada dispositivo? ¿Cómo afectan el flujo de corriente?
Simulan un circuito simple con un diodo y miden con el multímetro la dirección de la corriente.
Organización: Grupos de 3-4 estudiantes.
Producto: Informe breve con descripción y observaciones de funcionamiento.
Tiempo: 15 minutos.
Rol docente: Facilita materiales, plantea preguntas para profundizar el análisis y ayuda a interpretar resultados.
Actividad 3: Discusión grupal y aplicación integrada
Objetivo: Evaluar la influencia de dispositivos semiconductores en circuitos que cumplen la Ley de Ohm.
Instrucciones:
El docente plantea un escenario: “¿Cómo cambia el comportamiento del circuito si agregamos un diodo en serie con la resistencia?”
Los grupos discuten y proponen hipótesis, luego simulan con el protoboard y reportan resultados.
Organización: Grupos de 3-4 estudiantes.
Producto: Presentación oral breve o explicación escrita de las conclusiones.
Tiempo: 10 minutos.
Rol docente: Modera discusión, corrige conceptos erróneos y conecta resultados con teoría.
Diferenciación:
Estudiantes avanzados: Se les asigna un problema adicional con circuitos más complejos para resolver de manera autónoma durante las actividades.
Estudiantes con dificultades: Se les proporciona apoyo adicional con ejemplos paso a paso y se les permite usar simuladores digitales para facilitar la comprensión.
Transiciones:
El docente conecta cada actividad resaltando cómo la Ley de Ohm se aplica primero de forma directa, luego se integra con dispositivos semiconductores y finalmente se evalúa la interacción en circuitos reales, preparando a los estudiantes para consolidar el aprendizaje en el cierre.
Fase de Cierre
Tiempo estimado: 10 minutos
Síntesis:
Docente: Solicita a cada grupo que entregue un resumen en 3 ideas clave sobre la Ley de Ohm y los dispositivos semiconductores, usando un organizador gráfico simple (mapa conceptual o cuadro comparativo).
Reflexión metacognitiva:
Docente: Formula las siguientes preguntas para que los estudiantes respondan por escrito y compartan voluntariamente:
¿Cómo aplicaría la Ley de Ohm para diagnosticar una falla en un circuito real?
¿Cuál es la función principal de un diodo y un transistor en un circuito electrónico?
¿Qué dificultades encontraste al resolver los problemas y cómo las superaste?
Retroalimentación:
Docente: Revisa las respuestas, ofrece comentarios inmediatos destacando aciertos y corrigiendo errores conceptuales. Refuerza el vínculo entre teoría y práctica, felicitando el trabajo colaborativo.
Transferencia:
Docente: Conecta esta sesión con futuras actividades de diseño de circuitos electrónicos más complejos y aplicaciones en sistemas electrónicos digitales y de potencia.
Tarea o reto:
Docente: Propone investigar y traer información breve sobre otro dispositivo semiconductor (como SCR o LED) y su aplicación práctica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 y revisión de soluciones de problemas y simulaciones en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resumen grupal, respuestas reflexivas y la presentación de conclusiones.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 correctamente la Ley de Ohm para resolver problemas prácticos (objetivo 1 y 2).</w:t>
      </w:r>
    </w:p>
    <w:p>
      <w:pPr>
        <w:numPr>
          <w:ilvl w:val="0"/>
          <w:numId w:val="10"/>
        </w:numPr>
      </w:pPr>
      <w:r>
        <w:rPr/>
        <w:t xml:space="preserve">Identifica y describe adecuadamente dispositivos semiconductores básicos (objetivo 3).</w:t>
      </w:r>
    </w:p>
    <w:p>
      <w:pPr>
        <w:numPr>
          <w:ilvl w:val="0"/>
          <w:numId w:val="10"/>
        </w:numPr>
      </w:pPr>
      <w:r>
        <w:rPr/>
        <w:t xml:space="preserve">Evalúa el impacto de los dispositivos semiconductores en circuitos electrónicos (objetivo 4).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discusiones con aportes pertinentes.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aplicación práctica.</w:t>
      </w:r>
    </w:p>
    <w:p>
      <w:pPr>
        <w:numPr>
          <w:ilvl w:val="0"/>
          <w:numId w:val="11"/>
        </w:numPr>
      </w:pPr>
      <w:r>
        <w:rPr/>
        <w:t xml:space="preserve">Rúbrica para evaluación de problemas resueltos y análisis de dispositivos.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Soluciones escritas a problemas de Ley de Ohm.</w:t>
      </w:r>
    </w:p>
    <w:p>
      <w:pPr>
        <w:numPr>
          <w:ilvl w:val="0"/>
          <w:numId w:val="12"/>
        </w:numPr>
      </w:pPr>
      <w:r>
        <w:rPr/>
        <w:t xml:space="preserve">Informe breve y observaciones sobre dispositivos semiconductores.</w:t>
      </w:r>
    </w:p>
    <w:p>
      <w:pPr>
        <w:numPr>
          <w:ilvl w:val="0"/>
          <w:numId w:val="12"/>
        </w:numPr>
      </w:pPr>
      <w:r>
        <w:rPr/>
        <w:t xml:space="preserve">Resúmenes grupales y organizadores gráficos.</w:t>
      </w:r>
    </w:p>
    <w:p>
      <w:pPr>
        <w:numPr>
          <w:ilvl w:val="0"/>
          <w:numId w:val="12"/>
        </w:numPr>
      </w:pPr>
      <w:r>
        <w:rPr/>
        <w:t xml:space="preserve">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56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4A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AB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12D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D6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62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A9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6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3F3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B3C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E6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33F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2026-09-26T01:26:14-05:00</dcterms:created>
  <dcterms:modified xsi:type="dcterms:W3CDTF">2026-09-26T01:26:14-05:00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