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Legislación e Inserción Laboral Peruana: Casos para el Futuro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del área de Ciencias de la Educación comprendan de manera profunda y aplicada la legislación laboral peruana y su impacto en la inserción laboral. A través del Aprendizaje Basado en Casos, los estudiantes analizarán situaciones reales que enfrentan los jóvenes profesionales en el mercado laboral peruano, desarrollando competencias para interpretar normativas, identificar derechos y deberes, y proponer soluciones éticas y viables ante desafíos laborales concretos.</w:t>
      </w:r>
    </w:p>
    <w:p>
      <w:pPr/>
      <w:r>
        <w:rPr/>
        <w:t xml:space="preserve">La relevancia de este tema radica en que los futuros educadores deben conocer el marco legal que regula las relaciones laborales para orientar a sus estudiantes y para gestionar su propia inserción laboral con éxito. Además, el enfoque activo y centrado en problemas reales fortalece habilidades críticas, de análisis y toma de decisiones, fundamentales para su desempeño profesional y social.</w:t>
      </w:r>
    </w:p>
    <w:p>
      <w:pPr/>
      <w:r>
        <w:rPr/>
        <w:t xml:space="preserve">Durante seis sesiones de una hora cada una, los estudiantes participarán en actividades colaborativas, debates y análisis de casos que conectan la teoría con la práctica cotidiana en el Perú, facilitando una comprensión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inserción laboral en el Perú para identificar aspectos clave de la legislación vigente.</w:t>
      </w:r>
    </w:p>
    <w:p>
      <w:pPr>
        <w:numPr>
          <w:ilvl w:val="0"/>
          <w:numId w:val="1"/>
        </w:numPr>
      </w:pPr>
      <w:r>
        <w:rPr/>
        <w:t xml:space="preserve">Interpretar normativas laborales peruanas y su aplicación práctica en contextos educativos y profesionales.</w:t>
      </w:r>
    </w:p>
    <w:p>
      <w:pPr>
        <w:numPr>
          <w:ilvl w:val="0"/>
          <w:numId w:val="1"/>
        </w:numPr>
      </w:pPr>
      <w:r>
        <w:rPr/>
        <w:t xml:space="preserve">Evaluar los derechos y obligaciones de los trabajadores jóvenes en el mercado laboral peruano.</w:t>
      </w:r>
    </w:p>
    <w:p>
      <w:pPr>
        <w:numPr>
          <w:ilvl w:val="0"/>
          <w:numId w:val="1"/>
        </w:numPr>
      </w:pPr>
      <w:r>
        <w:rPr/>
        <w:t xml:space="preserve">Argumentar propuestas de solución frente a problemáticas laborales basadas en el marco legal.</w:t>
      </w:r>
    </w:p>
    <w:p>
      <w:pPr>
        <w:numPr>
          <w:ilvl w:val="0"/>
          <w:numId w:val="1"/>
        </w:numPr>
      </w:pPr>
      <w:r>
        <w:rPr/>
        <w:t xml:space="preserve">Desarrollar competencias para la toma de decisiones éticas y responsables en escenarios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copias de casos reales seleccionados (6 casos diferentes, uno por sesión)</w:t>
      </w:r>
    </w:p>
    <w:p>
      <w:pPr>
        <w:numPr>
          <w:ilvl w:val="0"/>
          <w:numId w:val="2"/>
        </w:numPr>
      </w:pPr>
      <w:r>
        <w:rPr/>
        <w:t xml:space="preserve">Normativa laboral peruana actualizada (documentos en PDF o impresos)</w:t>
      </w:r>
    </w:p>
    <w:p>
      <w:pPr>
        <w:numPr>
          <w:ilvl w:val="0"/>
          <w:numId w:val="2"/>
        </w:numPr>
      </w:pPr>
      <w:r>
        <w:rPr/>
        <w:t xml:space="preserve">Computadoras o tablets para investigación en línea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Hojas y materiales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Plataforma digital para debates y foros virtuales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laborales y estructura del mercado laboral peruano (introducción previa en cursos anteriores).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normativos.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la metodología de estudio de casos y análisis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Legislación Laboral y Contextualización del Mercado Laboral PeruanoFase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legislación e inserción laboral peruana y motivar a los estudiantes a relacionar esta información con su realidad y futuro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son los derechos que esperan tener como futuros trabajadores? ¿Conocen alguna ley que regule el trabajo en el Perú?”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 y mencionan ejemplos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“En el Perú, más del 70% de jóvenes enfrenta contratos informales. ¿Qué implica esto para sus derechos y oportunidades?”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la legislación laboral es fundamental para protegerse y para asesorar a futuros estudiantes o trabajadores. Invita a pensar en la importancia de aprender a interpretar cómo las leyes afectan la inserción laboral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(10 minutos) a los principales cuerpos normativos: Constitución Política, Ley de Trabajo, Ley de Seguridad Social, y normas sobre contratos laborales en el Perú. Se usará un caso introductorio real para ejemplificar.</w:t>
      </w:r>
    </w:p>
    <w:p>
      <w:pPr/>
      <w:r>
        <w:rPr>
          <w:b w:val="1"/>
          <w:bCs w:val="1"/>
        </w:rPr>
        <w:t xml:space="preserve">Actividad 1: Análisis del caso "El primer contrato de Ana"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de un contrato laboral formal según la legislación peruana.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el caso impreso que narra la experiencia de Ana, una joven que acaba de obtener su primer contrato laboral.</w:t>
      </w:r>
    </w:p>
    <w:p>
      <w:pPr>
        <w:numPr>
          <w:ilvl w:val="1"/>
          <w:numId w:val="4"/>
        </w:numPr>
      </w:pPr>
      <w:r>
        <w:rPr/>
        <w:t xml:space="preserve">Los grupos deben identificar los derechos y obligaciones que Ana tiene según el caso y la ley.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derechos y obligaciones identificados con justificación legal.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tipo de contrato tiene Ana? ¿Qué beneficios laborales le corresponden?”</w:t>
      </w:r>
    </w:p>
    <w:p>
      <w:pPr/>
      <w:r>
        <w:rPr>
          <w:b w:val="1"/>
          <w:bCs w:val="1"/>
        </w:rPr>
        <w:t xml:space="preserve">Actividad 2: Plenaria de socialización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formalidad laboral y sus desafíos.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hallazgos (3 minutos por grupo).</w:t>
      </w:r>
    </w:p>
    <w:p>
      <w:pPr>
        <w:numPr>
          <w:ilvl w:val="1"/>
          <w:numId w:val="5"/>
        </w:numPr>
      </w:pPr>
      <w:r>
        <w:rPr/>
        <w:t xml:space="preserve">Se abre un debate guiado por el docente sobre ventajas y limitaciones de contratos formales en jóvenes.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 de puntos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incentivar la participación,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Investigación rápida en línea sobre un beneficio laboral adicional y compartirlo.</w:t>
      </w:r>
    </w:p>
    <w:p>
      <w:pPr>
        <w:numPr>
          <w:ilvl w:val="0"/>
          <w:numId w:val="6"/>
        </w:numPr>
      </w:pPr>
      <w:r>
        <w:rPr/>
        <w:t xml:space="preserve">Para quienes requieren apoyo: El docente ofrece resumen visual y apoyo con preguntas específicas para guiar la discusión.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importancia del contrato formal con la necesidad de conocer más normativas y casos específicos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3 ideas clave que aprendieron sobre la legislación laboral y contratos.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derechos laborales me parecen más importantes y por qué?</w:t>
      </w:r>
    </w:p>
    <w:p>
      <w:pPr>
        <w:numPr>
          <w:ilvl w:val="0"/>
          <w:numId w:val="7"/>
        </w:numPr>
      </w:pPr>
      <w:r>
        <w:rPr/>
        <w:t xml:space="preserve">¿Cómo puede la legislación protegerme en mi primer empleo?</w:t>
      </w:r>
    </w:p>
    <w:p>
      <w:pPr>
        <w:numPr>
          <w:ilvl w:val="0"/>
          <w:numId w:val="7"/>
        </w:numPr>
      </w:pPr>
      <w:r>
        <w:rPr/>
        <w:t xml:space="preserve">¿Qué dudas tengo sobre los contratos laborales?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analizarán casos de inserción laboral en sectores educativos y cómo aplicar la legislación en esos contextos.</w:t>
      </w:r>
    </w:p>
    <w:p>
      <w:pPr/>
      <w:r>
        <w:rPr/>
        <w:t xml:space="preserve">Sesión 2: Análisis de Casos de Inserción Laboral en el Sector EducativoFase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el contrato laboral y ampliar hacia la inserción en el sector educativo.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diferencias creen que existen en la inserción laboral entre el sector privado y educativo? ¿Qué leyes podrían influir?”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 discusión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una noticia breve real sobre la contratación de docentes jóvenes y sus desafíos legales.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aplicar la legislación laboral para garantizar condiciones justas en la educación.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normativa específica para el sector educativo (contratos CAS, nombramientos, derechos laborales).</w:t>
      </w:r>
    </w:p>
    <w:p>
      <w:pPr/>
      <w:r>
        <w:rPr>
          <w:b w:val="1"/>
          <w:bCs w:val="1"/>
        </w:rPr>
        <w:t xml:space="preserve">Actividad 1: Caso "Juan, docente contratado bajo 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limitaciones del régimen CAS para docentes jóvenes.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Leer el caso en grupos de 3.</w:t>
      </w:r>
    </w:p>
    <w:p>
      <w:pPr>
        <w:numPr>
          <w:ilvl w:val="1"/>
          <w:numId w:val="8"/>
        </w:numPr>
      </w:pPr>
      <w:r>
        <w:rPr/>
        <w:t xml:space="preserve">Identificar derechos garantizados y limitaciones del régimen CAS.</w:t>
      </w:r>
    </w:p>
    <w:p>
      <w:pPr>
        <w:numPr>
          <w:ilvl w:val="1"/>
          <w:numId w:val="8"/>
        </w:numPr>
      </w:pPr>
      <w:r>
        <w:rPr/>
        <w:t xml:space="preserve">Proponer recomendaciones para mejorar la inserción laboral de Juan.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esquema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como: “¿Qué diferencias hay entre CAS y contrato indefinido? ¿Qué riesgos enfrenta Juan?”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y comprender implicancias legales.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propuesta en plenaria (3 minutos por grupo).</w:t>
      </w:r>
    </w:p>
    <w:p>
      <w:pPr>
        <w:numPr>
          <w:ilvl w:val="1"/>
          <w:numId w:val="9"/>
        </w:numPr>
      </w:pPr>
      <w:r>
        <w:rPr/>
        <w:t xml:space="preserve">Debatir con preguntas del docente y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Investigar jurisprudencia sobre CAS y compartir hallazgos.</w:t>
      </w:r>
    </w:p>
    <w:p>
      <w:pPr>
        <w:numPr>
          <w:ilvl w:val="0"/>
          <w:numId w:val="10"/>
        </w:numPr>
      </w:pPr>
      <w:r>
        <w:rPr/>
        <w:t xml:space="preserve">Para apoyo: Uso de cuadro comparativo simplificado facilitado por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En la próxima sesión se abordarán casos de inserción en trabajos no formales y su legislación.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sobre el régimen CAS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retos enfrenta un docente joven contratado bajo CAS?</w:t>
      </w:r>
    </w:p>
    <w:p>
      <w:pPr>
        <w:numPr>
          <w:ilvl w:val="0"/>
          <w:numId w:val="11"/>
        </w:numPr>
      </w:pPr>
      <w:r>
        <w:rPr/>
        <w:t xml:space="preserve">¿Cómo la legislación puede apoyar o limitar su desarrollo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los aportes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casos de trabajo informal y sus riesgos.</w:t>
      </w:r>
    </w:p>
    <w:p>
      <w:pPr/>
      <w:r>
        <w:rPr/>
        <w:t xml:space="preserve">Sesión 3: Trabajo Informal y Derechos Laborales en Jóvenes ProfesionalesFase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Conectar la experiencia previa con la problemática del trabajo informal.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 detonadora: “¿Cuáles creen que son las principales causas del trabajo informal entre jóvenes? ¿Qué derechos se pierden?”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video corto (3 minutos) con testimonios de jóvenes en trabajo informal.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Discusión breve sobre la realidad del mercado laboral peruano y la informalidad.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sobre normativas que regulan el trabajo informal y derechos mínimos, riesgos y consecuencias.</w:t>
      </w:r>
    </w:p>
    <w:p>
      <w:pPr/>
      <w:r>
        <w:rPr>
          <w:b w:val="1"/>
          <w:bCs w:val="1"/>
        </w:rPr>
        <w:t xml:space="preserve">Actividad 1: Análisis de caso "Luis y la informalidad laboral"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riesgos y derechos vulnerados en el trabajo informal.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Leer y discutir en grupos de 4 el caso de Luis, joven que trabaja sin contrato.</w:t>
      </w:r>
    </w:p>
    <w:p>
      <w:pPr>
        <w:numPr>
          <w:ilvl w:val="1"/>
          <w:numId w:val="12"/>
        </w:numPr>
      </w:pPr>
      <w:r>
        <w:rPr/>
        <w:t xml:space="preserve">Listar vulnerabilidades y elaborar propuesta para mejorar su situación legal y laboral.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diagnóstico y propuesta concreta.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como: “¿Qué derechos no se respetan? ¿Qué opciones legales tiene Luis?”</w:t>
      </w:r>
    </w:p>
    <w:p>
      <w:pPr/>
      <w:r>
        <w:rPr>
          <w:b w:val="1"/>
          <w:bCs w:val="1"/>
        </w:rPr>
        <w:t xml:space="preserve">Actividad 2: Role playing - Negociación para formalización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negociación y aplicación de la ley para mejorar condiciones laborales.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parejas: uno representará a Luis, otro al empleador.</w:t>
      </w:r>
    </w:p>
    <w:p>
      <w:pPr>
        <w:numPr>
          <w:ilvl w:val="1"/>
          <w:numId w:val="13"/>
        </w:numPr>
      </w:pPr>
      <w:r>
        <w:rPr/>
        <w:t xml:space="preserve">Simular una negociación para formalizar el trabajo.</w:t>
      </w:r>
    </w:p>
    <w:p>
      <w:pPr>
        <w:numPr>
          <w:ilvl w:val="1"/>
          <w:numId w:val="13"/>
        </w:numPr>
      </w:pPr>
      <w:r>
        <w:rPr/>
        <w:t xml:space="preserve">Debatir post-simulación en plenaria sobre dificultades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Reflexiones escritas y discusión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preguntar sobre argumentos legales usados.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Investigar alternativas legales vigentes para formalización rápida.</w:t>
      </w:r>
    </w:p>
    <w:p>
      <w:pPr>
        <w:numPr>
          <w:ilvl w:val="0"/>
          <w:numId w:val="14"/>
        </w:numPr>
      </w:pPr>
      <w:r>
        <w:rPr/>
        <w:t xml:space="preserve">Estudiantes con apoyo: Recibir esquema de negociación y ejemplos de frases clave.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introduce el tema de prevención de conflictos laborales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 colectiva de derechos más vulnerados en el trabajo informal y estrategias para protegerlos.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dificultades enfrenta un trabajador informal para hacer valer sus derechos?</w:t>
      </w:r>
    </w:p>
    <w:p>
      <w:pPr>
        <w:numPr>
          <w:ilvl w:val="0"/>
          <w:numId w:val="15"/>
        </w:numPr>
      </w:pPr>
      <w:r>
        <w:rPr/>
        <w:t xml:space="preserve">¿Cómo puedo aplicar lo aprendido para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en plenaria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la sesión siguiente para aprender a prevenir y resolver conflictos laborales.</w:t>
      </w:r>
    </w:p>
    <w:p>
      <w:pPr/>
      <w:r>
        <w:rPr/>
        <w:t xml:space="preserve">Sesión 4: Prevención y Resolución de Conflictos Laborales en JóvenesFase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Conectar con situaciones conflictivas que afectan la inserción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Pregunta: “¿Han presenciado o escuchado sobre conflictos laborales en sus trabajos o conocidos? ¿Qué causas creen que los originan?”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breve caso testimonial real con conflicto laboral.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Reflexión sobre la importancia de conocer mecanismos legales para prevenir y resolver conflictos.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Descripción de mecanismos legales: conciliación, arbitraje, y procedimientos administrativos en el Perú.</w:t>
      </w:r>
    </w:p>
    <w:p>
      <w:pPr/>
      <w:r>
        <w:rPr>
          <w:b w:val="1"/>
          <w:bCs w:val="1"/>
        </w:rPr>
        <w:t xml:space="preserve">Actividad 1: Análisis del caso "María y el despido injustificado"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para la resolución legal de un conflicto laboral.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Leer el caso en grupos de 4.</w:t>
      </w:r>
    </w:p>
    <w:p>
      <w:pPr>
        <w:numPr>
          <w:ilvl w:val="1"/>
          <w:numId w:val="16"/>
        </w:numPr>
      </w:pPr>
      <w:r>
        <w:rPr/>
        <w:t xml:space="preserve">Determinar si existe despido injustificado y qué acciones legales puede tomar María.</w:t>
      </w:r>
    </w:p>
    <w:p>
      <w:pPr>
        <w:numPr>
          <w:ilvl w:val="1"/>
          <w:numId w:val="16"/>
        </w:numPr>
      </w:pPr>
      <w:r>
        <w:rPr/>
        <w:t xml:space="preserve">Elaborar plan de acción con pasos legales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“¿Qué evidencias necesita María? ¿A quién puede acudir?”</w:t>
      </w:r>
    </w:p>
    <w:p>
      <w:pPr/>
      <w:r>
        <w:rPr>
          <w:b w:val="1"/>
          <w:bCs w:val="1"/>
        </w:rPr>
        <w:t xml:space="preserve">Actividad 2: Simulación de conciliación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para la conciliación laboral.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tríos: trabajador, empleador, conciliador.</w:t>
      </w:r>
    </w:p>
    <w:p>
      <w:pPr>
        <w:numPr>
          <w:ilvl w:val="1"/>
          <w:numId w:val="17"/>
        </w:numPr>
      </w:pPr>
      <w:r>
        <w:rPr/>
        <w:t xml:space="preserve">Simular audiencia de conciliación basado en el caso.</w:t>
      </w:r>
    </w:p>
    <w:p>
      <w:pPr>
        <w:numPr>
          <w:ilvl w:val="1"/>
          <w:numId w:val="17"/>
        </w:numPr>
      </w:pPr>
      <w:r>
        <w:rPr/>
        <w:t xml:space="preserve">Reflexionar en plenaria sobre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orientar y comentar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Investigación sobre casos reales y jurisprudencia.</w:t>
      </w:r>
    </w:p>
    <w:p>
      <w:pPr>
        <w:numPr>
          <w:ilvl w:val="0"/>
          <w:numId w:val="18"/>
        </w:numPr>
      </w:pPr>
      <w:r>
        <w:rPr/>
        <w:t xml:space="preserve">Para apoyo: Guía paso a paso para negociación y conciliación.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La siguiente sesión abordará derechos complementarios y seguridad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los mecanismos legales para resolver conflictos laborales.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los mecanismos de resolución de conflictos?</w:t>
      </w:r>
    </w:p>
    <w:p>
      <w:pPr>
        <w:numPr>
          <w:ilvl w:val="0"/>
          <w:numId w:val="19"/>
        </w:numPr>
      </w:pPr>
      <w:r>
        <w:rPr/>
        <w:t xml:space="preserve">¿Cómo puedo utilizar esta información en mi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analizar beneficios y seguridad social en la próxima sesión.</w:t>
      </w:r>
    </w:p>
    <w:p>
      <w:pPr/>
      <w:r>
        <w:rPr/>
        <w:t xml:space="preserve">Sesión 5: Beneficios Laborales y Seguridad Social para Jóvenes TrabajadoresFase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Conectar la legislación con los beneficios que protegen a los trabajadores jóvenes.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Pregunta: “¿Qué beneficios laborales conocen? ¿Cuáles consideran indispensables para un trabajador joven?”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cifras sobre acceso a seguridad social en jóvenes peruanos.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del acceso a beneficios para el bienestar y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Descripción de beneficios obligatorios: CTS, gratificaciones, vacaciones, seguro social (Essalud, AFP).</w:t>
      </w:r>
    </w:p>
    <w:p>
      <w:pPr/>
      <w:r>
        <w:rPr>
          <w:b w:val="1"/>
          <w:bCs w:val="1"/>
        </w:rPr>
        <w:t xml:space="preserve">Actividad 1: Análisis del caso "Carla y sus beneficios laborales"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beneficios laborales en un caso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3, leer el caso de Carla, quien inicia trabajo formal.</w:t>
      </w:r>
    </w:p>
    <w:p>
      <w:pPr>
        <w:numPr>
          <w:ilvl w:val="1"/>
          <w:numId w:val="20"/>
        </w:numPr>
      </w:pPr>
      <w:r>
        <w:rPr/>
        <w:t xml:space="preserve">Identificar qué beneficios le corresponden y cómo acceder a ellos.</w:t>
      </w:r>
    </w:p>
    <w:p>
      <w:pPr>
        <w:numPr>
          <w:ilvl w:val="1"/>
          <w:numId w:val="20"/>
        </w:numPr>
      </w:pPr>
      <w:r>
        <w:rPr/>
        <w:t xml:space="preserve">Elaborar cuadro resumen con beneficios, requisitos y procedimientos.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Cuadro resumen y presentación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Preguntas guía: “¿Qué beneficios pueden proteger a Carla en caso de despido o enfermedad?”</w:t>
      </w:r>
    </w:p>
    <w:p>
      <w:pPr/>
      <w:r>
        <w:rPr>
          <w:b w:val="1"/>
          <w:bCs w:val="1"/>
        </w:rPr>
        <w:t xml:space="preserve">Actividad 2: Foro de discusión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Debatir sobre la importancia y acceso real a beneficios laborales.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Debate en plenaria sobre dificultades para acceder a beneficios.</w:t>
      </w:r>
    </w:p>
    <w:p>
      <w:pPr>
        <w:numPr>
          <w:ilvl w:val="1"/>
          <w:numId w:val="21"/>
        </w:numPr>
      </w:pPr>
      <w:r>
        <w:rPr/>
        <w:t xml:space="preserve">Proponer estrategias para mejorar acceso y cumplimiento.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en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Adelantados: Buscar casos de incumplimiento y sanciones legales.</w:t>
      </w:r>
    </w:p>
    <w:p>
      <w:pPr>
        <w:numPr>
          <w:ilvl w:val="0"/>
          <w:numId w:val="22"/>
        </w:numPr>
      </w:pPr>
      <w:r>
        <w:rPr/>
        <w:t xml:space="preserve">Apoyo: Guía con ejemplos claros y vocabulario accesible.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Próxima sesión: integración de todo lo aprendido para proponer plan de inserción laboral.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gráfico con beneficios clave para jóvenes trabajadores.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¿Cuáles beneficios son prioritarios para protegerme en mi primer empleo?</w:t>
      </w:r>
    </w:p>
    <w:p>
      <w:pPr>
        <w:numPr>
          <w:ilvl w:val="0"/>
          <w:numId w:val="23"/>
        </w:numPr>
      </w:pPr>
      <w:r>
        <w:rPr/>
        <w:t xml:space="preserve">¿Cómo puedo asegurarme de recibirlos correctamente?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diseñar un plan personal de inserción laboral en la siguiente sesión.</w:t>
      </w:r>
    </w:p>
    <w:p>
      <w:pPr/>
      <w:r>
        <w:rPr/>
        <w:t xml:space="preserve">Sesión 6: Diseño de un Plan Personal de Inserción Laboral Basado en Legislación PeruanaFase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Recapitular lo aprendido y motivar el diseño de un plan personal aplicable.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Pregunta: “¿Qué aspectos legales consideran fundamentales para su inserción laboral?”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ejemplos de planes de inserción laboral exitosos.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Relevancia de planificar la inserción considerando derechos y normativas.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componentes de un plan de inserción laboral: análisis legal, preparación, búsqueda y negociación.</w:t>
      </w:r>
    </w:p>
    <w:p>
      <w:pPr/>
      <w:r>
        <w:rPr>
          <w:b w:val="1"/>
          <w:bCs w:val="1"/>
        </w:rPr>
        <w:t xml:space="preserve">Actividad 1: Diseño del plan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planificar una inserción laboral legal y efectiva.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Trabajo individual con apoyo del docente.</w:t>
      </w:r>
    </w:p>
    <w:p>
      <w:pPr>
        <w:numPr>
          <w:ilvl w:val="1"/>
          <w:numId w:val="24"/>
        </w:numPr>
      </w:pPr>
      <w:r>
        <w:rPr/>
        <w:t xml:space="preserve">Elaborar plan escrito que incluya: análisis de normativa aplicable, estrategias para búsqueda de empleo formal, derechos y beneficios a considerar, y plan de acción ante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asesoría docente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resolver dudas, sugerir mejoras y corregir.</w:t>
      </w:r>
    </w:p>
    <w:p>
      <w:pPr/>
      <w:r>
        <w:rPr>
          <w:b w:val="1"/>
          <w:bCs w:val="1"/>
        </w:rPr>
        <w:t xml:space="preserve">Actividad 2: Socialización y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y enriquecer planes.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Voluntarios presentan su plan (3 minutos cada uno).</w:t>
      </w:r>
    </w:p>
    <w:p>
      <w:pPr>
        <w:numPr>
          <w:ilvl w:val="1"/>
          <w:numId w:val="25"/>
        </w:numPr>
      </w:pPr>
      <w:r>
        <w:rPr/>
        <w:t xml:space="preserve">Comentarios constructivos de pares y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y feedback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sintetizar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dificultad: plantilla de plan con guía paso a paso.</w:t>
      </w:r>
    </w:p>
    <w:p>
      <w:pPr>
        <w:numPr>
          <w:ilvl w:val="0"/>
          <w:numId w:val="26"/>
        </w:numPr>
      </w:pPr>
      <w:r>
        <w:rPr/>
        <w:t xml:space="preserve">Para estudiantes avanzados: incluir análisis de riesgos legales y estrategias de mitigación.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Cierre final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de 3 aprendizajes claves que cada estudiante se lleva para su futuro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ayudará este plan a enfrentar el mercado laboral peruano?</w:t>
      </w:r>
    </w:p>
    <w:p>
      <w:pPr>
        <w:numPr>
          <w:ilvl w:val="0"/>
          <w:numId w:val="27"/>
        </w:numPr>
      </w:pPr>
      <w:r>
        <w:rPr/>
        <w:t xml:space="preserve">¿Qué aspectos legales debo fortalecer para proteger mis derechos?</w:t>
      </w:r>
    </w:p>
    <w:p>
      <w:pPr>
        <w:numPr>
          <w:ilvl w:val="0"/>
          <w:numId w:val="27"/>
        </w:numPr>
      </w:pPr>
      <w:r>
        <w:rPr/>
        <w:t xml:space="preserve">¿Qué retos espero superar con esta planificación?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generales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plan en la práctica y a mantener actualización sobre legislación.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seguimiento personal de búsqueda de empleo formal y documentar avances y dificultades, para compartir en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análisis de casos, debates, simulaciones y diseño del plan personal.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plan personal de inserción laboral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e interpretar normativas laborales aplicadas a casos concretos (Objetivo 1 y 2).</w:t>
      </w:r>
    </w:p>
    <w:p>
      <w:pPr>
        <w:numPr>
          <w:ilvl w:val="0"/>
          <w:numId w:val="29"/>
        </w:numPr>
      </w:pPr>
      <w:r>
        <w:rPr/>
        <w:t xml:space="preserve">Identificación precisa de derechos y obligaciones laborales en diferentes regímenes (Objetivo 3).</w:t>
      </w:r>
    </w:p>
    <w:p>
      <w:pPr>
        <w:numPr>
          <w:ilvl w:val="0"/>
          <w:numId w:val="29"/>
        </w:numPr>
      </w:pPr>
      <w:r>
        <w:rPr/>
        <w:t xml:space="preserve">Argumentación coherente y fundamentada en propuestas de solución para problemáticas laborales (Objetivo 4).</w:t>
      </w:r>
    </w:p>
    <w:p>
      <w:pPr>
        <w:numPr>
          <w:ilvl w:val="0"/>
          <w:numId w:val="29"/>
        </w:numPr>
      </w:pPr>
      <w:r>
        <w:rPr/>
        <w:t xml:space="preserve">Demostración de competencias para planificar la inserción laboral con responsabilidad y ética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análisis de casos y participación en debates.</w:t>
      </w:r>
    </w:p>
    <w:p>
      <w:pPr>
        <w:numPr>
          <w:ilvl w:val="0"/>
          <w:numId w:val="30"/>
        </w:numPr>
      </w:pPr>
      <w:r>
        <w:rPr/>
        <w:t xml:space="preserve">Lista de cotejo para verificar inclusión de componentes clave en el plan personal.</w:t>
      </w:r>
    </w:p>
    <w:p>
      <w:pPr>
        <w:numPr>
          <w:ilvl w:val="0"/>
          <w:numId w:val="30"/>
        </w:numPr>
      </w:pPr>
      <w:r>
        <w:rPr/>
        <w:t xml:space="preserve">Observación directa en simulaciones y role playing.</w:t>
      </w:r>
    </w:p>
    <w:p>
      <w:pPr>
        <w:numPr>
          <w:ilvl w:val="0"/>
          <w:numId w:val="30"/>
        </w:numPr>
      </w:pPr>
      <w:r>
        <w:rPr/>
        <w:t xml:space="preserve">Autoevaluación y coevaluación sobre participación, argumentación y aplicación de conocimientos.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esquemas elaborados en grupos durante análisis de casos.</w:t>
      </w:r>
    </w:p>
    <w:p>
      <w:pPr>
        <w:numPr>
          <w:ilvl w:val="0"/>
          <w:numId w:val="31"/>
        </w:numPr>
      </w:pPr>
      <w:r>
        <w:rPr/>
        <w:t xml:space="preserve">Registros de participación en debates y simulaciones.</w:t>
      </w:r>
    </w:p>
    <w:p>
      <w:pPr>
        <w:numPr>
          <w:ilvl w:val="0"/>
          <w:numId w:val="31"/>
        </w:numPr>
      </w:pPr>
      <w:r>
        <w:rPr/>
        <w:t xml:space="preserve">Plan personal de inserción laboral escrito y socializado.</w:t>
      </w:r>
    </w:p>
    <w:p>
      <w:pPr>
        <w:numPr>
          <w:ilvl w:val="0"/>
          <w:numId w:val="31"/>
        </w:numPr>
      </w:pPr>
      <w:r>
        <w:rPr/>
        <w:t xml:space="preserve">Respuestas escritas y reflexiones metacognitivas durante cierres.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2C6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05F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993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6A0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34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EBC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D4B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559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C6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528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033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8C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DDD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8D7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91E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007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FA1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BB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BAF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0E4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54A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E1A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3EB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AF6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47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43A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81A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021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F8B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C89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4F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2026-09-26T00:01:16-05:00</dcterms:created>
  <dcterms:modified xsi:type="dcterms:W3CDTF">2026-09-26T00:01:16-05:00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