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Economía: De sus Orígenes a sus Principios Fundamentales</w:t>
      </w:r>
    </w:p>
    <w:p/>
    <w:p>
      <w:pPr/>
      <w:r>
        <w:rPr>
          <w:color w:val="666666"/>
          <w:sz w:val="20"/>
          <w:szCs w:val="20"/>
          <w:i w:val="1"/>
          <w:iCs w:val="1"/>
        </w:rPr>
        <w:t xml:space="preserve">Ciencias Sociales | Economía | Diseño Universal para el Aprendizaje</w:t>
      </w:r>
    </w:p>
    <w:p/>
    <w:p>
      <w:pPr/>
      <w:r>
        <w:rPr>
          <w:color w:val="2b6cb0"/>
          <w:sz w:val="28"/>
          <w:szCs w:val="28"/>
          <w:b w:val="1"/>
          <w:bCs w:val="1"/>
        </w:rPr>
        <w:t xml:space="preserve">Descripción</w:t>
      </w:r>
    </w:p>
    <w:p>
      <w:pPr/>
      <w:r>
        <w:rPr/>
        <w:t xml:space="preserve">Este plan de clase está diseñado para que estudiantes de media comprendan los fundamentos de la economía a través de un recorrido por su historia y los principios que la sustentan. Aprenderán cómo la economía ha evolucionado desde las primeras sociedades hasta la actualidad y cómo los conceptos económicos básicos influyen en su vida diaria y en la sociedad. La relevancia de este aprendizaje radica en que la economía no solo es una materia académica, sino una herramienta para entender decisiones cotidianas, políticas públicas y fenómenos globales, fomentando así un pensamiento crítico y consciente. Además, se conectará el contenido con situaciones reales y actuales, facilitando la transferencia del conocimiento fuera del aula y promoviendo el desarrollo de competencias para la toma de decisiones informadas.</w:t>
      </w:r>
    </w:p>
    <w:p/>
    <w:p>
      <w:pPr/>
      <w:r>
        <w:rPr>
          <w:color w:val="2b6cb0"/>
          <w:sz w:val="28"/>
          <w:szCs w:val="28"/>
          <w:b w:val="1"/>
          <w:bCs w:val="1"/>
        </w:rPr>
        <w:t xml:space="preserve">Objetivos de Aprendizaje</w:t>
      </w:r>
    </w:p>
    <w:p>
      <w:pPr>
        <w:numPr>
          <w:ilvl w:val="0"/>
          <w:numId w:val="1"/>
        </w:numPr>
      </w:pPr>
      <w:r>
        <w:rPr/>
        <w:t xml:space="preserve">Analizar la evolución histórica del pensamiento económico y sus principales etapas.</w:t>
      </w:r>
    </w:p>
    <w:p>
      <w:pPr>
        <w:numPr>
          <w:ilvl w:val="0"/>
          <w:numId w:val="1"/>
        </w:numPr>
      </w:pPr>
      <w:r>
        <w:rPr/>
        <w:t xml:space="preserve">Identificar y explicar los principios fundamentales de la economía.</w:t>
      </w:r>
    </w:p>
    <w:p>
      <w:pPr>
        <w:numPr>
          <w:ilvl w:val="0"/>
          <w:numId w:val="1"/>
        </w:numPr>
      </w:pPr>
      <w:r>
        <w:rPr/>
        <w:t xml:space="preserve">Relacionar conceptos económicos con situaciones reales cotidianas y globales.</w:t>
      </w:r>
    </w:p>
    <w:p>
      <w:pPr>
        <w:numPr>
          <w:ilvl w:val="0"/>
          <w:numId w:val="1"/>
        </w:numPr>
      </w:pPr>
      <w:r>
        <w:rPr/>
        <w:t xml:space="preserve">Argumentar la importancia del estudio de la economía para la toma de decisiones personales y sociales.</w:t>
      </w:r>
    </w:p>
    <w:p/>
    <w:p>
      <w:pPr/>
      <w:r>
        <w:rPr>
          <w:color w:val="2b6cb0"/>
          <w:sz w:val="28"/>
          <w:szCs w:val="28"/>
          <w:b w:val="1"/>
          <w:bCs w:val="1"/>
        </w:rPr>
        <w:t xml:space="preserve">Recursos Necesarios</w:t>
      </w:r>
    </w:p>
    <w:p>
      <w:pPr>
        <w:numPr>
          <w:ilvl w:val="0"/>
          <w:numId w:val="2"/>
        </w:numPr>
      </w:pPr>
      <w:r>
        <w:rPr/>
        <w:t xml:space="preserve">Proyector o pantalla digital para presentación multimedia.</w:t>
      </w:r>
    </w:p>
    <w:p>
      <w:pPr>
        <w:numPr>
          <w:ilvl w:val="0"/>
          <w:numId w:val="2"/>
        </w:numPr>
      </w:pPr>
      <w:r>
        <w:rPr/>
        <w:t xml:space="preserve">Computadoras o tablets con acceso a internet (1 por cada 2 estudiantes).</w:t>
      </w:r>
    </w:p>
    <w:p>
      <w:pPr>
        <w:numPr>
          <w:ilvl w:val="0"/>
          <w:numId w:val="2"/>
        </w:numPr>
      </w:pPr>
      <w:r>
        <w:rPr/>
        <w:t xml:space="preserve">Video documental corto sobre historia de la economía (5-7 minutos).</w:t>
      </w:r>
    </w:p>
    <w:p>
      <w:pPr>
        <w:numPr>
          <w:ilvl w:val="0"/>
          <w:numId w:val="2"/>
        </w:numPr>
      </w:pPr>
      <w:r>
        <w:rPr/>
        <w:t xml:space="preserve">Hojas impresas con línea del tiempo económica y tarjetas de principios económicos.</w:t>
      </w:r>
    </w:p>
    <w:p>
      <w:pPr>
        <w:numPr>
          <w:ilvl w:val="0"/>
          <w:numId w:val="2"/>
        </w:numPr>
      </w:pPr>
      <w:r>
        <w:rPr/>
        <w:t xml:space="preserve">Materiales para elaboración de mapas mentales (pizarras, marcadores, post-its).</w:t>
      </w:r>
    </w:p>
    <w:p>
      <w:pPr>
        <w:numPr>
          <w:ilvl w:val="0"/>
          <w:numId w:val="2"/>
        </w:numPr>
      </w:pPr>
      <w:r>
        <w:rPr/>
        <w:t xml:space="preserve">Cuaderno o libreta personal para notas y reflexiones.</w:t>
      </w:r>
    </w:p>
    <w:p>
      <w:pPr>
        <w:numPr>
          <w:ilvl w:val="0"/>
          <w:numId w:val="2"/>
        </w:numPr>
      </w:pPr>
      <w:r>
        <w:rPr/>
        <w:t xml:space="preserve">Herramientas digitales de creación de mapas mentales (opcional) como MindMeister o Coggle.</w:t>
      </w:r>
    </w:p>
    <w:p/>
    <w:p>
      <w:pPr/>
      <w:r>
        <w:rPr>
          <w:color w:val="2b6cb0"/>
          <w:sz w:val="28"/>
          <w:szCs w:val="28"/>
          <w:b w:val="1"/>
          <w:bCs w:val="1"/>
        </w:rPr>
        <w:t xml:space="preserve">Requisitos Previos</w:t>
      </w:r>
    </w:p>
    <w:p>
      <w:pPr>
        <w:numPr>
          <w:ilvl w:val="0"/>
          <w:numId w:val="3"/>
        </w:numPr>
      </w:pPr>
      <w:r>
        <w:rPr/>
        <w:t xml:space="preserve">Conocimientos básicos sobre economía doméstica (ahorro, gasto).</w:t>
      </w:r>
    </w:p>
    <w:p>
      <w:pPr>
        <w:numPr>
          <w:ilvl w:val="0"/>
          <w:numId w:val="3"/>
        </w:numPr>
      </w:pPr>
      <w:r>
        <w:rPr/>
        <w:t xml:space="preserve">Habilidades para el trabajo en equipo y expresión oral.</w:t>
      </w:r>
    </w:p>
    <w:p>
      <w:pPr>
        <w:numPr>
          <w:ilvl w:val="0"/>
          <w:numId w:val="3"/>
        </w:numPr>
      </w:pPr>
      <w:r>
        <w:rPr/>
        <w:t xml:space="preserve">Experiencia previa en lectura y análisis de textos breves.</w:t>
      </w:r>
    </w:p>
    <w:p>
      <w:pPr>
        <w:numPr>
          <w:ilvl w:val="0"/>
          <w:numId w:val="3"/>
        </w:numPr>
      </w:pPr>
      <w:r>
        <w:rPr/>
        <w:t xml:space="preserve">Capacidad para usar recursos digitales básicos.</w:t>
      </w:r>
    </w:p>
    <w:p/>
    <w:p>
      <w:pPr/>
      <w:r>
        <w:rPr>
          <w:color w:val="2b6cb0"/>
          <w:sz w:val="28"/>
          <w:szCs w:val="28"/>
          <w:b w:val="1"/>
          <w:bCs w:val="1"/>
        </w:rPr>
        <w:t xml:space="preserve">Actividades</w:t>
      </w:r>
    </w:p>
    <w:p>
      <w:pPr/>
      <w:r>
        <w:rPr/>
        <w:t xml:space="preserve">Sesión 1: Conociendo el origen de la economíaFase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economía y su origen histórico para despertar el interés y conectar con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entienden por economía? ¿Pueden dar un ejemplo de una decisión económica que hayan tomado en su vida?”</w:t>
      </w:r>
    </w:p>
    <w:p>
      <w:pPr>
        <w:numPr>
          <w:ilvl w:val="0"/>
          <w:numId w:val="4"/>
        </w:numPr>
      </w:pPr>
      <w:r>
        <w:rPr>
          <w:b w:val="1"/>
          <w:bCs w:val="1"/>
        </w:rPr>
        <w:t xml:space="preserve">Estudiantes:</w:t>
      </w:r>
      <w:r>
        <w:rPr/>
        <w:t xml:space="preserve"> Responden oralmente y comentan experiencias breves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palabra ‘economía’ viene del griego ‘oikonomía’, que significa ‘administración de la casa’? ¿Cómo creen que esta idea se relaciona con lo que hacen en su día a día?”</w:t>
      </w:r>
    </w:p>
    <w:p>
      <w:pPr>
        <w:numPr>
          <w:ilvl w:val="0"/>
          <w:numId w:val="5"/>
        </w:numPr>
      </w:pPr>
      <w:r>
        <w:rPr>
          <w:b w:val="1"/>
          <w:bCs w:val="1"/>
        </w:rPr>
        <w:t xml:space="preserve">Estudiantes:</w:t>
      </w:r>
      <w:r>
        <w:rPr/>
        <w:t xml:space="preserve"> Reflexionan y comentan en parejas.</w:t>
      </w:r>
    </w:p>
    <w:p>
      <w:pPr/>
      <w:r>
        <w:rPr>
          <w:b w:val="1"/>
          <w:bCs w:val="1"/>
        </w:rPr>
        <w:t xml:space="preserve">Contextualización:</w:t>
      </w:r>
    </w:p>
    <w:p>
      <w:pPr>
        <w:numPr>
          <w:ilvl w:val="0"/>
          <w:numId w:val="6"/>
        </w:numPr>
      </w:pPr>
      <w:r>
        <w:rPr>
          <w:b w:val="1"/>
          <w:bCs w:val="1"/>
        </w:rPr>
        <w:t xml:space="preserve">Docente:</w:t>
      </w:r>
      <w:r>
        <w:rPr/>
        <w:t xml:space="preserve"> Explica brevemente que la economía nace para ayudar a administrar recursos en comunidad y que hoy influye en decisiones globales y locales.</w:t>
      </w:r>
    </w:p>
    <w:p>
      <w:pPr>
        <w:numPr>
          <w:ilvl w:val="0"/>
          <w:numId w:val="6"/>
        </w:numPr>
      </w:pPr>
      <w:r>
        <w:rPr>
          <w:b w:val="1"/>
          <w:bCs w:val="1"/>
        </w:rPr>
        <w:t xml:space="preserve">Estudiantes:</w:t>
      </w:r>
      <w:r>
        <w:rPr/>
        <w:t xml:space="preserve"> Escuchan y participan con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video documental breve que recorre la historia de la economía desde las sociedades primitivas hasta la era moderna. Luego, se trabaja con una línea del tiempo impresa para ubicar los principales hitos.</w:t>
      </w:r>
    </w:p>
    <w:p>
      <w:pPr/>
      <w:r>
        <w:rPr>
          <w:b w:val="1"/>
          <w:bCs w:val="1"/>
        </w:rPr>
        <w:t xml:space="preserve">Actividades de aprendizaje activo:</w:t>
      </w:r>
    </w:p>
    <w:p>
      <w:pPr>
        <w:numPr>
          <w:ilvl w:val="0"/>
          <w:numId w:val="7"/>
        </w:numPr>
      </w:pPr>
      <w:r>
        <w:rPr>
          <w:b w:val="1"/>
          <w:bCs w:val="1"/>
        </w:rPr>
        <w:t xml:space="preserve">Actividad 1: Visualización y análisis del video</w:t>
      </w:r>
    </w:p>
    <w:p>
      <w:pPr>
        <w:numPr>
          <w:ilvl w:val="1"/>
          <w:numId w:val="7"/>
        </w:numPr>
      </w:pPr>
      <w:r>
        <w:rPr>
          <w:b w:val="1"/>
          <w:bCs w:val="1"/>
        </w:rPr>
        <w:t xml:space="preserve">Objetivo:</w:t>
      </w:r>
      <w:r>
        <w:rPr/>
        <w:t xml:space="preserve"> Analizar la evolución histórica del pensamiento económico.</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Proyecta el video y pide a los estudiantes que anoten tres ideas que les parezcan importantes.</w:t>
      </w:r>
    </w:p>
    <w:p>
      <w:pPr>
        <w:numPr>
          <w:ilvl w:val="2"/>
          <w:numId w:val="7"/>
        </w:numPr>
      </w:pPr>
      <w:r>
        <w:rPr>
          <w:b w:val="1"/>
          <w:bCs w:val="1"/>
        </w:rPr>
        <w:t xml:space="preserve">Estudiantes:</w:t>
      </w:r>
      <w:r>
        <w:rPr/>
        <w:t xml:space="preserve"> Ven el video y toman notas.</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Lista de tres ideas clave.</w:t>
      </w:r>
    </w:p>
    <w:p>
      <w:pPr>
        <w:numPr>
          <w:ilvl w:val="1"/>
          <w:numId w:val="7"/>
        </w:numPr>
      </w:pPr>
      <w:r>
        <w:rPr>
          <w:b w:val="1"/>
          <w:bCs w:val="1"/>
        </w:rPr>
        <w:t xml:space="preserve">Tiempo:</w:t>
      </w:r>
      <w:r>
        <w:rPr/>
        <w:t xml:space="preserve"> 15 minutos (video + anotaciones).</w:t>
      </w:r>
    </w:p>
    <w:p>
      <w:pPr>
        <w:numPr>
          <w:ilvl w:val="1"/>
          <w:numId w:val="7"/>
        </w:numPr>
      </w:pPr>
      <w:r>
        <w:rPr>
          <w:b w:val="1"/>
          <w:bCs w:val="1"/>
        </w:rPr>
        <w:t xml:space="preserve">Rol docente:</w:t>
      </w:r>
      <w:r>
        <w:rPr/>
        <w:t xml:space="preserve"> Observa atención, hace preguntas aclaratorias y motiva el interés.</w:t>
      </w:r>
    </w:p>
    <w:p>
      <w:pPr>
        <w:numPr>
          <w:ilvl w:val="0"/>
          <w:numId w:val="7"/>
        </w:numPr>
      </w:pPr>
      <w:r>
        <w:rPr>
          <w:b w:val="1"/>
          <w:bCs w:val="1"/>
        </w:rPr>
        <w:t xml:space="preserve">Actividad 2: Creación colectiva de línea del tiempo</w:t>
      </w:r>
    </w:p>
    <w:p>
      <w:pPr>
        <w:numPr>
          <w:ilvl w:val="1"/>
          <w:numId w:val="7"/>
        </w:numPr>
      </w:pPr>
      <w:r>
        <w:rPr>
          <w:b w:val="1"/>
          <w:bCs w:val="1"/>
        </w:rPr>
        <w:t xml:space="preserve">Objetivo:</w:t>
      </w:r>
      <w:r>
        <w:rPr/>
        <w:t xml:space="preserve"> Identificar las etapas principales de la historia económica.</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Distribuye las líneas del tiempo y tarjetas con eventos históricos. Invita a los estudiantes a ubicarlas en el orden correcto y explicar brevemente cada evento.</w:t>
      </w:r>
    </w:p>
    <w:p>
      <w:pPr>
        <w:numPr>
          <w:ilvl w:val="2"/>
          <w:numId w:val="7"/>
        </w:numPr>
      </w:pPr>
      <w:r>
        <w:rPr>
          <w:b w:val="1"/>
          <w:bCs w:val="1"/>
        </w:rPr>
        <w:t xml:space="preserve">Estudiantes:</w:t>
      </w:r>
      <w:r>
        <w:rPr/>
        <w:t xml:space="preserve"> Trabajan en grupos de 3-4 para ordenar y discutir los eventos.</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Línea del tiempo física con eventos ordenados y explicación oral.</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Facilita, pregunta sobre la importancia de cada evento y corrige errores.</w:t>
      </w:r>
    </w:p>
    <w:p>
      <w:pPr/>
      <w:r>
        <w:rPr>
          <w:b w:val="1"/>
          <w:bCs w:val="1"/>
        </w:rPr>
        <w:t xml:space="preserve">Diferenciación:</w:t>
      </w:r>
    </w:p>
    <w:p>
      <w:pPr>
        <w:numPr>
          <w:ilvl w:val="0"/>
          <w:numId w:val="8"/>
        </w:numPr>
      </w:pPr>
      <w:r>
        <w:rPr/>
        <w:t xml:space="preserve">Estudiantes que terminan antes pueden investigar un personaje clave de la historia económica y preparar una breve exposición para la siguiente sesión.</w:t>
      </w:r>
    </w:p>
    <w:p>
      <w:pPr>
        <w:numPr>
          <w:ilvl w:val="0"/>
          <w:numId w:val="8"/>
        </w:numPr>
      </w:pPr>
      <w:r>
        <w:rPr/>
        <w:t xml:space="preserve">Para quienes necesitan apoyo, el docente ofrece resúmenes simplificados y apoyo en la organización de la línea del tiempo.</w:t>
      </w:r>
    </w:p>
    <w:p>
      <w:pPr/>
      <w:r>
        <w:rPr>
          <w:b w:val="1"/>
          <w:bCs w:val="1"/>
        </w:rPr>
        <w:t xml:space="preserve">Transición:</w:t>
      </w:r>
    </w:p>
    <w:p>
      <w:pPr/>
      <w:r>
        <w:rPr/>
        <w:t xml:space="preserve">El docente conecta la línea del tiempo con la siguiente sesión, diciendo: “Ahora que conocemos cómo evolucionó la economía, en la próxima sesión exploraremos cuáles son sus principios básicos que aplican en nuestra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Solicita a los estudiantes que escriban en una hoja tres palabras o frases que resumen lo aprendido hoy.</w:t>
      </w:r>
    </w:p>
    <w:p>
      <w:pPr>
        <w:numPr>
          <w:ilvl w:val="0"/>
          <w:numId w:val="9"/>
        </w:numPr>
      </w:pPr>
      <w:r>
        <w:rPr>
          <w:b w:val="1"/>
          <w:bCs w:val="1"/>
        </w:rPr>
        <w:t xml:space="preserve">Estudiantes:</w:t>
      </w:r>
      <w:r>
        <w:rPr/>
        <w:t xml:space="preserve"> Escriben individualmente y comparten voluntariamente en plenaria.</w:t>
      </w:r>
    </w:p>
    <w:p>
      <w:pPr/>
      <w:r>
        <w:rPr>
          <w:b w:val="1"/>
          <w:bCs w:val="1"/>
        </w:rPr>
        <w:t xml:space="preserve">Reflexión metacognitiva:</w:t>
      </w:r>
    </w:p>
    <w:p>
      <w:pPr>
        <w:numPr>
          <w:ilvl w:val="0"/>
          <w:numId w:val="10"/>
        </w:numPr>
      </w:pPr>
      <w:r>
        <w:rPr/>
        <w:t xml:space="preserve">¿Qué evento histórico de la economía te pareció más interesante y por qué?</w:t>
      </w:r>
    </w:p>
    <w:p>
      <w:pPr>
        <w:numPr>
          <w:ilvl w:val="0"/>
          <w:numId w:val="10"/>
        </w:numPr>
      </w:pPr>
      <w:r>
        <w:rPr/>
        <w:t xml:space="preserve">¿Cómo crees que entender la historia de la economía puede ayudarte a tomar mejores decisiones?</w:t>
      </w:r>
    </w:p>
    <w:p>
      <w:pPr/>
      <w:r>
        <w:rPr>
          <w:b w:val="1"/>
          <w:bCs w:val="1"/>
        </w:rPr>
        <w:t xml:space="preserve">Retroalimentación:</w:t>
      </w:r>
    </w:p>
    <w:p>
      <w:pPr/>
      <w:r>
        <w:rPr/>
        <w:t xml:space="preserve">El docente realiza comentarios positivos, aclara dudas y refuerza los puntos clave observados en las exposiciones y respuestas.</w:t>
      </w:r>
    </w:p>
    <w:p>
      <w:pPr/>
      <w:r>
        <w:rPr>
          <w:b w:val="1"/>
          <w:bCs w:val="1"/>
        </w:rPr>
        <w:t xml:space="preserve">Transferencia:</w:t>
      </w:r>
    </w:p>
    <w:p>
      <w:pPr/>
      <w:r>
        <w:rPr/>
        <w:t xml:space="preserve">Se invita a los estudiantes a observar en su entorno decisiones económicas relacionadas con lo aprendido para compartir en la próxima sesión.</w:t>
      </w:r>
    </w:p>
    <w:p>
      <w:pPr/>
      <w:r>
        <w:rPr/>
        <w:t xml:space="preserve">Sesión 2: Descubriendo los principios básicos de la economíaFase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historia con los principios económicos fundamentales para comprender su aplicación actual.</w:t>
      </w:r>
    </w:p>
    <w:p>
      <w:pPr/>
      <w:r>
        <w:rPr>
          <w:b w:val="1"/>
          <w:bCs w:val="1"/>
        </w:rPr>
        <w:t xml:space="preserve">Activación de conocimientos previos:</w:t>
      </w:r>
    </w:p>
    <w:p>
      <w:pPr>
        <w:numPr>
          <w:ilvl w:val="0"/>
          <w:numId w:val="11"/>
        </w:numPr>
      </w:pPr>
      <w:r>
        <w:rPr>
          <w:b w:val="1"/>
          <w:bCs w:val="1"/>
        </w:rPr>
        <w:t xml:space="preserve">Docente:</w:t>
      </w:r>
      <w:r>
        <w:rPr/>
        <w:t xml:space="preserve"> Pregunta detonadora: “¿Recuerdan algún evento de la línea del tiempo de la sesión pasada? ¿Qué creen que esos eventos nos enseñan sobre cómo funciona la economía?”</w:t>
      </w:r>
    </w:p>
    <w:p>
      <w:pPr>
        <w:numPr>
          <w:ilvl w:val="0"/>
          <w:numId w:val="11"/>
        </w:numPr>
      </w:pPr>
      <w:r>
        <w:rPr>
          <w:b w:val="1"/>
          <w:bCs w:val="1"/>
        </w:rPr>
        <w:t xml:space="preserve">Estudiantes:</w:t>
      </w:r>
      <w:r>
        <w:rPr/>
        <w:t xml:space="preserve"> Responden en plenaria y en parejas.</w:t>
      </w:r>
    </w:p>
    <w:p>
      <w:pPr/>
      <w:r>
        <w:rPr>
          <w:b w:val="1"/>
          <w:bCs w:val="1"/>
        </w:rPr>
        <w:t xml:space="preserve">Motivación y enganche:</w:t>
      </w:r>
    </w:p>
    <w:p>
      <w:pPr>
        <w:numPr>
          <w:ilvl w:val="0"/>
          <w:numId w:val="12"/>
        </w:numPr>
      </w:pPr>
      <w:r>
        <w:rPr>
          <w:b w:val="1"/>
          <w:bCs w:val="1"/>
        </w:rPr>
        <w:t xml:space="preserve">Docente:</w:t>
      </w:r>
      <w:r>
        <w:rPr/>
        <w:t xml:space="preserve"> Presenta una breve situación problema: “Imagina que tienes $100 para gastar en el mes. ¿Cómo decidirías en qué gastarlo? ¿Qué principios económicos crees que aplicas?”</w:t>
      </w:r>
    </w:p>
    <w:p>
      <w:pPr>
        <w:numPr>
          <w:ilvl w:val="0"/>
          <w:numId w:val="12"/>
        </w:numPr>
      </w:pPr>
      <w:r>
        <w:rPr>
          <w:b w:val="1"/>
          <w:bCs w:val="1"/>
        </w:rPr>
        <w:t xml:space="preserve">Estudiantes:</w:t>
      </w:r>
      <w:r>
        <w:rPr/>
        <w:t xml:space="preserve"> Piensan y comparten respuestas breves.</w:t>
      </w:r>
    </w:p>
    <w:p>
      <w:pPr/>
      <w:r>
        <w:rPr>
          <w:b w:val="1"/>
          <w:bCs w:val="1"/>
        </w:rPr>
        <w:t xml:space="preserve">Contextualización:</w:t>
      </w:r>
    </w:p>
    <w:p>
      <w:pPr>
        <w:numPr>
          <w:ilvl w:val="0"/>
          <w:numId w:val="13"/>
        </w:numPr>
      </w:pPr>
      <w:r>
        <w:rPr>
          <w:b w:val="1"/>
          <w:bCs w:val="1"/>
        </w:rPr>
        <w:t xml:space="preserve">Docente:</w:t>
      </w:r>
      <w:r>
        <w:rPr/>
        <w:t xml:space="preserve"> Explica que esos principios ayudan a tomar decisiones en cualquier escala, desde personal hasta global.</w:t>
      </w:r>
    </w:p>
    <w:p>
      <w:pPr>
        <w:numPr>
          <w:ilvl w:val="0"/>
          <w:numId w:val="13"/>
        </w:numPr>
      </w:pPr>
      <w:r>
        <w:rPr>
          <w:b w:val="1"/>
          <w:bCs w:val="1"/>
        </w:rPr>
        <w:t xml:space="preserve">Estudiantes:</w:t>
      </w:r>
      <w:r>
        <w:rPr/>
        <w:t xml:space="preserve"> Escuchan y participan con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introducen cinco principios básicos de la economía: escasez, costo de oportunidad, utilidad, incentivos, y mercado. Se usan ejemplos cotidianos y recursos visuales para facilitar la comprensión.</w:t>
      </w:r>
    </w:p>
    <w:p>
      <w:pPr/>
      <w:r>
        <w:rPr>
          <w:b w:val="1"/>
          <w:bCs w:val="1"/>
        </w:rPr>
        <w:t xml:space="preserve">Actividades de aprendizaje activo:</w:t>
      </w:r>
    </w:p>
    <w:p>
      <w:pPr>
        <w:numPr>
          <w:ilvl w:val="0"/>
          <w:numId w:val="14"/>
        </w:numPr>
      </w:pPr>
      <w:r>
        <w:rPr>
          <w:b w:val="1"/>
          <w:bCs w:val="1"/>
        </w:rPr>
        <w:t xml:space="preserve">Actividad 1: Juego de decisiones económicas</w:t>
      </w:r>
    </w:p>
    <w:p>
      <w:pPr>
        <w:numPr>
          <w:ilvl w:val="1"/>
          <w:numId w:val="14"/>
        </w:numPr>
      </w:pPr>
      <w:r>
        <w:rPr>
          <w:b w:val="1"/>
          <w:bCs w:val="1"/>
        </w:rPr>
        <w:t xml:space="preserve">Objetivo:</w:t>
      </w:r>
      <w:r>
        <w:rPr/>
        <w:t xml:space="preserve"> Identificar y aplicar los principios económicos en situaciones reales.</w:t>
      </w:r>
    </w:p>
    <w:p>
      <w:pPr>
        <w:numPr>
          <w:ilvl w:val="1"/>
          <w:numId w:val="14"/>
        </w:numPr>
      </w:pPr>
      <w:r>
        <w:rPr>
          <w:b w:val="1"/>
          <w:bCs w:val="1"/>
        </w:rPr>
        <w:t xml:space="preserve">Instrucciones:</w:t>
      </w:r>
    </w:p>
    <w:p>
      <w:pPr>
        <w:numPr>
          <w:ilvl w:val="2"/>
          <w:numId w:val="14"/>
        </w:numPr>
      </w:pPr>
      <w:r>
        <w:rPr>
          <w:b w:val="1"/>
          <w:bCs w:val="1"/>
        </w:rPr>
        <w:t xml:space="preserve">Docente:</w:t>
      </w:r>
      <w:r>
        <w:rPr/>
        <w:t xml:space="preserve"> Entrega tarjetas con situaciones donde deben tomar decisiones económicas (ej. elegir entre comprar ropa o ahorrar). Los estudiantes discuten en grupos cuál principio aplica y por qué.</w:t>
      </w:r>
    </w:p>
    <w:p>
      <w:pPr>
        <w:numPr>
          <w:ilvl w:val="2"/>
          <w:numId w:val="14"/>
        </w:numPr>
      </w:pPr>
      <w:r>
        <w:rPr>
          <w:b w:val="1"/>
          <w:bCs w:val="1"/>
        </w:rPr>
        <w:t xml:space="preserve">Estudiantes:</w:t>
      </w:r>
      <w:r>
        <w:rPr/>
        <w:t xml:space="preserve"> Trabajan en grupos de 3-4 para analizar y justificar su decisión.</w:t>
      </w:r>
    </w:p>
    <w:p>
      <w:pPr>
        <w:numPr>
          <w:ilvl w:val="1"/>
          <w:numId w:val="14"/>
        </w:numPr>
      </w:pPr>
      <w:r>
        <w:rPr>
          <w:b w:val="1"/>
          <w:bCs w:val="1"/>
        </w:rPr>
        <w:t xml:space="preserve">Organización:</w:t>
      </w:r>
      <w:r>
        <w:rPr/>
        <w:t xml:space="preserve"> Grupos pequeños.</w:t>
      </w:r>
    </w:p>
    <w:p>
      <w:pPr>
        <w:numPr>
          <w:ilvl w:val="1"/>
          <w:numId w:val="14"/>
        </w:numPr>
      </w:pPr>
      <w:r>
        <w:rPr>
          <w:b w:val="1"/>
          <w:bCs w:val="1"/>
        </w:rPr>
        <w:t xml:space="preserve">Producto:</w:t>
      </w:r>
      <w:r>
        <w:rPr/>
        <w:t xml:space="preserve"> Presentación oral breve de la decisión y principio aplicado.</w:t>
      </w:r>
    </w:p>
    <w:p>
      <w:pPr>
        <w:numPr>
          <w:ilvl w:val="1"/>
          <w:numId w:val="14"/>
        </w:numPr>
      </w:pPr>
      <w:r>
        <w:rPr>
          <w:b w:val="1"/>
          <w:bCs w:val="1"/>
        </w:rPr>
        <w:t xml:space="preserve">Tiempo:</w:t>
      </w:r>
      <w:r>
        <w:rPr/>
        <w:t xml:space="preserve"> 25 minutos.</w:t>
      </w:r>
    </w:p>
    <w:p>
      <w:pPr>
        <w:numPr>
          <w:ilvl w:val="1"/>
          <w:numId w:val="14"/>
        </w:numPr>
      </w:pPr>
      <w:r>
        <w:rPr>
          <w:b w:val="1"/>
          <w:bCs w:val="1"/>
        </w:rPr>
        <w:t xml:space="preserve">Rol docente:</w:t>
      </w:r>
      <w:r>
        <w:rPr/>
        <w:t xml:space="preserve"> Facilita, hace preguntas para profundizar y asegura la participación de todos.</w:t>
      </w:r>
    </w:p>
    <w:p>
      <w:pPr>
        <w:numPr>
          <w:ilvl w:val="0"/>
          <w:numId w:val="14"/>
        </w:numPr>
      </w:pPr>
      <w:r>
        <w:rPr>
          <w:b w:val="1"/>
          <w:bCs w:val="1"/>
        </w:rPr>
        <w:t xml:space="preserve">Actividad 2: Mapa mental colaborativo</w:t>
      </w:r>
    </w:p>
    <w:p>
      <w:pPr>
        <w:numPr>
          <w:ilvl w:val="1"/>
          <w:numId w:val="14"/>
        </w:numPr>
      </w:pPr>
      <w:r>
        <w:rPr>
          <w:b w:val="1"/>
          <w:bCs w:val="1"/>
        </w:rPr>
        <w:t xml:space="preserve">Objetivo:</w:t>
      </w:r>
      <w:r>
        <w:rPr/>
        <w:t xml:space="preserve"> Organizar y sintetizar los principios económicos aprendidos.</w:t>
      </w:r>
    </w:p>
    <w:p>
      <w:pPr>
        <w:numPr>
          <w:ilvl w:val="1"/>
          <w:numId w:val="14"/>
        </w:numPr>
      </w:pPr>
      <w:r>
        <w:rPr>
          <w:b w:val="1"/>
          <w:bCs w:val="1"/>
        </w:rPr>
        <w:t xml:space="preserve">Instrucciones:</w:t>
      </w:r>
    </w:p>
    <w:p>
      <w:pPr>
        <w:numPr>
          <w:ilvl w:val="2"/>
          <w:numId w:val="14"/>
        </w:numPr>
      </w:pPr>
      <w:r>
        <w:rPr>
          <w:b w:val="1"/>
          <w:bCs w:val="1"/>
        </w:rPr>
        <w:t xml:space="preserve">Docente:</w:t>
      </w:r>
      <w:r>
        <w:rPr/>
        <w:t xml:space="preserve"> En una pizarra o herramienta digital, guía a los estudiantes para construir un mapa mental con los cinco principios y ejemplos.</w:t>
      </w:r>
    </w:p>
    <w:p>
      <w:pPr>
        <w:numPr>
          <w:ilvl w:val="2"/>
          <w:numId w:val="14"/>
        </w:numPr>
      </w:pPr>
      <w:r>
        <w:rPr>
          <w:b w:val="1"/>
          <w:bCs w:val="1"/>
        </w:rPr>
        <w:t xml:space="preserve">Estudiantes:</w:t>
      </w:r>
      <w:r>
        <w:rPr/>
        <w:t xml:space="preserve"> Participan aportando ideas y ejemplos para cada principio.</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Mapa mental visual completo.</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docente:</w:t>
      </w:r>
      <w:r>
        <w:rPr/>
        <w:t xml:space="preserve"> Modera el debate, organiza las ideas y clarifica conceptos.</w:t>
      </w:r>
    </w:p>
    <w:p>
      <w:pPr/>
      <w:r>
        <w:rPr>
          <w:b w:val="1"/>
          <w:bCs w:val="1"/>
        </w:rPr>
        <w:t xml:space="preserve">Diferenciación:</w:t>
      </w:r>
    </w:p>
    <w:p>
      <w:pPr>
        <w:numPr>
          <w:ilvl w:val="0"/>
          <w:numId w:val="15"/>
        </w:numPr>
      </w:pPr>
      <w:r>
        <w:rPr/>
        <w:t xml:space="preserve">Estudiantes avanzados pueden elaborar ejemplos más complejos o relacionar principios entre sí para presentarlos.</w:t>
      </w:r>
    </w:p>
    <w:p>
      <w:pPr>
        <w:numPr>
          <w:ilvl w:val="0"/>
          <w:numId w:val="15"/>
        </w:numPr>
      </w:pPr>
      <w:r>
        <w:rPr/>
        <w:t xml:space="preserve">Quienes requieran apoyo reciben ejemplos adicionales y pueden usar apoyos visuales simplificados.</w:t>
      </w:r>
    </w:p>
    <w:p>
      <w:pPr/>
      <w:r>
        <w:rPr>
          <w:b w:val="1"/>
          <w:bCs w:val="1"/>
        </w:rPr>
        <w:t xml:space="preserve">Transición:</w:t>
      </w:r>
    </w:p>
    <w:p>
      <w:pPr/>
      <w:r>
        <w:rPr/>
        <w:t xml:space="preserve">El docente conecta el mapa mental con la siguiente sesión: “Con estos principios claros, en la próxima sesión exploraremos cómo la economía afecta las decisiones en diferentes contextos y cómo podemos usar este conocimiento para mejorar nuestra vida.”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Pide a los estudiantes que escriban en su cuaderno “El principio económico que más me interesa y por qué”.</w:t>
      </w:r>
    </w:p>
    <w:p>
      <w:pPr>
        <w:numPr>
          <w:ilvl w:val="0"/>
          <w:numId w:val="16"/>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17"/>
        </w:numPr>
      </w:pPr>
      <w:r>
        <w:rPr/>
        <w:t xml:space="preserve">¿Qué principio económico te parece más útil para tu vida diaria?</w:t>
      </w:r>
    </w:p>
    <w:p>
      <w:pPr>
        <w:numPr>
          <w:ilvl w:val="0"/>
          <w:numId w:val="17"/>
        </w:numPr>
      </w:pPr>
      <w:r>
        <w:rPr/>
        <w:t xml:space="preserve">¿Cómo podrías aplicar lo aprendido para tomar mejores decisiones?</w:t>
      </w:r>
    </w:p>
    <w:p>
      <w:pPr/>
      <w:r>
        <w:rPr>
          <w:b w:val="1"/>
          <w:bCs w:val="1"/>
        </w:rPr>
        <w:t xml:space="preserve">Retroalimentación:</w:t>
      </w:r>
    </w:p>
    <w:p>
      <w:pPr/>
      <w:r>
        <w:rPr/>
        <w:t xml:space="preserve">El docente comenta respuestas, refuerza conceptos clave y aclara dudas.</w:t>
      </w:r>
    </w:p>
    <w:p>
      <w:pPr/>
      <w:r>
        <w:rPr>
          <w:b w:val="1"/>
          <w:bCs w:val="1"/>
        </w:rPr>
        <w:t xml:space="preserve">Transferencia:</w:t>
      </w:r>
    </w:p>
    <w:p>
      <w:pPr/>
      <w:r>
        <w:rPr/>
        <w:t xml:space="preserve">Se invita a observar en casa ejemplos de estos principios para comentarlos en la próxima sesión.</w:t>
      </w:r>
    </w:p>
    <w:p>
      <w:pPr/>
      <w:r>
        <w:rPr/>
        <w:t xml:space="preserve">Sesión 3: Aplicando la economía en nuestra vida y sociedadFase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principios económicos y motivar la reflexión sobre su impacto en decisiones cotidianas y sociales.</w:t>
      </w:r>
    </w:p>
    <w:p>
      <w:pPr/>
      <w:r>
        <w:rPr>
          <w:b w:val="1"/>
          <w:bCs w:val="1"/>
        </w:rPr>
        <w:t xml:space="preserve">Activación de conocimientos previos:</w:t>
      </w:r>
    </w:p>
    <w:p>
      <w:pPr>
        <w:numPr>
          <w:ilvl w:val="0"/>
          <w:numId w:val="18"/>
        </w:numPr>
      </w:pPr>
      <w:r>
        <w:rPr>
          <w:b w:val="1"/>
          <w:bCs w:val="1"/>
        </w:rPr>
        <w:t xml:space="preserve">Docente:</w:t>
      </w:r>
      <w:r>
        <w:rPr/>
        <w:t xml:space="preserve"> Pregunta: “¿Pueden compartir algún ejemplo que hayan observado o vivido donde se aplique un principio económico?”</w:t>
      </w:r>
    </w:p>
    <w:p>
      <w:pPr>
        <w:numPr>
          <w:ilvl w:val="0"/>
          <w:numId w:val="18"/>
        </w:numPr>
      </w:pPr>
      <w:r>
        <w:rPr>
          <w:b w:val="1"/>
          <w:bCs w:val="1"/>
        </w:rPr>
        <w:t xml:space="preserve">Estudiantes:</w:t>
      </w:r>
      <w:r>
        <w:rPr/>
        <w:t xml:space="preserve"> Comparten en plenaria.</w:t>
      </w:r>
    </w:p>
    <w:p>
      <w:pPr/>
      <w:r>
        <w:rPr>
          <w:b w:val="1"/>
          <w:bCs w:val="1"/>
        </w:rPr>
        <w:t xml:space="preserve">Motivación y enganche:</w:t>
      </w:r>
    </w:p>
    <w:p>
      <w:pPr>
        <w:numPr>
          <w:ilvl w:val="0"/>
          <w:numId w:val="19"/>
        </w:numPr>
      </w:pPr>
      <w:r>
        <w:rPr>
          <w:b w:val="1"/>
          <w:bCs w:val="1"/>
        </w:rPr>
        <w:t xml:space="preserve">Docente:</w:t>
      </w:r>
      <w:r>
        <w:rPr/>
        <w:t xml:space="preserve"> Presenta una noticia breve actual donde se evidencien decisiones económicas (ej. aumento de precios, políticas de ahorro).</w:t>
      </w:r>
    </w:p>
    <w:p>
      <w:pPr>
        <w:numPr>
          <w:ilvl w:val="0"/>
          <w:numId w:val="19"/>
        </w:numPr>
      </w:pPr>
      <w:r>
        <w:rPr>
          <w:b w:val="1"/>
          <w:bCs w:val="1"/>
        </w:rPr>
        <w:t xml:space="preserve">Estudiantes:</w:t>
      </w:r>
      <w:r>
        <w:rPr/>
        <w:t xml:space="preserve"> Analizan y comentan la noticia.</w:t>
      </w:r>
    </w:p>
    <w:p>
      <w:pPr/>
      <w:r>
        <w:rPr>
          <w:b w:val="1"/>
          <w:bCs w:val="1"/>
        </w:rPr>
        <w:t xml:space="preserve">Contextualización:</w:t>
      </w:r>
    </w:p>
    <w:p>
      <w:pPr>
        <w:numPr>
          <w:ilvl w:val="0"/>
          <w:numId w:val="20"/>
        </w:numPr>
      </w:pPr>
      <w:r>
        <w:rPr>
          <w:b w:val="1"/>
          <w:bCs w:val="1"/>
        </w:rPr>
        <w:t xml:space="preserve">Docente:</w:t>
      </w:r>
      <w:r>
        <w:rPr/>
        <w:t xml:space="preserve"> Explica cómo los principios económicos están presentes en decisiones personales y sociales que afectan la vida de todos.</w:t>
      </w:r>
    </w:p>
    <w:p>
      <w:pPr>
        <w:numPr>
          <w:ilvl w:val="0"/>
          <w:numId w:val="20"/>
        </w:numPr>
      </w:pPr>
      <w:r>
        <w:rPr>
          <w:b w:val="1"/>
          <w:bCs w:val="1"/>
        </w:rPr>
        <w:t xml:space="preserve">Estudiantes:</w:t>
      </w:r>
      <w:r>
        <w:rPr/>
        <w:t xml:space="preserve"> Escuchan y participan con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profundiza en aplicaciones concretas de los principios económicos en problemas reales como el ahorro, consumo responsable, y mercados locales.</w:t>
      </w:r>
    </w:p>
    <w:p>
      <w:pPr/>
      <w:r>
        <w:rPr>
          <w:b w:val="1"/>
          <w:bCs w:val="1"/>
        </w:rPr>
        <w:t xml:space="preserve">Actividades de aprendizaje activo:</w:t>
      </w:r>
    </w:p>
    <w:p>
      <w:pPr>
        <w:numPr>
          <w:ilvl w:val="0"/>
          <w:numId w:val="21"/>
        </w:numPr>
      </w:pPr>
      <w:r>
        <w:rPr>
          <w:b w:val="1"/>
          <w:bCs w:val="1"/>
        </w:rPr>
        <w:t xml:space="preserve">Actividad 1: Análisis de casos prácticos</w:t>
      </w:r>
    </w:p>
    <w:p>
      <w:pPr>
        <w:numPr>
          <w:ilvl w:val="1"/>
          <w:numId w:val="21"/>
        </w:numPr>
      </w:pPr>
      <w:r>
        <w:rPr>
          <w:b w:val="1"/>
          <w:bCs w:val="1"/>
        </w:rPr>
        <w:t xml:space="preserve">Objetivo:</w:t>
      </w:r>
      <w:r>
        <w:rPr/>
        <w:t xml:space="preserve"> Relacionar principios económicos con situaciones reales.</w:t>
      </w:r>
    </w:p>
    <w:p>
      <w:pPr>
        <w:numPr>
          <w:ilvl w:val="1"/>
          <w:numId w:val="21"/>
        </w:numPr>
      </w:pPr>
      <w:r>
        <w:rPr>
          <w:b w:val="1"/>
          <w:bCs w:val="1"/>
        </w:rPr>
        <w:t xml:space="preserve">Instrucciones:</w:t>
      </w:r>
    </w:p>
    <w:p>
      <w:pPr>
        <w:numPr>
          <w:ilvl w:val="2"/>
          <w:numId w:val="21"/>
        </w:numPr>
      </w:pPr>
      <w:r>
        <w:rPr>
          <w:b w:val="1"/>
          <w:bCs w:val="1"/>
        </w:rPr>
        <w:t xml:space="preserve">Docente:</w:t>
      </w:r>
      <w:r>
        <w:rPr/>
        <w:t xml:space="preserve"> Proporciona tres casos breves escritos sobre decisiones económicas (ej. familia eligiendo presupuesto, emprendedor local). Los grupos analizan qué principios aplican y posibles soluciones.</w:t>
      </w:r>
    </w:p>
    <w:p>
      <w:pPr>
        <w:numPr>
          <w:ilvl w:val="2"/>
          <w:numId w:val="21"/>
        </w:numPr>
      </w:pPr>
      <w:r>
        <w:rPr>
          <w:b w:val="1"/>
          <w:bCs w:val="1"/>
        </w:rPr>
        <w:t xml:space="preserve">Estudiantes:</w:t>
      </w:r>
      <w:r>
        <w:rPr/>
        <w:t xml:space="preserve"> Trabajan en grupos de 3-4 para discutir y anotar conclusiones.</w:t>
      </w:r>
    </w:p>
    <w:p>
      <w:pPr>
        <w:numPr>
          <w:ilvl w:val="1"/>
          <w:numId w:val="21"/>
        </w:numPr>
      </w:pPr>
      <w:r>
        <w:rPr>
          <w:b w:val="1"/>
          <w:bCs w:val="1"/>
        </w:rPr>
        <w:t xml:space="preserve">Organización:</w:t>
      </w:r>
      <w:r>
        <w:rPr/>
        <w:t xml:space="preserve"> Grupos pequeños.</w:t>
      </w:r>
    </w:p>
    <w:p>
      <w:pPr>
        <w:numPr>
          <w:ilvl w:val="1"/>
          <w:numId w:val="21"/>
        </w:numPr>
      </w:pPr>
      <w:r>
        <w:rPr>
          <w:b w:val="1"/>
          <w:bCs w:val="1"/>
        </w:rPr>
        <w:t xml:space="preserve">Producto:</w:t>
      </w:r>
      <w:r>
        <w:rPr/>
        <w:t xml:space="preserve"> Informe breve con análisis y propuesta.</w:t>
      </w:r>
    </w:p>
    <w:p>
      <w:pPr>
        <w:numPr>
          <w:ilvl w:val="1"/>
          <w:numId w:val="21"/>
        </w:numPr>
      </w:pPr>
      <w:r>
        <w:rPr>
          <w:b w:val="1"/>
          <w:bCs w:val="1"/>
        </w:rPr>
        <w:t xml:space="preserve">Tiempo:</w:t>
      </w:r>
      <w:r>
        <w:rPr/>
        <w:t xml:space="preserve"> 30 minutos.</w:t>
      </w:r>
    </w:p>
    <w:p>
      <w:pPr>
        <w:numPr>
          <w:ilvl w:val="1"/>
          <w:numId w:val="21"/>
        </w:numPr>
      </w:pPr>
      <w:r>
        <w:rPr>
          <w:b w:val="1"/>
          <w:bCs w:val="1"/>
        </w:rPr>
        <w:t xml:space="preserve">Rol docente:</w:t>
      </w:r>
      <w:r>
        <w:rPr/>
        <w:t xml:space="preserve"> Orienta, pregunta para profundizar y promueve el pensamiento crítico.</w:t>
      </w:r>
    </w:p>
    <w:p>
      <w:pPr>
        <w:numPr>
          <w:ilvl w:val="0"/>
          <w:numId w:val="21"/>
        </w:numPr>
      </w:pPr>
      <w:r>
        <w:rPr>
          <w:b w:val="1"/>
          <w:bCs w:val="1"/>
        </w:rPr>
        <w:t xml:space="preserve">Actividad 2: Debate guiado</w:t>
      </w:r>
    </w:p>
    <w:p>
      <w:pPr>
        <w:numPr>
          <w:ilvl w:val="1"/>
          <w:numId w:val="21"/>
        </w:numPr>
      </w:pPr>
      <w:r>
        <w:rPr>
          <w:b w:val="1"/>
          <w:bCs w:val="1"/>
        </w:rPr>
        <w:t xml:space="preserve">Objetivo:</w:t>
      </w:r>
      <w:r>
        <w:rPr/>
        <w:t xml:space="preserve"> Argumentar la importancia de la economía en la sociedad.</w:t>
      </w:r>
    </w:p>
    <w:p>
      <w:pPr>
        <w:numPr>
          <w:ilvl w:val="1"/>
          <w:numId w:val="21"/>
        </w:numPr>
      </w:pPr>
      <w:r>
        <w:rPr>
          <w:b w:val="1"/>
          <w:bCs w:val="1"/>
        </w:rPr>
        <w:t xml:space="preserve">Instrucciones:</w:t>
      </w:r>
    </w:p>
    <w:p>
      <w:pPr>
        <w:numPr>
          <w:ilvl w:val="2"/>
          <w:numId w:val="21"/>
        </w:numPr>
      </w:pPr>
      <w:r>
        <w:rPr>
          <w:b w:val="1"/>
          <w:bCs w:val="1"/>
        </w:rPr>
        <w:t xml:space="preserve">Docente:</w:t>
      </w:r>
      <w:r>
        <w:rPr/>
        <w:t xml:space="preserve"> Divide la clase en dos grupos, uno defiende que la economía es esencial para la vida diaria y otro que no es tan importante. Cada grupo prepara sus argumentos y luego debate en plenaria.</w:t>
      </w:r>
    </w:p>
    <w:p>
      <w:pPr>
        <w:numPr>
          <w:ilvl w:val="2"/>
          <w:numId w:val="21"/>
        </w:numPr>
      </w:pPr>
      <w:r>
        <w:rPr>
          <w:b w:val="1"/>
          <w:bCs w:val="1"/>
        </w:rPr>
        <w:t xml:space="preserve">Estudiantes:</w:t>
      </w:r>
      <w:r>
        <w:rPr/>
        <w:t xml:space="preserve"> Preparan y participan en el debate respetuoso.</w:t>
      </w:r>
    </w:p>
    <w:p>
      <w:pPr>
        <w:numPr>
          <w:ilvl w:val="1"/>
          <w:numId w:val="21"/>
        </w:numPr>
      </w:pPr>
      <w:r>
        <w:rPr>
          <w:b w:val="1"/>
          <w:bCs w:val="1"/>
        </w:rPr>
        <w:t xml:space="preserve">Organización:</w:t>
      </w:r>
      <w:r>
        <w:rPr/>
        <w:t xml:space="preserve"> Grupos grandes y plenaria.</w:t>
      </w:r>
    </w:p>
    <w:p>
      <w:pPr>
        <w:numPr>
          <w:ilvl w:val="1"/>
          <w:numId w:val="21"/>
        </w:numPr>
      </w:pPr>
      <w:r>
        <w:rPr>
          <w:b w:val="1"/>
          <w:bCs w:val="1"/>
        </w:rPr>
        <w:t xml:space="preserve">Producto:</w:t>
      </w:r>
      <w:r>
        <w:rPr/>
        <w:t xml:space="preserve"> Argumentos orales y reflexión final.</w:t>
      </w:r>
    </w:p>
    <w:p>
      <w:pPr>
        <w:numPr>
          <w:ilvl w:val="1"/>
          <w:numId w:val="21"/>
        </w:numPr>
      </w:pPr>
      <w:r>
        <w:rPr>
          <w:b w:val="1"/>
          <w:bCs w:val="1"/>
        </w:rPr>
        <w:t xml:space="preserve">Tiempo:</w:t>
      </w:r>
      <w:r>
        <w:rPr/>
        <w:t xml:space="preserve"> 15 minutos.</w:t>
      </w:r>
    </w:p>
    <w:p>
      <w:pPr>
        <w:numPr>
          <w:ilvl w:val="1"/>
          <w:numId w:val="21"/>
        </w:numPr>
      </w:pPr>
      <w:r>
        <w:rPr>
          <w:b w:val="1"/>
          <w:bCs w:val="1"/>
        </w:rPr>
        <w:t xml:space="preserve">Rol docente:</w:t>
      </w:r>
      <w:r>
        <w:rPr/>
        <w:t xml:space="preserve"> Modera, asegura respeto y sintetiza conclusiones.</w:t>
      </w:r>
    </w:p>
    <w:p>
      <w:pPr/>
      <w:r>
        <w:rPr>
          <w:b w:val="1"/>
          <w:bCs w:val="1"/>
        </w:rPr>
        <w:t xml:space="preserve">Diferenciación:</w:t>
      </w:r>
    </w:p>
    <w:p>
      <w:pPr>
        <w:numPr>
          <w:ilvl w:val="0"/>
          <w:numId w:val="22"/>
        </w:numPr>
      </w:pPr>
      <w:r>
        <w:rPr/>
        <w:t xml:space="preserve">Estudiantes con más facilidad pueden liderar el debate y elaborar argumentos complejos.</w:t>
      </w:r>
    </w:p>
    <w:p>
      <w:pPr>
        <w:numPr>
          <w:ilvl w:val="0"/>
          <w:numId w:val="22"/>
        </w:numPr>
      </w:pPr>
      <w:r>
        <w:rPr/>
        <w:t xml:space="preserve">Quienes necesitan apoyo reciben ejemplos y apoyo para organizar ideas escritas y orales.</w:t>
      </w:r>
    </w:p>
    <w:p>
      <w:pPr/>
      <w:r>
        <w:rPr>
          <w:b w:val="1"/>
          <w:bCs w:val="1"/>
        </w:rPr>
        <w:t xml:space="preserve">Transición:</w:t>
      </w:r>
    </w:p>
    <w:p>
      <w:pPr/>
      <w:r>
        <w:rPr/>
        <w:t xml:space="preserve">El docente vincula el debate con la siguiente sesión: “En la próxima sesión, haremos una revisión general y reflexionaremos sobre cómo aplicar todo lo aprendido en nuestra vida personal y social.”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b w:val="1"/>
          <w:bCs w:val="1"/>
        </w:rPr>
        <w:t xml:space="preserve">Docente:</w:t>
      </w:r>
      <w:r>
        <w:rPr/>
        <w:t xml:space="preserve"> Pide que cada estudiante escriba en una tarjeta “La idea más importante que aprendí hoy”.</w:t>
      </w:r>
    </w:p>
    <w:p>
      <w:pPr>
        <w:numPr>
          <w:ilvl w:val="0"/>
          <w:numId w:val="23"/>
        </w:numPr>
      </w:pPr>
      <w:r>
        <w:rPr>
          <w:b w:val="1"/>
          <w:bCs w:val="1"/>
        </w:rPr>
        <w:t xml:space="preserve">Estudiantes:</w:t>
      </w:r>
      <w:r>
        <w:rPr/>
        <w:t xml:space="preserve"> Escriben y colocan las tarjetas en un mural para revisión colectiva.</w:t>
      </w:r>
    </w:p>
    <w:p>
      <w:pPr/>
      <w:r>
        <w:rPr>
          <w:b w:val="1"/>
          <w:bCs w:val="1"/>
        </w:rPr>
        <w:t xml:space="preserve">Reflexión metacognitiva:</w:t>
      </w:r>
    </w:p>
    <w:p>
      <w:pPr>
        <w:numPr>
          <w:ilvl w:val="0"/>
          <w:numId w:val="24"/>
        </w:numPr>
      </w:pPr>
      <w:r>
        <w:rPr/>
        <w:t xml:space="preserve">¿Cómo influye la economía en decisiones que tomas en tu vida?</w:t>
      </w:r>
    </w:p>
    <w:p>
      <w:pPr>
        <w:numPr>
          <w:ilvl w:val="0"/>
          <w:numId w:val="24"/>
        </w:numPr>
      </w:pPr>
      <w:r>
        <w:rPr/>
        <w:t xml:space="preserve">¿Qué principio económico te parece más difícil de aplicar y por qué?</w:t>
      </w:r>
    </w:p>
    <w:p>
      <w:pPr/>
      <w:r>
        <w:rPr>
          <w:b w:val="1"/>
          <w:bCs w:val="1"/>
        </w:rPr>
        <w:t xml:space="preserve">Retroalimentación:</w:t>
      </w:r>
    </w:p>
    <w:p>
      <w:pPr/>
      <w:r>
        <w:rPr/>
        <w:t xml:space="preserve">El docente lee algunas tarjetas, comenta y aclara dudas.</w:t>
      </w:r>
    </w:p>
    <w:p>
      <w:pPr/>
      <w:r>
        <w:rPr>
          <w:b w:val="1"/>
          <w:bCs w:val="1"/>
        </w:rPr>
        <w:t xml:space="preserve">Transferencia:</w:t>
      </w:r>
    </w:p>
    <w:p>
      <w:pPr/>
      <w:r>
        <w:rPr/>
        <w:t xml:space="preserve">Se invita a que observen en su entorno familiar o social ejemplos de lo aprendido para compartir en la última sesión.</w:t>
      </w:r>
    </w:p>
    <w:p>
      <w:pPr/>
      <w:r>
        <w:rPr/>
        <w:t xml:space="preserve">Sesión 4: Síntesis y reflexión sobre la economía en nuestra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consolidar conocimientos para prepararse para la evaluación y aplicación práctica.</w:t>
      </w:r>
    </w:p>
    <w:p>
      <w:pPr/>
      <w:r>
        <w:rPr>
          <w:b w:val="1"/>
          <w:bCs w:val="1"/>
        </w:rPr>
        <w:t xml:space="preserve">Activación de conocimientos previos:</w:t>
      </w:r>
    </w:p>
    <w:p>
      <w:pPr>
        <w:numPr>
          <w:ilvl w:val="0"/>
          <w:numId w:val="25"/>
        </w:numPr>
      </w:pPr>
      <w:r>
        <w:rPr>
          <w:b w:val="1"/>
          <w:bCs w:val="1"/>
        </w:rPr>
        <w:t xml:space="preserve">Docente:</w:t>
      </w:r>
      <w:r>
        <w:rPr/>
        <w:t xml:space="preserve"> Pregunta: “¿Qué ejemplos de economía observaron en sus casas o comunidades? ¿Pueden compartirlos?”</w:t>
      </w:r>
    </w:p>
    <w:p>
      <w:pPr>
        <w:numPr>
          <w:ilvl w:val="0"/>
          <w:numId w:val="25"/>
        </w:numPr>
      </w:pPr>
      <w:r>
        <w:rPr>
          <w:b w:val="1"/>
          <w:bCs w:val="1"/>
        </w:rPr>
        <w:t xml:space="preserve">Estudiantes:</w:t>
      </w:r>
      <w:r>
        <w:rPr/>
        <w:t xml:space="preserve"> Exponen en plenaria.</w:t>
      </w:r>
    </w:p>
    <w:p>
      <w:pPr/>
      <w:r>
        <w:rPr>
          <w:b w:val="1"/>
          <w:bCs w:val="1"/>
        </w:rPr>
        <w:t xml:space="preserve">Motivación y enganche:</w:t>
      </w:r>
    </w:p>
    <w:p>
      <w:pPr>
        <w:numPr>
          <w:ilvl w:val="0"/>
          <w:numId w:val="26"/>
        </w:numPr>
      </w:pPr>
      <w:r>
        <w:rPr>
          <w:b w:val="1"/>
          <w:bCs w:val="1"/>
        </w:rPr>
        <w:t xml:space="preserve">Docente:</w:t>
      </w:r>
      <w:r>
        <w:rPr/>
        <w:t xml:space="preserve"> Presenta un reto: “Piensen en una decisión económica que deben tomar próximamente y cómo usarán lo aprendido para mejorarla.”</w:t>
      </w:r>
    </w:p>
    <w:p>
      <w:pPr>
        <w:numPr>
          <w:ilvl w:val="0"/>
          <w:numId w:val="26"/>
        </w:numPr>
      </w:pPr>
      <w:r>
        <w:rPr>
          <w:b w:val="1"/>
          <w:bCs w:val="1"/>
        </w:rPr>
        <w:t xml:space="preserve">Estudiantes:</w:t>
      </w:r>
      <w:r>
        <w:rPr/>
        <w:t xml:space="preserve"> Reflexionan de forma individual.</w:t>
      </w:r>
    </w:p>
    <w:p>
      <w:pPr/>
      <w:r>
        <w:rPr>
          <w:b w:val="1"/>
          <w:bCs w:val="1"/>
        </w:rPr>
        <w:t xml:space="preserve">Contextualización:</w:t>
      </w:r>
    </w:p>
    <w:p>
      <w:pPr>
        <w:numPr>
          <w:ilvl w:val="0"/>
          <w:numId w:val="27"/>
        </w:numPr>
      </w:pPr>
      <w:r>
        <w:rPr>
          <w:b w:val="1"/>
          <w:bCs w:val="1"/>
        </w:rPr>
        <w:t xml:space="preserve">Docente:</w:t>
      </w:r>
      <w:r>
        <w:rPr/>
        <w:t xml:space="preserve"> Relaciona el aprendizaje con la vida real y la importancia de la economía para el bienestar personal y social.</w:t>
      </w:r>
    </w:p>
    <w:p>
      <w:pPr>
        <w:numPr>
          <w:ilvl w:val="0"/>
          <w:numId w:val="27"/>
        </w:numPr>
      </w:pPr>
      <w:r>
        <w:rPr>
          <w:b w:val="1"/>
          <w:bCs w:val="1"/>
        </w:rPr>
        <w:t xml:space="preserve">Estudiantes:</w:t>
      </w:r>
      <w:r>
        <w:rPr/>
        <w:t xml:space="preserve"> Escuchan y participan con preguntas.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Repaso interactivo de los contenidos clave con apoyo de juegos y actividades colaborativas.</w:t>
      </w:r>
    </w:p>
    <w:p>
      <w:pPr/>
      <w:r>
        <w:rPr>
          <w:b w:val="1"/>
          <w:bCs w:val="1"/>
        </w:rPr>
        <w:t xml:space="preserve">Actividades de aprendizaje activo:</w:t>
      </w:r>
    </w:p>
    <w:p>
      <w:pPr>
        <w:numPr>
          <w:ilvl w:val="0"/>
          <w:numId w:val="28"/>
        </w:numPr>
      </w:pPr>
      <w:r>
        <w:rPr>
          <w:b w:val="1"/>
          <w:bCs w:val="1"/>
        </w:rPr>
        <w:t xml:space="preserve">Actividad 1: Juego de preguntas y respuestas</w:t>
      </w:r>
    </w:p>
    <w:p>
      <w:pPr>
        <w:numPr>
          <w:ilvl w:val="1"/>
          <w:numId w:val="28"/>
        </w:numPr>
      </w:pPr>
      <w:r>
        <w:rPr>
          <w:b w:val="1"/>
          <w:bCs w:val="1"/>
        </w:rPr>
        <w:t xml:space="preserve">Objetivo:</w:t>
      </w:r>
      <w:r>
        <w:rPr/>
        <w:t xml:space="preserve"> Consolidar el conocimiento sobre historia y principios económicos.</w:t>
      </w:r>
    </w:p>
    <w:p>
      <w:pPr>
        <w:numPr>
          <w:ilvl w:val="1"/>
          <w:numId w:val="28"/>
        </w:numPr>
      </w:pPr>
      <w:r>
        <w:rPr>
          <w:b w:val="1"/>
          <w:bCs w:val="1"/>
        </w:rPr>
        <w:t xml:space="preserve">Instrucciones:</w:t>
      </w:r>
    </w:p>
    <w:p>
      <w:pPr>
        <w:numPr>
          <w:ilvl w:val="2"/>
          <w:numId w:val="28"/>
        </w:numPr>
      </w:pPr>
      <w:r>
        <w:rPr>
          <w:b w:val="1"/>
          <w:bCs w:val="1"/>
        </w:rPr>
        <w:t xml:space="preserve">Docente:</w:t>
      </w:r>
      <w:r>
        <w:rPr/>
        <w:t xml:space="preserve"> Organiza un juego tipo quiz en equipos, haciendo preguntas sobre contenido visto en las sesiones anteriores.</w:t>
      </w:r>
    </w:p>
    <w:p>
      <w:pPr>
        <w:numPr>
          <w:ilvl w:val="2"/>
          <w:numId w:val="28"/>
        </w:numPr>
      </w:pPr>
      <w:r>
        <w:rPr>
          <w:b w:val="1"/>
          <w:bCs w:val="1"/>
        </w:rPr>
        <w:t xml:space="preserve">Estudiantes:</w:t>
      </w:r>
      <w:r>
        <w:rPr/>
        <w:t xml:space="preserve"> Participan en equipos respondiendo y discutiendo las respuestas.</w:t>
      </w:r>
    </w:p>
    <w:p>
      <w:pPr>
        <w:numPr>
          <w:ilvl w:val="1"/>
          <w:numId w:val="28"/>
        </w:numPr>
      </w:pPr>
      <w:r>
        <w:rPr>
          <w:b w:val="1"/>
          <w:bCs w:val="1"/>
        </w:rPr>
        <w:t xml:space="preserve">Organización:</w:t>
      </w:r>
      <w:r>
        <w:rPr/>
        <w:t xml:space="preserve"> Grupos de 4-5 estudiantes.</w:t>
      </w:r>
    </w:p>
    <w:p>
      <w:pPr>
        <w:numPr>
          <w:ilvl w:val="1"/>
          <w:numId w:val="28"/>
        </w:numPr>
      </w:pPr>
      <w:r>
        <w:rPr>
          <w:b w:val="1"/>
          <w:bCs w:val="1"/>
        </w:rPr>
        <w:t xml:space="preserve">Producto:</w:t>
      </w:r>
      <w:r>
        <w:rPr/>
        <w:t xml:space="preserve"> Puntajes y discusión grupal.</w:t>
      </w:r>
    </w:p>
    <w:p>
      <w:pPr>
        <w:numPr>
          <w:ilvl w:val="1"/>
          <w:numId w:val="28"/>
        </w:numPr>
      </w:pPr>
      <w:r>
        <w:rPr>
          <w:b w:val="1"/>
          <w:bCs w:val="1"/>
        </w:rPr>
        <w:t xml:space="preserve">Tiempo:</w:t>
      </w:r>
      <w:r>
        <w:rPr/>
        <w:t xml:space="preserve"> 30 minutos.</w:t>
      </w:r>
    </w:p>
    <w:p>
      <w:pPr>
        <w:numPr>
          <w:ilvl w:val="1"/>
          <w:numId w:val="28"/>
        </w:numPr>
      </w:pPr>
      <w:r>
        <w:rPr>
          <w:b w:val="1"/>
          <w:bCs w:val="1"/>
        </w:rPr>
        <w:t xml:space="preserve">Rol docente:</w:t>
      </w:r>
      <w:r>
        <w:rPr/>
        <w:t xml:space="preserve"> Modera, aclara dudas y da retroalimentación inmediata.</w:t>
      </w:r>
    </w:p>
    <w:p>
      <w:pPr>
        <w:numPr>
          <w:ilvl w:val="0"/>
          <w:numId w:val="28"/>
        </w:numPr>
      </w:pPr>
      <w:r>
        <w:rPr>
          <w:b w:val="1"/>
          <w:bCs w:val="1"/>
        </w:rPr>
        <w:t xml:space="preserve">Actividad 2: Reflexión escrita y plan personal</w:t>
      </w:r>
    </w:p>
    <w:p>
      <w:pPr>
        <w:numPr>
          <w:ilvl w:val="1"/>
          <w:numId w:val="28"/>
        </w:numPr>
      </w:pPr>
      <w:r>
        <w:rPr>
          <w:b w:val="1"/>
          <w:bCs w:val="1"/>
        </w:rPr>
        <w:t xml:space="preserve">Objetivo:</w:t>
      </w:r>
      <w:r>
        <w:rPr/>
        <w:t xml:space="preserve"> Aplicar lo aprendido a una decisión personal futura.</w:t>
      </w:r>
    </w:p>
    <w:p>
      <w:pPr>
        <w:numPr>
          <w:ilvl w:val="1"/>
          <w:numId w:val="28"/>
        </w:numPr>
      </w:pPr>
      <w:r>
        <w:rPr>
          <w:b w:val="1"/>
          <w:bCs w:val="1"/>
        </w:rPr>
        <w:t xml:space="preserve">Instrucciones:</w:t>
      </w:r>
    </w:p>
    <w:p>
      <w:pPr>
        <w:numPr>
          <w:ilvl w:val="2"/>
          <w:numId w:val="28"/>
        </w:numPr>
      </w:pPr>
      <w:r>
        <w:rPr>
          <w:b w:val="1"/>
          <w:bCs w:val="1"/>
        </w:rPr>
        <w:t xml:space="preserve">Docente:</w:t>
      </w:r>
      <w:r>
        <w:rPr/>
        <w:t xml:space="preserve"> Pide a los estudiantes que escriban un breve plan sobre cómo usarán los principios económicos para una decisión próxima.</w:t>
      </w:r>
    </w:p>
    <w:p>
      <w:pPr>
        <w:numPr>
          <w:ilvl w:val="2"/>
          <w:numId w:val="28"/>
        </w:numPr>
      </w:pPr>
      <w:r>
        <w:rPr>
          <w:b w:val="1"/>
          <w:bCs w:val="1"/>
        </w:rPr>
        <w:t xml:space="preserve">Estudiantes:</w:t>
      </w:r>
      <w:r>
        <w:rPr/>
        <w:t xml:space="preserve"> Escriben individualmente.</w:t>
      </w:r>
    </w:p>
    <w:p>
      <w:pPr>
        <w:numPr>
          <w:ilvl w:val="1"/>
          <w:numId w:val="28"/>
        </w:numPr>
      </w:pPr>
      <w:r>
        <w:rPr>
          <w:b w:val="1"/>
          <w:bCs w:val="1"/>
        </w:rPr>
        <w:t xml:space="preserve">Organización:</w:t>
      </w:r>
      <w:r>
        <w:rPr/>
        <w:t xml:space="preserve"> Individual.</w:t>
      </w:r>
    </w:p>
    <w:p>
      <w:pPr>
        <w:numPr>
          <w:ilvl w:val="1"/>
          <w:numId w:val="28"/>
        </w:numPr>
      </w:pPr>
      <w:r>
        <w:rPr>
          <w:b w:val="1"/>
          <w:bCs w:val="1"/>
        </w:rPr>
        <w:t xml:space="preserve">Producto:</w:t>
      </w:r>
      <w:r>
        <w:rPr/>
        <w:t xml:space="preserve"> Plan escrito.</w:t>
      </w:r>
    </w:p>
    <w:p>
      <w:pPr>
        <w:numPr>
          <w:ilvl w:val="1"/>
          <w:numId w:val="28"/>
        </w:numPr>
      </w:pPr>
      <w:r>
        <w:rPr>
          <w:b w:val="1"/>
          <w:bCs w:val="1"/>
        </w:rPr>
        <w:t xml:space="preserve">Tiempo:</w:t>
      </w:r>
      <w:r>
        <w:rPr/>
        <w:t xml:space="preserve"> 10 minutos.</w:t>
      </w:r>
    </w:p>
    <w:p>
      <w:pPr>
        <w:numPr>
          <w:ilvl w:val="1"/>
          <w:numId w:val="28"/>
        </w:numPr>
      </w:pPr>
      <w:r>
        <w:rPr>
          <w:b w:val="1"/>
          <w:bCs w:val="1"/>
        </w:rPr>
        <w:t xml:space="preserve">Rol docente:</w:t>
      </w:r>
      <w:r>
        <w:rPr/>
        <w:t xml:space="preserve"> Revisa, da retroalimentación escrita o verbal.</w:t>
      </w:r>
    </w:p>
    <w:p>
      <w:pPr/>
      <w:r>
        <w:rPr>
          <w:b w:val="1"/>
          <w:bCs w:val="1"/>
        </w:rPr>
        <w:t xml:space="preserve">Diferenciación:</w:t>
      </w:r>
    </w:p>
    <w:p>
      <w:pPr>
        <w:numPr>
          <w:ilvl w:val="0"/>
          <w:numId w:val="29"/>
        </w:numPr>
      </w:pPr>
      <w:r>
        <w:rPr/>
        <w:t xml:space="preserve">Estudiantes que terminan rápido pueden elaborar un resumen visual o infografía digital.</w:t>
      </w:r>
    </w:p>
    <w:p>
      <w:pPr>
        <w:numPr>
          <w:ilvl w:val="0"/>
          <w:numId w:val="29"/>
        </w:numPr>
      </w:pPr>
      <w:r>
        <w:rPr/>
        <w:t xml:space="preserve">Quienes requieren apoyo pueden responder con ayuda oral o en formato de lista.</w:t>
      </w:r>
    </w:p>
    <w:p>
      <w:pPr/>
      <w:r>
        <w:rPr>
          <w:b w:val="1"/>
          <w:bCs w:val="1"/>
        </w:rPr>
        <w:t xml:space="preserve">Transición:</w:t>
      </w:r>
    </w:p>
    <w:p>
      <w:pPr/>
      <w:r>
        <w:rPr/>
        <w:t xml:space="preserve">El docente anticipa que esta reflexión servirá para la evaluación y su aplicación en la vida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0"/>
        </w:numPr>
      </w:pPr>
      <w:r>
        <w:rPr>
          <w:b w:val="1"/>
          <w:bCs w:val="1"/>
        </w:rPr>
        <w:t xml:space="preserve">Docente:</w:t>
      </w:r>
      <w:r>
        <w:rPr/>
        <w:t xml:space="preserve"> Solicita que cada estudiante comparta una idea clave aprendida y un compromiso personal para aplicar la economía en su vida.</w:t>
      </w:r>
    </w:p>
    <w:p>
      <w:pPr>
        <w:numPr>
          <w:ilvl w:val="0"/>
          <w:numId w:val="30"/>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31"/>
        </w:numPr>
      </w:pPr>
      <w:r>
        <w:rPr/>
        <w:t xml:space="preserve">¿Cómo ha cambiado tu forma de ver la economía después de estas sesiones?</w:t>
      </w:r>
    </w:p>
    <w:p>
      <w:pPr>
        <w:numPr>
          <w:ilvl w:val="0"/>
          <w:numId w:val="31"/>
        </w:numPr>
      </w:pPr>
      <w:r>
        <w:rPr/>
        <w:t xml:space="preserve">¿Qué principio económico crees que es más importante para ti y por qué?</w:t>
      </w:r>
    </w:p>
    <w:p>
      <w:pPr>
        <w:numPr>
          <w:ilvl w:val="0"/>
          <w:numId w:val="31"/>
        </w:numPr>
      </w:pPr>
      <w:r>
        <w:rPr/>
        <w:t xml:space="preserve">¿Cómo usarás lo aprendido para tomar mejores decisiones?</w:t>
      </w:r>
    </w:p>
    <w:p>
      <w:pPr/>
      <w:r>
        <w:rPr>
          <w:b w:val="1"/>
          <w:bCs w:val="1"/>
        </w:rPr>
        <w:t xml:space="preserve">Retroalimentación:</w:t>
      </w:r>
    </w:p>
    <w:p>
      <w:pPr/>
      <w:r>
        <w:rPr/>
        <w:t xml:space="preserve">El docente reconoce el esfuerzo y reflexiona junto a los estudiantes sobre el proceso de aprendizaje.</w:t>
      </w:r>
    </w:p>
    <w:p>
      <w:pPr/>
      <w:r>
        <w:rPr>
          <w:b w:val="1"/>
          <w:bCs w:val="1"/>
        </w:rPr>
        <w:t xml:space="preserve">Transferencia:</w:t>
      </w:r>
    </w:p>
    <w:p>
      <w:pPr/>
      <w:r>
        <w:rPr/>
        <w:t xml:space="preserve">Se motiva a los estudiantes a observar y aplicar la economía en su vida diaria y a compartir experiencias futuras.</w:t>
      </w:r>
    </w:p>
    <w:p>
      <w:pPr/>
      <w:r>
        <w:rPr>
          <w:b w:val="1"/>
          <w:bCs w:val="1"/>
        </w:rPr>
        <w:t xml:space="preserve">Tarea o reto:</w:t>
      </w:r>
    </w:p>
    <w:p>
      <w:pPr>
        <w:numPr>
          <w:ilvl w:val="0"/>
          <w:numId w:val="32"/>
        </w:numPr>
      </w:pPr>
      <w:r>
        <w:rPr/>
        <w:t xml:space="preserve">Registrar durante una semana una decisión económica diaria y analizar qué principio aplicaron y qué resultado obtuvieron, para compartir en una futura clase.</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fase de inicio con preguntas iniciales para conocer conocimientos previos.</w:t>
      </w:r>
    </w:p>
    <w:p>
      <w:pPr>
        <w:numPr>
          <w:ilvl w:val="0"/>
          <w:numId w:val="33"/>
        </w:numPr>
      </w:pPr>
      <w:r>
        <w:rPr>
          <w:b w:val="1"/>
          <w:bCs w:val="1"/>
        </w:rPr>
        <w:t xml:space="preserve">Formativa:</w:t>
      </w:r>
      <w:r>
        <w:rPr/>
        <w:t xml:space="preserve"> Durante todas las sesiones, mediante observación directa, actividades grupales, debates y reflexiones escritas.</w:t>
      </w:r>
    </w:p>
    <w:p>
      <w:pPr>
        <w:numPr>
          <w:ilvl w:val="0"/>
          <w:numId w:val="33"/>
        </w:numPr>
      </w:pPr>
      <w:r>
        <w:rPr>
          <w:b w:val="1"/>
          <w:bCs w:val="1"/>
        </w:rPr>
        <w:t xml:space="preserve">Sumativa:</w:t>
      </w:r>
      <w:r>
        <w:rPr/>
        <w:t xml:space="preserve"> Sesión 4, actividad del juego de preguntas y respuestas y reflexión escrita final.</w:t>
      </w:r>
    </w:p>
    <w:p>
      <w:pPr/>
      <w:r>
        <w:rPr>
          <w:b w:val="1"/>
          <w:bCs w:val="1"/>
        </w:rPr>
        <w:t xml:space="preserve">Criterios de evaluación:</w:t>
      </w:r>
    </w:p>
    <w:p>
      <w:pPr>
        <w:numPr>
          <w:ilvl w:val="0"/>
          <w:numId w:val="34"/>
        </w:numPr>
      </w:pPr>
      <w:r>
        <w:rPr/>
        <w:t xml:space="preserve">Capacidad para analizar la evolución histórica de la economía (Objetivo 1).</w:t>
      </w:r>
    </w:p>
    <w:p>
      <w:pPr>
        <w:numPr>
          <w:ilvl w:val="0"/>
          <w:numId w:val="34"/>
        </w:numPr>
      </w:pPr>
      <w:r>
        <w:rPr/>
        <w:t xml:space="preserve">Identificación correcta y explicación de los principios fundamentales (Objetivo 2).</w:t>
      </w:r>
    </w:p>
    <w:p>
      <w:pPr>
        <w:numPr>
          <w:ilvl w:val="0"/>
          <w:numId w:val="34"/>
        </w:numPr>
      </w:pPr>
      <w:r>
        <w:rPr/>
        <w:t xml:space="preserve">Habilidad para relacionar conceptos económicos con situaciones reales (Objetivo 3).</w:t>
      </w:r>
    </w:p>
    <w:p>
      <w:pPr>
        <w:numPr>
          <w:ilvl w:val="0"/>
          <w:numId w:val="34"/>
        </w:numPr>
      </w:pPr>
      <w:r>
        <w:rPr/>
        <w:t xml:space="preserve">Argumentación coherente sobre la importancia de la economía (Objetivo 4).</w:t>
      </w:r>
    </w:p>
    <w:p>
      <w:pPr/>
      <w:r>
        <w:rPr>
          <w:b w:val="1"/>
          <w:bCs w:val="1"/>
        </w:rPr>
        <w:t xml:space="preserve">Instrumentos sugeridos:</w:t>
      </w:r>
    </w:p>
    <w:p>
      <w:pPr>
        <w:numPr>
          <w:ilvl w:val="0"/>
          <w:numId w:val="35"/>
        </w:numPr>
      </w:pPr>
      <w:r>
        <w:rPr/>
        <w:t xml:space="preserve">Lista de cotejo para actividades grupales y exposiciones orales.</w:t>
      </w:r>
    </w:p>
    <w:p>
      <w:pPr>
        <w:numPr>
          <w:ilvl w:val="0"/>
          <w:numId w:val="35"/>
        </w:numPr>
      </w:pPr>
      <w:r>
        <w:rPr/>
        <w:t xml:space="preserve">Rúbrica para evaluación del mapa mental y reflexión escrita.</w:t>
      </w:r>
    </w:p>
    <w:p>
      <w:pPr>
        <w:numPr>
          <w:ilvl w:val="0"/>
          <w:numId w:val="35"/>
        </w:numPr>
      </w:pPr>
      <w:r>
        <w:rPr/>
        <w:t xml:space="preserve">Observación directa durante debates y juegos.</w:t>
      </w:r>
    </w:p>
    <w:p>
      <w:pPr>
        <w:numPr>
          <w:ilvl w:val="0"/>
          <w:numId w:val="35"/>
        </w:numPr>
      </w:pPr>
      <w:r>
        <w:rPr/>
        <w:t xml:space="preserve">Autoevaluación y coevaluación al final del plan.</w:t>
      </w:r>
    </w:p>
    <w:p>
      <w:pPr>
        <w:numPr>
          <w:ilvl w:val="0"/>
          <w:numId w:val="35"/>
        </w:numPr>
      </w:pPr>
      <w:r>
        <w:rPr/>
        <w:t xml:space="preserve">Portafolio con evidencias: notas, línea del tiempo, mapas mentales, reflexiones.</w:t>
      </w:r>
    </w:p>
    <w:p>
      <w:pPr/>
      <w:r>
        <w:rPr>
          <w:b w:val="1"/>
          <w:bCs w:val="1"/>
        </w:rPr>
        <w:t xml:space="preserve">Evidencias de aprendizaje:</w:t>
      </w:r>
    </w:p>
    <w:p>
      <w:pPr>
        <w:numPr>
          <w:ilvl w:val="0"/>
          <w:numId w:val="36"/>
        </w:numPr>
      </w:pPr>
      <w:r>
        <w:rPr/>
        <w:t xml:space="preserve">Listas de ideas del video y línea del tiempo histórica.</w:t>
      </w:r>
    </w:p>
    <w:p>
      <w:pPr>
        <w:numPr>
          <w:ilvl w:val="0"/>
          <w:numId w:val="36"/>
        </w:numPr>
      </w:pPr>
      <w:r>
        <w:rPr/>
        <w:t xml:space="preserve">Mapa mental colaborativo de los principios económicos.</w:t>
      </w:r>
    </w:p>
    <w:p>
      <w:pPr>
        <w:numPr>
          <w:ilvl w:val="0"/>
          <w:numId w:val="36"/>
        </w:numPr>
      </w:pPr>
      <w:r>
        <w:rPr/>
        <w:t xml:space="preserve">Análisis de casos prácticos y participación en debates.</w:t>
      </w:r>
    </w:p>
    <w:p>
      <w:pPr>
        <w:numPr>
          <w:ilvl w:val="0"/>
          <w:numId w:val="36"/>
        </w:numPr>
      </w:pPr>
      <w:r>
        <w:rPr/>
        <w:t xml:space="preserve">Respuestas en juegos de preguntas y reflexiones escritas sobre aplicación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33D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C0F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0C3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60A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DFB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1FC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A24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BEC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FC8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872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59D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E18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E2C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F44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A31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B01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D3D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04C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AD32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5249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035C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96F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5624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E234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E38A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AC02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A9AE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C237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DF7A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A12B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704D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D33C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FC73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68A1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E451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B8BC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2026-09-26T06:38:39-05:00</dcterms:created>
  <dcterms:modified xsi:type="dcterms:W3CDTF">2026-09-26T06:38:39-05:00</dcterms:modified>
</cp:coreProperties>
</file>

<file path=docProps/custom.xml><?xml version="1.0" encoding="utf-8"?>
<Properties xmlns="http://schemas.openxmlformats.org/officeDocument/2006/custom-properties" xmlns:vt="http://schemas.openxmlformats.org/officeDocument/2006/docPropsVTypes"/>
</file>