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Dominando el Mundo del Hardware, Software y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busca que comprendan los conceptos fundamentales de hardware y software, sistemas operativos, navegadores, ciberespacio, y el uso responsable de las tecnologías digitales, incluyendo políticas y procesadores de texto. A través de una metodología basada en la gamificación, los estudiantes se motivarán a participar activamente mientras desarrollan competencias clave para su vida académica y social.</w:t>
      </w:r>
    </w:p>
    <w:p>
      <w:pPr/>
      <w:r>
        <w:rPr/>
        <w:t xml:space="preserve">El aprendizaje de estos temas es vital para que los jóvenes se conviertan en ciudadanos digitales responsables, capaces de navegar el ciberespacio con seguridad, reconocer las herramientas tecnológicas y comprender su funcionamiento básico. Además, aprenderán a manejar procesadores de texto, una habilidad esencial para sus estudios y futura vida laboral.</w:t>
      </w:r>
    </w:p>
    <w:p>
      <w:pPr/>
      <w:r>
        <w:rPr/>
        <w:t xml:space="preserve">Este plan conecta con su vida cotidiana desde el uso de dispositivos tecnológicos en casa y la escuela, hasta la interacción en redes sociales y plataformas digitales, promoviendo una reflexión crítica y ética sobre su comportamiento en línea. Al finalizar, los estudiantes estarán mejor preparados para aprovechar la tecnología de forma segura, eficiente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componentes básicos de hardware y software.</w:t>
      </w:r>
    </w:p>
    <w:p>
      <w:pPr>
        <w:numPr>
          <w:ilvl w:val="0"/>
          <w:numId w:val="1"/>
        </w:numPr>
      </w:pPr>
      <w:r>
        <w:rPr/>
        <w:t xml:space="preserve">Identificar y describir el funcionamiento de sistemas operativos y navegadores web.</w:t>
      </w:r>
    </w:p>
    <w:p>
      <w:pPr>
        <w:numPr>
          <w:ilvl w:val="0"/>
          <w:numId w:val="1"/>
        </w:numPr>
      </w:pPr>
      <w:r>
        <w:rPr/>
        <w:t xml:space="preserve">Evaluar la importancia del ciberespacio y las políticas de uso responsable de tecnologías digitales.</w:t>
      </w:r>
    </w:p>
    <w:p>
      <w:pPr>
        <w:numPr>
          <w:ilvl w:val="0"/>
          <w:numId w:val="1"/>
        </w:numPr>
      </w:pPr>
      <w:r>
        <w:rPr/>
        <w:t xml:space="preserve">Crear documentos eficientes utilizando procesadores de texto, aplicando formatos y herramientas básicas.</w:t>
      </w:r>
    </w:p>
    <w:p>
      <w:pPr>
        <w:numPr>
          <w:ilvl w:val="0"/>
          <w:numId w:val="1"/>
        </w:numPr>
      </w:pPr>
      <w:r>
        <w:rPr/>
        <w:t xml:space="preserve">Argumentar y practicar principios de ciudadanía digital para un uso seguro y ético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1 por pareja).</w:t>
      </w:r>
    </w:p>
    <w:p>
      <w:pPr>
        <w:numPr>
          <w:ilvl w:val="0"/>
          <w:numId w:val="2"/>
        </w:numPr>
      </w:pPr>
      <w:r>
        <w:rPr/>
        <w:t xml:space="preserve">Software de procesador de texto instalado (Microsoft Word, LibreOffice Writer o Google Docs).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navegadores web (Google Chrome, Mozilla Firefox, Microsoft Edge).</w:t>
      </w:r>
    </w:p>
    <w:p>
      <w:pPr>
        <w:numPr>
          <w:ilvl w:val="0"/>
          <w:numId w:val="2"/>
        </w:numPr>
      </w:pPr>
      <w:r>
        <w:rPr/>
        <w:t xml:space="preserve">Material impreso con glosario básico de términos tecnológicos.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Plataforma digital para gamificación (por ejemplo, Kahoot!, Quizizz o Google Forms).</w:t>
      </w:r>
    </w:p>
    <w:p>
      <w:pPr>
        <w:numPr>
          <w:ilvl w:val="0"/>
          <w:numId w:val="2"/>
        </w:numPr>
      </w:pPr>
      <w:r>
        <w:rPr/>
        <w:t xml:space="preserve">Carteles o tarjetas con imágenes y definiciones de hardware y software para actividades grupales.</w:t>
      </w:r>
    </w:p>
    <w:p>
      <w:pPr>
        <w:numPr>
          <w:ilvl w:val="0"/>
          <w:numId w:val="2"/>
        </w:numPr>
      </w:pPr>
      <w:r>
        <w:rPr/>
        <w:t xml:space="preserve">Ficha de autoevaluación y coevaluación impresa.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Habilidad para manejar un procesador de texto a nivel inicial (crear, guardar, y editar documentos).</w:t>
      </w:r>
    </w:p>
    <w:p>
      <w:pPr>
        <w:numPr>
          <w:ilvl w:val="0"/>
          <w:numId w:val="3"/>
        </w:numPr>
      </w:pPr>
      <w:r>
        <w:rPr/>
        <w:t xml:space="preserve">Experiencias previas con navegación web y uso de buscadores.</w:t>
      </w:r>
    </w:p>
    <w:p>
      <w:pPr>
        <w:numPr>
          <w:ilvl w:val="0"/>
          <w:numId w:val="3"/>
        </w:numPr>
      </w:pPr>
      <w:r>
        <w:rPr/>
        <w:t xml:space="preserve">Comprensión básica de normas y reglas en entornos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del Hardware y SoftwareFase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hardware y software, crear interés y establecer la importancia de conocer estos elementos para entender el funcionamiento de los dispositivos tecnológicos que usan a diario.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nombrar las partes que componen una computadora o un teléfono móvil? ¿Y qué creen que es el software?"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ordenador pesaba más que un elefante? Hoy todos llevamos un potente computador en el bolsillo."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"Conocer el hardware y software nos ayuda a usar mejor nuestros dispositivos, solucionar problemas y aprovechar al máximo las herramientas digitales en la escuela y en casa."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dispositivos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dinámica gamificada donde los estudiantes forman equipos para responder preguntas y resolver retos sobre hardware y software.</w:t>
      </w:r>
    </w:p>
    <w:p>
      <w:pPr/>
      <w:r>
        <w:rPr>
          <w:b w:val="1"/>
          <w:bCs w:val="1"/>
        </w:rPr>
        <w:t xml:space="preserve">Actividad 1: Quiz "¿Hardware o Software?"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componentes de hardware y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equipos de 4 estudiantes.</w:t>
      </w:r>
    </w:p>
    <w:p>
      <w:pPr>
        <w:numPr>
          <w:ilvl w:val="1"/>
          <w:numId w:val="7"/>
        </w:numPr>
      </w:pPr>
      <w:r>
        <w:rPr/>
        <w:t xml:space="preserve">Presenta una serie de tarjetas con imágenes y nombres de componentes (ej: teclado, sistema operativo, navegador, impresora, antivirus).</w:t>
      </w:r>
    </w:p>
    <w:p>
      <w:pPr>
        <w:numPr>
          <w:ilvl w:val="1"/>
          <w:numId w:val="7"/>
        </w:numPr>
      </w:pPr>
      <w:r>
        <w:rPr/>
        <w:t xml:space="preserve">Cada equipo debe clasificar correctamente cada tarjeta en hardware o software en 15 minutos.</w:t>
      </w:r>
    </w:p>
    <w:p>
      <w:pPr>
        <w:numPr>
          <w:ilvl w:val="1"/>
          <w:numId w:val="7"/>
        </w:numPr>
      </w:pPr>
      <w:r>
        <w:rPr/>
        <w:t xml:space="preserve">Se otorgan puntos por cada clasificación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físico (con tarjetas) o digital (tabla) de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motiva, aclara dudas y pregunta "¿Por qué clasificaron así?" para profundizar el razonamiento.</w:t>
      </w:r>
    </w:p>
    <w:p>
      <w:pPr/>
      <w:r>
        <w:rPr>
          <w:b w:val="1"/>
          <w:bCs w:val="1"/>
        </w:rPr>
        <w:t xml:space="preserve">Actividad 2: Reto Rápido - "Identifica el problema"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y funciones básicas de hardware y software.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3 situaciones problemáticas (ejemplo: la computadora no enciende, el sistema operativo no carga, el navegador no abre páginas).</w:t>
      </w:r>
    </w:p>
    <w:p>
      <w:pPr>
        <w:numPr>
          <w:ilvl w:val="1"/>
          <w:numId w:val="8"/>
        </w:numPr>
      </w:pPr>
      <w:r>
        <w:rPr/>
        <w:t xml:space="preserve">Cada equipo debe decidir si es un problema de hardware, software o ambos y justificar su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o escrita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"¿Qué parte del hardware o software podría estar fallando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extra con términos avanzados para clasificar y explicar.</w:t>
      </w:r>
    </w:p>
    <w:p>
      <w:pPr>
        <w:numPr>
          <w:ilvl w:val="0"/>
          <w:numId w:val="9"/>
        </w:numPr>
      </w:pPr>
      <w:r>
        <w:rPr/>
        <w:t xml:space="preserve">Para estudiantes que requieren apoyo: Apoyo individual para entender los conceptos con ejemplos concretos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actividad destacando la importancia de conocer estas diferencias para manejar mejor los dispositivos y anuncia que en la próxima sesión se profundizará en sistemas operativos y navegadores, herramientas que usamos todos los días para navegar en internet.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diga una idea clave aprendida hoy sobre hardware y software.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me ayuda saber la diferencia entre hardware y software en mi vida diaria?"</w:t>
      </w:r>
    </w:p>
    <w:p>
      <w:pPr>
        <w:numPr>
          <w:ilvl w:val="0"/>
          <w:numId w:val="11"/>
        </w:numPr>
      </w:pPr>
      <w:r>
        <w:rPr/>
        <w:t xml:space="preserve">"¿Qué problema tecnológico me gustaría resolver usando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señala aspectos para mejorar en la clasificación y justificación.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sus dispositivos y tratar de identificar hardware y software antes de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internet una imagen de un sistema operativo y traerla impresa o digital para discutirla en la próxima sesión.</w:t>
      </w:r>
    </w:p>
    <w:p>
      <w:pPr/>
      <w:r>
        <w:rPr/>
        <w:t xml:space="preserve">Sesión 2: Sistemas Operativos y Navegadores: Puertas al CiberespacioFase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sistemas operativos y navegadores web, y su papel para acceder y navegar en el ciberespacio.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sistema operativo utilizan en sus dispositivos? ¿Qué navegador prefieren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evolución de los sistemas operativos y navegadores.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"Estos programas son las ventanas que nos permiten entrar al mundo digital y usar muchas aplicaciones y servicios en línea."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"Sistema Operativo en Acción"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principales de un sistema operativo.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asigna roles a los estudiantes (ej: administrador de archivos, gestor de memoria, controlador de dispositivos, interfaz de usuario).</w:t>
      </w:r>
    </w:p>
    <w:p>
      <w:pPr>
        <w:numPr>
          <w:ilvl w:val="1"/>
          <w:numId w:val="15"/>
        </w:numPr>
      </w:pPr>
      <w:r>
        <w:rPr/>
        <w:t xml:space="preserve">Cada estudiante explica su función y cómo contribuye al funcionamiento del sistema operativo.</w:t>
      </w:r>
    </w:p>
    <w:p>
      <w:pPr>
        <w:numPr>
          <w:ilvl w:val="1"/>
          <w:numId w:val="15"/>
        </w:numPr>
      </w:pPr>
      <w:r>
        <w:rPr/>
        <w:t xml:space="preserve">Luego, en grupos, crean un esquema que muestre cómo trabajan juntos.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pasaría si una función falla?" y guía la reflexión.</w:t>
      </w:r>
    </w:p>
    <w:p>
      <w:pPr/>
      <w:r>
        <w:rPr>
          <w:b w:val="1"/>
          <w:bCs w:val="1"/>
        </w:rPr>
        <w:t xml:space="preserve">Actividad 2: Carrera de Navegadores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navegadores y conocer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Usando Kahoot! o Quizizz, el docente lanza un cuestionario sobre navegadores (funciones, ventajas, seguridad).</w:t>
      </w:r>
    </w:p>
    <w:p>
      <w:pPr>
        <w:numPr>
          <w:ilvl w:val="1"/>
          <w:numId w:val="16"/>
        </w:numPr>
      </w:pPr>
      <w:r>
        <w:rPr/>
        <w:t xml:space="preserve">Los estudiantes compiten para responder correctamente y acumular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en competencia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Resultados y discusión post-cuestionario.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aclara dudas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Investigar y explicar diferencias entre navegadores basados en código abierto y propietario.</w:t>
      </w:r>
    </w:p>
    <w:p>
      <w:pPr>
        <w:numPr>
          <w:ilvl w:val="0"/>
          <w:numId w:val="17"/>
        </w:numPr>
      </w:pPr>
      <w:r>
        <w:rPr/>
        <w:t xml:space="preserve">Para estudiantes con dificultades: Apoyo visual con comparativas sencillas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navegación con la exploración del ciberespacio que será el tema de la siguiente sesión, enfatizando el papel de sistemas operativos y navegadores como herramientas para acceder a la red.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Mapa mental colectivo en la pizarra con las funciones del sistema operativo y características de navegadores.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me ayuda entender los sistemas operativos a resolver problemas en mi dispositivo?"</w:t>
      </w:r>
    </w:p>
    <w:p>
      <w:pPr>
        <w:numPr>
          <w:ilvl w:val="0"/>
          <w:numId w:val="19"/>
        </w:numPr>
      </w:pPr>
      <w:r>
        <w:rPr/>
        <w:t xml:space="preserve">"¿Qué navegador elegiría para navegar seguro y rápido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conceptos erróneos detectados durante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explorar configuraciones de su sistema operativo o navegador en casa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encuesta entre familiares o amigos sobre qué navegador usan y por qué; traer resultados para compartir.</w:t>
      </w:r>
    </w:p>
    <w:p>
      <w:pPr/>
      <w:r>
        <w:rPr/>
        <w:t xml:space="preserve">Sesión 3: Navegando el Ciberespacio con ResponsabilidadFase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el ciberespacio, su impacto en la vida diaria y la importancia de las políticas y el uso responsable de las tecnologías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significa para ustedes el ciberespacio? ¿Han tenido alguna experiencia buena o mala allí?"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real breve sobre un caso de ciberacoso o mal uso de redes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"El ciberespacio es parte de nuestra vida, pero debemos aprender a usarlo con responsabilidad y respeto para protegernos y cuidar a los demás."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comportamiento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"Decisiones en el Ciberespacio"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decisiones digitales y conocer políticas de uso responsable.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plantea situaciones comunes en redes sociales (ej: recibir un mensaje ofensivo, compartir información personal, aceptar solicitudes de desconocidos).</w:t>
      </w:r>
    </w:p>
    <w:p>
      <w:pPr>
        <w:numPr>
          <w:ilvl w:val="1"/>
          <w:numId w:val="23"/>
        </w:numPr>
      </w:pPr>
      <w:r>
        <w:rPr/>
        <w:t xml:space="preserve">En grupos, los estudiantes deciden la mejor acción y justifican su elección según normas y buenas prácticas.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 o recomendaciones para un uso responsable.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refuerza los conceptos de ciudadanía digital y seguridad.</w:t>
      </w:r>
    </w:p>
    <w:p>
      <w:pPr/>
      <w:r>
        <w:rPr>
          <w:b w:val="1"/>
          <w:bCs w:val="1"/>
        </w:rPr>
        <w:t xml:space="preserve">Actividad 2: Creación de Insignias Digitales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Promover la ciudadanía digital mediante el reconocimiento de buenas prácticas.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crea una "insignia digital" (dibujo, símbolo o frase) que represente un valor o norma para el uso responsable de la tecnología.</w:t>
      </w:r>
    </w:p>
    <w:p>
      <w:pPr>
        <w:numPr>
          <w:ilvl w:val="1"/>
          <w:numId w:val="24"/>
        </w:numPr>
      </w:pPr>
      <w:r>
        <w:rPr/>
        <w:t xml:space="preserve">Comparten sus insignias con la clase explicando su significado.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Insignia digital y exposición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conecta las ideas con los objetivos de ciudadanía digital.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necesidad de apoyo: Plantillas para las insignias y ejemplos claros.</w:t>
      </w:r>
    </w:p>
    <w:p>
      <w:pPr>
        <w:numPr>
          <w:ilvl w:val="0"/>
          <w:numId w:val="25"/>
        </w:numPr>
      </w:pPr>
      <w:r>
        <w:rPr/>
        <w:t xml:space="preserve">Estudiantes avanzados: Proponer estrategias para difundir las buenas prácticas en la comunidad escolar.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próxima sesión se abordarán herramientas prácticas para crear documentos digitales y aplicar los conocimientos de manera funcional con procesadores de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El docente pide que cada estudiante diga una regla o valor para el uso responsable del ciberespacio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puedo hacer para ser un buen ciudadano digital?"</w:t>
      </w:r>
    </w:p>
    <w:p>
      <w:pPr>
        <w:numPr>
          <w:ilvl w:val="0"/>
          <w:numId w:val="27"/>
        </w:numPr>
      </w:pPr>
      <w:r>
        <w:rPr/>
        <w:t xml:space="preserve">"¿Cómo puedo proteger mi privacidad y la de otros en línea?"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alentadores y recapitulación de las ideas principales sobre responsabilidad digital.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normas en su uso diario de internet y a observar si sus familias las practican.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política o ley sobre uso de tecnologías digitales en su país y traer un resumen para compartir.</w:t>
      </w:r>
    </w:p>
    <w:p>
      <w:pPr/>
      <w:r>
        <w:rPr/>
        <w:t xml:space="preserve">Sesión 4: Herramientas Digitales: Introducción a los Procesadores de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procesador de texto como herramienta esencial para la creación y edición de documentos digitales, vinculando su uso con las necesidades académicas y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documentos han creado o editado con un procesador de texto? ¿Para qué los usaron?"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bien formateado y otro sin formato, pide que identifiquen cuál es más fácil de leer y por qué.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"Saber usar un procesador de texto mejora nuestra comunicación escrita y nos ayuda a presentar trabajos con calidad."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tareas escolares y futuras actividades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Explorando el Procesador de Texto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interfaz y herramientas básicas de un procesador de texto.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guía una demostración en proyector mostrando las funciones básicas (guardar, abrir, escribir, copiar, pegar, cambiar fuente y tamaño, alineación).</w:t>
      </w:r>
    </w:p>
    <w:p>
      <w:pPr>
        <w:numPr>
          <w:ilvl w:val="1"/>
          <w:numId w:val="31"/>
        </w:numPr>
      </w:pPr>
      <w:r>
        <w:rPr/>
        <w:t xml:space="preserve">Los estudiantes replican las acciones en sus equipos siguiendo las indicaciones.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práctica con texto formateado.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ofrece ejemplos.</w:t>
      </w:r>
    </w:p>
    <w:p>
      <w:pPr/>
      <w:r>
        <w:rPr>
          <w:b w:val="1"/>
          <w:bCs w:val="1"/>
        </w:rPr>
        <w:t xml:space="preserve">Actividad 2: Mini Reto "Formato Correcto"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formato básico para mejorar la presentación de un texto.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entrega un texto sin formato a cada estudiante.</w:t>
      </w:r>
    </w:p>
    <w:p>
      <w:pPr>
        <w:numPr>
          <w:ilvl w:val="1"/>
          <w:numId w:val="32"/>
        </w:numPr>
      </w:pPr>
      <w:r>
        <w:rPr/>
        <w:t xml:space="preserve">Debe aplicar las instrucciones para cambiar fuente a Arial, tamaño 12, negrita en títulos, justificado y agregar viñetas en una lista.</w:t>
      </w:r>
    </w:p>
    <w:p>
      <w:pPr>
        <w:numPr>
          <w:ilvl w:val="1"/>
          <w:numId w:val="32"/>
        </w:numPr>
      </w:pPr>
      <w:r>
        <w:rPr/>
        <w:t xml:space="preserve">Se revisan los documentos en parejas para coevaluar.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coevaluación en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Documento formateado correctamente.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da retroalimentación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Explorar herramientas adicionales como insertar imágenes o tablas.</w:t>
      </w:r>
    </w:p>
    <w:p>
      <w:pPr>
        <w:numPr>
          <w:ilvl w:val="0"/>
          <w:numId w:val="33"/>
        </w:numPr>
      </w:pPr>
      <w:r>
        <w:rPr/>
        <w:t xml:space="preserve">Para estudiantes que requieren apoyo: Guía paso a paso con capturas de pantalla impresas.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dominar estas herramientas facilita la realización de trabajos académicos y se anticipa la próxima sesión que abordará la creación de documentos con contenido relacionado a la ciudadanía digital.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Ronda rápida: cada estudiante menciona una herramienta o función que aprendió a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puedo usar lo aprendido para mejorar mis trabajos escolares?"</w:t>
      </w:r>
    </w:p>
    <w:p>
      <w:pPr>
        <w:numPr>
          <w:ilvl w:val="0"/>
          <w:numId w:val="35"/>
        </w:numPr>
      </w:pPr>
      <w:r>
        <w:rPr/>
        <w:t xml:space="preserve">"¿Qué función me parece más útil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sobre la práctica y recordatorio de la importancia de la presentación en documentos.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practicar en casa y preparar un documento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texto con formato básico sobre un tema que les guste.</w:t>
      </w:r>
    </w:p>
    <w:p>
      <w:pPr/>
      <w:r>
        <w:rPr/>
        <w:t xml:space="preserve">Sesión 5: Creando Documentos con Conciencia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conocimientos de ciudadanía digital con la creación de documentos, fomentando contenidos responsables y bien presentados.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es la ciudadanía digital y cómo podemos reflejarla en lo que escribimos?"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documentos con mensajes positivos y negativos en redes sociales.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sus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"Usar el procesador de texto para crear mensajes responsables contribuye a una comunicación sana y respetuosa en el ciberespacio."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Código de Conducta Digital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aplicar principios de ciudadanía digital en un documento formal.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4, los estudiantes redactan un código de conducta para el uso responsable de tecnologías digitales en la escuela.</w:t>
      </w:r>
    </w:p>
    <w:p>
      <w:pPr>
        <w:numPr>
          <w:ilvl w:val="1"/>
          <w:numId w:val="39"/>
        </w:numPr>
      </w:pPr>
      <w:r>
        <w:rPr/>
        <w:t xml:space="preserve">Usan procesador de texto para crear un documento con títulos, listas y formato adecuado.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código de conducta.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normas, revisa formato y contenido.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constructiva.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código de conducta en plenaria.</w:t>
      </w:r>
    </w:p>
    <w:p>
      <w:pPr>
        <w:numPr>
          <w:ilvl w:val="1"/>
          <w:numId w:val="40"/>
        </w:numPr>
      </w:pPr>
      <w:r>
        <w:rPr/>
        <w:t xml:space="preserve">Los demás grupos comentan y sugieren mejoras.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observaciones escritas.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puntualiza aspectos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mayor habilidad: Liderar la redacción y diseño.</w:t>
      </w:r>
    </w:p>
    <w:p>
      <w:pPr>
        <w:numPr>
          <w:ilvl w:val="0"/>
          <w:numId w:val="41"/>
        </w:numPr>
      </w:pPr>
      <w:r>
        <w:rPr/>
        <w:t xml:space="preserve">Estudiantes con apoyo: Contribuir con ideas y revisar ortografía.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estos documentos en actividades reales y abrir la reflexión sobre la aplicación práctica de las tecnologías.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Se recogen las ideas claves de cada grupo y se resaltan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normas considero más importantes para cuidar el ciberespacio?"</w:t>
      </w:r>
    </w:p>
    <w:p>
      <w:pPr>
        <w:numPr>
          <w:ilvl w:val="0"/>
          <w:numId w:val="43"/>
        </w:numPr>
      </w:pPr>
      <w:r>
        <w:rPr/>
        <w:t xml:space="preserve">"¿Cómo puedo aplicar estas normas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responsabilidad de los estudiantes y su colaboración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compartir los códigos en redes estudiantiles o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Difundir el código en casa y observar si se cumplen o se necesitan ajustes.</w:t>
      </w:r>
    </w:p>
    <w:p>
      <w:pPr/>
      <w:r>
        <w:rPr/>
        <w:t xml:space="preserve">Sesión 6: Integración y Desafío Final: Ciudadanía Digital y Herramientas TecnológicasFase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todos los conocimientos adquiridos, preparando a los estudiantes para un desafío final que integre hardware, software, sistemas operativos, navegadores, ciberespacio y procesadores de texto con enfoque en ciudadanía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hemos aprendido sobre cómo usar la tecnología de forma segura y responsable?"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el “Desafío Digital Final”: un juego de preguntas, creación y reflexión con puntos, insignias y niveles.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"Vamos a demostrar todo lo que aprendimos para convertirnos en verdaderos exploradores digitales y ciudadanos responsables."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Motivados y listos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Desafío Digital Final (Gamificado)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Evaluar integralmente conocimientos y habilidades adquiridas.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El docente organiza a los estudiantes en equipos de 4.</w:t>
      </w:r>
    </w:p>
    <w:p>
      <w:pPr>
        <w:numPr>
          <w:ilvl w:val="1"/>
          <w:numId w:val="47"/>
        </w:numPr>
      </w:pPr>
      <w:r>
        <w:rPr/>
        <w:t xml:space="preserve">Se presentan rondas con preguntas rápidas sobre hardware, software, sistemas operativos y ciudadanía digital (usando Kahoot!, Quizizz o tablero físico con puntos).</w:t>
      </w:r>
    </w:p>
    <w:p>
      <w:pPr>
        <w:numPr>
          <w:ilvl w:val="1"/>
          <w:numId w:val="47"/>
        </w:numPr>
      </w:pPr>
      <w:r>
        <w:rPr/>
        <w:t xml:space="preserve">Luego, cada equipo debe crear un documento breve con recomendaciones para un uso responsable de las tecnologías digitales, aplicando formato en procesador de texto.</w:t>
      </w:r>
    </w:p>
    <w:p>
      <w:pPr>
        <w:numPr>
          <w:ilvl w:val="1"/>
          <w:numId w:val="47"/>
        </w:numPr>
      </w:pPr>
      <w:r>
        <w:rPr/>
        <w:t xml:space="preserve">Se otorgan puntos por rapidez, precisión y calidad del documento.</w:t>
      </w:r>
    </w:p>
    <w:p>
      <w:pPr>
        <w:numPr>
          <w:ilvl w:val="1"/>
          <w:numId w:val="47"/>
        </w:numPr>
      </w:pPr>
      <w:r>
        <w:rPr/>
        <w:t xml:space="preserve">Finalmente, cada equipo presenta su documento y recibe retroalimentación.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y presentación oral.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evalúa, motiva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Para estudiantes que terminan rápido: Proponer preguntas de desafío extra y diseño avanzado del documento.</w:t>
      </w:r>
    </w:p>
    <w:p>
      <w:pPr>
        <w:numPr>
          <w:ilvl w:val="0"/>
          <w:numId w:val="48"/>
        </w:numPr>
      </w:pPr>
      <w:r>
        <w:rPr/>
        <w:t xml:space="preserve">Para estudiantes con apoyo: Ofrecer guía en la creación del documento y apoyo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 del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Ronda de comentarios: cada estudiante expresa qué habilidad o conocimiento considera más valioso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"¿Cómo puedo aplicar lo aprendido para ser un ciudadano digital responsable?"</w:t>
      </w:r>
    </w:p>
    <w:p>
      <w:pPr>
        <w:numPr>
          <w:ilvl w:val="0"/>
          <w:numId w:val="50"/>
        </w:numPr>
      </w:pPr>
      <w:r>
        <w:rPr/>
        <w:t xml:space="preserve">"¿Qué cambiaría en mi forma de usar la tecnología después de estas sesiones?"</w:t>
      </w:r>
    </w:p>
    <w:p>
      <w:pPr>
        <w:numPr>
          <w:ilvl w:val="0"/>
          <w:numId w:val="50"/>
        </w:numPr>
      </w:pPr>
      <w:r>
        <w:rPr/>
        <w:t xml:space="preserve">"¿Qué habilidades me gustaría seguir desarrollando?"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evaluación positiva general, reconoce esfuerzos y puntualiza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sus aprendizajes con su familia y comunidad y a continuar explorando y aprendiendo sobre tecnología y ciudadanía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plan personal de uso responsable de tecnología para aplicar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Sesión 1 (activación de conocimientos previos sobre hardware y software).</w:t>
      </w:r>
    </w:p>
    <w:p>
      <w:pPr>
        <w:numPr>
          <w:ilvl w:val="0"/>
          <w:numId w:val="51"/>
        </w:numPr>
      </w:pPr>
      <w:r>
        <w:rPr/>
        <w:t xml:space="preserve">Formativa: Durante todas las sesiones mediante observación directa, participación en actividades gamificadas, coevaluación y autoevaluación.</w:t>
      </w:r>
    </w:p>
    <w:p>
      <w:pPr>
        <w:numPr>
          <w:ilvl w:val="0"/>
          <w:numId w:val="51"/>
        </w:numPr>
      </w:pPr>
      <w:r>
        <w:rPr/>
        <w:t xml:space="preserve">Sumativa: Sesión 6, Desafío Digital Final que integra los aprendizajes y presenta un producto final (documento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Diferencia correctamente entre hardware y software (Objetivo 1).</w:t>
      </w:r>
    </w:p>
    <w:p>
      <w:pPr>
        <w:numPr>
          <w:ilvl w:val="0"/>
          <w:numId w:val="52"/>
        </w:numPr>
      </w:pPr>
      <w:r>
        <w:rPr/>
        <w:t xml:space="preserve">Identifica y explica funciones de sistemas operativos y navegadores (Objetivo 2).</w:t>
      </w:r>
    </w:p>
    <w:p>
      <w:pPr>
        <w:numPr>
          <w:ilvl w:val="0"/>
          <w:numId w:val="52"/>
        </w:numPr>
      </w:pPr>
      <w:r>
        <w:rPr/>
        <w:t xml:space="preserve">Evalúa y propone comportamientos responsables en el ciberespacio (Objetivo 3 y 5).</w:t>
      </w:r>
    </w:p>
    <w:p>
      <w:pPr>
        <w:numPr>
          <w:ilvl w:val="0"/>
          <w:numId w:val="52"/>
        </w:numPr>
      </w:pPr>
      <w:r>
        <w:rPr/>
        <w:t xml:space="preserve">Aplica herramientas básicas de procesador de texto para crear documentos claros y bien formateados (Objetivo 4).</w:t>
      </w:r>
    </w:p>
    <w:p>
      <w:pPr>
        <w:numPr>
          <w:ilvl w:val="0"/>
          <w:numId w:val="52"/>
        </w:numPr>
      </w:pPr>
      <w:r>
        <w:rPr/>
        <w:t xml:space="preserve">Argumenta y practica principios de ciudadanía digital en la creación de códigos y reflexiones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53"/>
        </w:numPr>
      </w:pPr>
      <w:r>
        <w:rPr/>
        <w:t xml:space="preserve">Rubricas para evaluación de documentos digitales y presentaciones.</w:t>
      </w:r>
    </w:p>
    <w:p>
      <w:pPr>
        <w:numPr>
          <w:ilvl w:val="0"/>
          <w:numId w:val="53"/>
        </w:numPr>
      </w:pPr>
      <w:r>
        <w:rPr/>
        <w:t xml:space="preserve">Observación directa durante actividades y participación en juegos.</w:t>
      </w:r>
    </w:p>
    <w:p>
      <w:pPr>
        <w:numPr>
          <w:ilvl w:val="0"/>
          <w:numId w:val="53"/>
        </w:numPr>
      </w:pPr>
      <w:r>
        <w:rPr/>
        <w:t xml:space="preserve">Autoevaluación y coevaluación mediante fichas impresas.</w:t>
      </w:r>
    </w:p>
    <w:p>
      <w:pPr>
        <w:numPr>
          <w:ilvl w:val="0"/>
          <w:numId w:val="53"/>
        </w:numPr>
      </w:pPr>
      <w:r>
        <w:rPr/>
        <w:t xml:space="preserve">Portafolio digital con documentos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Mapas de clasificación hardware/software y esquemas de funciones (Sesión 1 y 2).</w:t>
      </w:r>
    </w:p>
    <w:p>
      <w:pPr>
        <w:numPr>
          <w:ilvl w:val="0"/>
          <w:numId w:val="54"/>
        </w:numPr>
      </w:pPr>
      <w:r>
        <w:rPr/>
        <w:t xml:space="preserve">Resultados en juegos y cuestionarios digitales (Sesión 2 y 6).</w:t>
      </w:r>
    </w:p>
    <w:p>
      <w:pPr>
        <w:numPr>
          <w:ilvl w:val="0"/>
          <w:numId w:val="54"/>
        </w:numPr>
      </w:pPr>
      <w:r>
        <w:rPr/>
        <w:t xml:space="preserve">Carteles y códigos de conducta creados en equipo (Sesión 3 y 5).</w:t>
      </w:r>
    </w:p>
    <w:p>
      <w:pPr>
        <w:numPr>
          <w:ilvl w:val="0"/>
          <w:numId w:val="54"/>
        </w:numPr>
      </w:pPr>
      <w:r>
        <w:rPr/>
        <w:t xml:space="preserve">Documentos digitales con formato aplicado (Sesión 4, 5 y 6).</w:t>
      </w:r>
    </w:p>
    <w:p>
      <w:pPr>
        <w:numPr>
          <w:ilvl w:val="0"/>
          <w:numId w:val="54"/>
        </w:numPr>
      </w:pPr>
      <w:r>
        <w:rPr/>
        <w:t xml:space="preserve">Presentaciones orales y reflexiones individuales (Sesión 5 y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F1C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C8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E14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801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5D3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CB8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ACA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F99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7B3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03F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B78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2A3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D04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20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AB2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ECF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4E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77E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C66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9D7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0D6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404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0EB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3DB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C35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55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26A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359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1D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86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95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CE2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11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C78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72F1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AEF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BD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88A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FF6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410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25D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F483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3BF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451C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775D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D81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667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06B4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24C4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D6D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3E07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C0CB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CBC7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308F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2026-09-26T01:36:53-05:00</dcterms:created>
  <dcterms:modified xsi:type="dcterms:W3CDTF">2026-09-26T01:36:53-05:00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