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Inteligencia Artificial: ¡Juega y Aprende!</w:t>
      </w:r>
    </w:p>
    <w:p/>
    <w:p>
      <w:pPr/>
      <w:r>
        <w:rPr>
          <w:color w:val="666666"/>
          <w:sz w:val="20"/>
          <w:szCs w:val="20"/>
          <w:i w:val="1"/>
          <w:iCs w:val="1"/>
        </w:rPr>
        <w:t xml:space="preserve">Tecnología e Informática | Informática | Gamificación</w:t>
      </w:r>
    </w:p>
    <w:p/>
    <w:p>
      <w:pPr/>
      <w:r>
        <w:rPr>
          <w:color w:val="2b6cb0"/>
          <w:sz w:val="28"/>
          <w:szCs w:val="28"/>
          <w:b w:val="1"/>
          <w:bCs w:val="1"/>
        </w:rPr>
        <w:t xml:space="preserve">Descripción</w:t>
      </w:r>
    </w:p>
    <w:p>
      <w:pPr/>
      <w:r>
        <w:rPr/>
        <w:t xml:space="preserve">Este plan de clase tiene como propósito introducir a los estudiantes de secundaria en el fascinante mundo de la inteligencia artificial (IA). A través de una metodología basada en la gamificación, los estudiantes aprenderán qué es la IA, cómo se aplica en su vida cotidiana y cuáles son sus implicaciones básicas. La relevancia de este tema radica en la creciente presencia de la IA en tecnología que utilizan a diario, como asistentes virtuales, videojuegos y redes sociales. Además, comprender estos conceptos les permitirá desarrollar un pensamiento crítico sobre el uso responsable de la tecnología y prepararse para futuros retos académicos y profesionales. La sesión está diseñada para que los estudiantes participen activamente, colaboren en equipos y se motiven a través de retos y recompensas, haciendo el aprendizaje significativo y divertido.</w:t>
      </w:r>
    </w:p>
    <w:p/>
    <w:p>
      <w:pPr/>
      <w:r>
        <w:rPr>
          <w:color w:val="2b6cb0"/>
          <w:sz w:val="28"/>
          <w:szCs w:val="28"/>
          <w:b w:val="1"/>
          <w:bCs w:val="1"/>
        </w:rPr>
        <w:t xml:space="preserve">Objetivos de Aprendizaje</w:t>
      </w:r>
    </w:p>
    <w:p>
      <w:pPr>
        <w:numPr>
          <w:ilvl w:val="0"/>
          <w:numId w:val="1"/>
        </w:numPr>
      </w:pPr>
      <w:r>
        <w:rPr/>
        <w:t xml:space="preserve">Identificar los conceptos básicos y aplicaciones de la inteligencia artificial en el entorno cotidiano.</w:t>
      </w:r>
    </w:p>
    <w:p>
      <w:pPr>
        <w:numPr>
          <w:ilvl w:val="0"/>
          <w:numId w:val="1"/>
        </w:numPr>
      </w:pPr>
      <w:r>
        <w:rPr/>
        <w:t xml:space="preserve">Explicar cómo la inteligencia artificial impacta en diferentes áreas tecnológicas y sociales.</w:t>
      </w:r>
    </w:p>
    <w:p>
      <w:pPr>
        <w:numPr>
          <w:ilvl w:val="0"/>
          <w:numId w:val="1"/>
        </w:numPr>
      </w:pPr>
      <w:r>
        <w:rPr/>
        <w:t xml:space="preserve">Analizar ejemplos prácticos de IA mediante actividades lúdicas para fomentar la comprensión.</w:t>
      </w:r>
    </w:p>
    <w:p>
      <w:pPr>
        <w:numPr>
          <w:ilvl w:val="0"/>
          <w:numId w:val="1"/>
        </w:numPr>
      </w:pPr>
      <w:r>
        <w:rPr/>
        <w:t xml:space="preserve">Colaborar en equipo para resolver retos relacionados con la inteligencia artificial.</w:t>
      </w:r>
    </w:p>
    <w:p>
      <w:pPr>
        <w:numPr>
          <w:ilvl w:val="0"/>
          <w:numId w:val="1"/>
        </w:numPr>
      </w:pPr>
      <w:r>
        <w:rPr/>
        <w:t xml:space="preserve">Reflexionar sobre el uso ético y responsable de la inteligencia artificial en la sociedad.</w:t>
      </w:r>
    </w:p>
    <w:p/>
    <w:p>
      <w:pPr/>
      <w:r>
        <w:rPr>
          <w:color w:val="2b6cb0"/>
          <w:sz w:val="28"/>
          <w:szCs w:val="28"/>
          <w:b w:val="1"/>
          <w:bCs w:val="1"/>
        </w:rPr>
        <w:t xml:space="preserve">Recursos Necesarios</w:t>
      </w:r>
    </w:p>
    <w:p>
      <w:pPr>
        <w:numPr>
          <w:ilvl w:val="0"/>
          <w:numId w:val="2"/>
        </w:numPr>
      </w:pPr>
      <w:r>
        <w:rPr/>
        <w:t xml:space="preserve">Proyector o pantalla para mostrar videos y presentaciones.</w:t>
      </w:r>
    </w:p>
    <w:p>
      <w:pPr>
        <w:numPr>
          <w:ilvl w:val="0"/>
          <w:numId w:val="2"/>
        </w:numPr>
      </w:pPr>
      <w:r>
        <w:rPr/>
        <w:t xml:space="preserve">Computadoras o tabletas con acceso a internet (1 por cada 2 estudiantes).</w:t>
      </w:r>
    </w:p>
    <w:p>
      <w:pPr>
        <w:numPr>
          <w:ilvl w:val="0"/>
          <w:numId w:val="2"/>
        </w:numPr>
      </w:pPr>
      <w:r>
        <w:rPr/>
        <w:t xml:space="preserve">Hojas impresas con tarjetas de retos y preguntas sobre IA (1 juego por grupo).</w:t>
      </w:r>
    </w:p>
    <w:p>
      <w:pPr>
        <w:numPr>
          <w:ilvl w:val="0"/>
          <w:numId w:val="2"/>
        </w:numPr>
      </w:pPr>
      <w:r>
        <w:rPr/>
        <w:t xml:space="preserve">Material para escritura: hojas, lápices, colores.</w:t>
      </w:r>
    </w:p>
    <w:p>
      <w:pPr>
        <w:numPr>
          <w:ilvl w:val="0"/>
          <w:numId w:val="2"/>
        </w:numPr>
      </w:pPr>
      <w:r>
        <w:rPr/>
        <w:t xml:space="preserve">Plataforma digital de gamificación (opcional, por ejemplo Kahoot o Quizizz).</w:t>
      </w:r>
    </w:p>
    <w:p>
      <w:pPr>
        <w:numPr>
          <w:ilvl w:val="0"/>
          <w:numId w:val="2"/>
        </w:numPr>
      </w:pPr>
      <w:r>
        <w:rPr/>
        <w:t xml:space="preserve">Video breve sobre inteligencia artificial (3-4 minutos).</w:t>
      </w:r>
    </w:p>
    <w:p>
      <w:pPr>
        <w:numPr>
          <w:ilvl w:val="0"/>
          <w:numId w:val="2"/>
        </w:numPr>
      </w:pPr>
      <w:r>
        <w:rPr/>
        <w:t xml:space="preserve">Tablero o pizarra para llevar el puntaje y mostrar insignias.</w:t>
      </w:r>
    </w:p>
    <w:p/>
    <w:p>
      <w:pPr/>
      <w:r>
        <w:rPr>
          <w:color w:val="2b6cb0"/>
          <w:sz w:val="28"/>
          <w:szCs w:val="28"/>
          <w:b w:val="1"/>
          <w:bCs w:val="1"/>
        </w:rPr>
        <w:t xml:space="preserve">Requisitos Previos</w:t>
      </w:r>
    </w:p>
    <w:p>
      <w:pPr>
        <w:numPr>
          <w:ilvl w:val="0"/>
          <w:numId w:val="3"/>
        </w:numPr>
      </w:pPr>
      <w:r>
        <w:rPr/>
        <w:t xml:space="preserve">Conocimientos básicos en tecnología e informática (uso de dispositivos digitales).</w:t>
      </w:r>
    </w:p>
    <w:p>
      <w:pPr>
        <w:numPr>
          <w:ilvl w:val="0"/>
          <w:numId w:val="3"/>
        </w:numPr>
      </w:pPr>
      <w:r>
        <w:rPr/>
        <w:t xml:space="preserve">Habilidades para trabajar en equipo y comunicarse oralmente.</w:t>
      </w:r>
    </w:p>
    <w:p>
      <w:pPr>
        <w:numPr>
          <w:ilvl w:val="0"/>
          <w:numId w:val="3"/>
        </w:numPr>
      </w:pPr>
      <w:r>
        <w:rPr/>
        <w:t xml:space="preserve">Experiencia previa con actividades de aprendizaje activo y juegos educativos.</w:t>
      </w:r>
    </w:p>
    <w:p>
      <w:pPr>
        <w:numPr>
          <w:ilvl w:val="0"/>
          <w:numId w:val="3"/>
        </w:numPr>
      </w:pPr>
      <w:r>
        <w:rPr/>
        <w:t xml:space="preserve">Capacidad para leer y comprender textos sencillos en español.</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a los estudiantes que hoy van a descubrir qué es la inteligencia artificial y cómo está presente en su vida diaria. Señala que aprenderán jugando y resolviendo retos para entender mejor este tema actual y muy importante.</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Proyecta o lee la siguiente pregunta detonadora: "¿Has usado alguna vez un asistente virtual como Siri, Alexa o el buscador de Google? ¿Qué crees que hace que esos programas entiendan lo que les dices?"</w:t>
      </w:r>
    </w:p>
    <w:p>
      <w:pPr/>
      <w:r>
        <w:rPr>
          <w:b w:val="1"/>
          <w:bCs w:val="1"/>
        </w:rPr>
        <w:t xml:space="preserve">Estudiantes:</w:t>
      </w:r>
      <w:r>
        <w:rPr/>
        <w:t xml:space="preserve"> Responden en voz alta o levantan la mano para compartir sus ideas brevemente.</w:t>
      </w:r>
    </w:p>
    <w:p>
      <w:pPr/>
      <w:r>
        <w:rPr>
          <w:b w:val="1"/>
          <w:bCs w:val="1"/>
        </w:rPr>
        <w:t xml:space="preserve">Motivación y enganche:</w:t>
      </w:r>
    </w:p>
    <w:p>
      <w:pPr/>
      <w:r>
        <w:rPr>
          <w:b w:val="1"/>
          <w:bCs w:val="1"/>
        </w:rPr>
        <w:t xml:space="preserve">Docente:</w:t>
      </w:r>
      <w:r>
        <w:rPr/>
        <w:t xml:space="preserve"> Muestra un dato curioso: "¿Sabían que la inteligencia artificial puede aprender a jugar videojuegos y hasta superar a los humanos en algunos juegos? ¡Imaginen lo que pueden lograr con la IA en el futuro!"</w:t>
      </w:r>
    </w:p>
    <w:p>
      <w:pPr/>
      <w:r>
        <w:rPr>
          <w:b w:val="1"/>
          <w:bCs w:val="1"/>
        </w:rPr>
        <w:t xml:space="preserve">Estudiantes:</w:t>
      </w:r>
      <w:r>
        <w:rPr/>
        <w:t xml:space="preserve"> Se muestran interesados y motivados para conocer más.</w:t>
      </w:r>
    </w:p>
    <w:p>
      <w:pPr/>
      <w:r>
        <w:rPr>
          <w:b w:val="1"/>
          <w:bCs w:val="1"/>
        </w:rPr>
        <w:t xml:space="preserve">Contextualización:</w:t>
      </w:r>
    </w:p>
    <w:p>
      <w:pPr/>
      <w:r>
        <w:rPr>
          <w:b w:val="1"/>
          <w:bCs w:val="1"/>
        </w:rPr>
        <w:t xml:space="preserve">Docente:</w:t>
      </w:r>
      <w:r>
        <w:rPr/>
        <w:t xml:space="preserve"> Conecta el tema con la vida cotidiana: "La IA está en muchas cosas que usan todos los días, desde aplicaciones para aprender, hasta en las películas que ven y los juegos que juegan. Hoy vamos a descubrir cómo funciona y por qué es importante entenderla."</w:t>
      </w:r>
    </w:p>
    <w:p>
      <w:pPr/>
      <w:r>
        <w:rPr>
          <w:b w:val="1"/>
          <w:bCs w:val="1"/>
        </w:rPr>
        <w:t xml:space="preserve">Estudiantes:</w:t>
      </w:r>
      <w:r>
        <w:rPr/>
        <w:t xml:space="preserve"> Reflexionan sobre sus experiencias personales con tecnología.</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la inteligencia artificial a través de un video breve de 4 minutos que muestra ejemplos sencillos y claros de IA en la vida diaria. Luego, explica con lenguaje simple qué es la IA y sus aplicaciones básicas, apoyándose en preguntas para estimular la participación.</w:t>
      </w:r>
    </w:p>
    <w:p>
      <w:pPr/>
      <w:r>
        <w:rPr>
          <w:b w:val="1"/>
          <w:bCs w:val="1"/>
        </w:rPr>
        <w:t xml:space="preserve">Actividad 1: "Exploradores de IA"</w:t>
      </w:r>
    </w:p>
    <w:p>
      <w:pPr>
        <w:numPr>
          <w:ilvl w:val="0"/>
          <w:numId w:val="4"/>
        </w:numPr>
      </w:pPr>
      <w:r>
        <w:rPr>
          <w:b w:val="1"/>
          <w:bCs w:val="1"/>
        </w:rPr>
        <w:t xml:space="preserve">Objetivo:</w:t>
      </w:r>
      <w:r>
        <w:rPr/>
        <w:t xml:space="preserve"> Identificar conceptos básicos y aplicaciones de la IA.</w:t>
      </w:r>
    </w:p>
    <w:p>
      <w:pPr>
        <w:numPr>
          <w:ilvl w:val="0"/>
          <w:numId w:val="4"/>
        </w:numPr>
      </w:pPr>
      <w:r>
        <w:rPr>
          <w:b w:val="1"/>
          <w:bCs w:val="1"/>
        </w:rPr>
        <w:t xml:space="preserve">Instrucciones:</w:t>
      </w:r>
    </w:p>
    <w:p>
      <w:pPr>
        <w:numPr>
          <w:ilvl w:val="1"/>
          <w:numId w:val="4"/>
        </w:numPr>
      </w:pPr>
      <w:r>
        <w:rPr/>
        <w:t xml:space="preserve">Divide a los estudiantes en grupos de 3-4 personas.</w:t>
      </w:r>
    </w:p>
    <w:p>
      <w:pPr>
        <w:numPr>
          <w:ilvl w:val="1"/>
          <w:numId w:val="4"/>
        </w:numPr>
      </w:pPr>
      <w:r>
        <w:rPr/>
        <w:t xml:space="preserve">Entrega a cada grupo un set de tarjetas con definiciones, ejemplos y usos de la IA mezclados.</w:t>
      </w:r>
    </w:p>
    <w:p>
      <w:pPr>
        <w:numPr>
          <w:ilvl w:val="1"/>
          <w:numId w:val="4"/>
        </w:numPr>
      </w:pPr>
      <w:r>
        <w:rPr/>
        <w:t xml:space="preserve">Los grupos deben clasificar las tarjetas en dos categorías: "¿Es IA?" y "¿No es IA?", justificando sus decisiones.</w:t>
      </w:r>
    </w:p>
    <w:p>
      <w:pPr>
        <w:numPr>
          <w:ilvl w:val="1"/>
          <w:numId w:val="4"/>
        </w:numPr>
      </w:pPr>
      <w:r>
        <w:rPr/>
        <w:t xml:space="preserve">Luego, cada grupo presenta una tarjeta que les pareció más interesante y explica por qué.</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Clasificación correcta de tarjetas y explicación oral.</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 guía con preguntas como "¿Por qué creen que esto es IA?", "¿Puede esta tecnología aprender o tomar decisiones?" y apoya a los grupos con dudas.</w:t>
      </w:r>
    </w:p>
    <w:p>
      <w:pPr/>
      <w:r>
        <w:rPr>
          <w:b w:val="1"/>
          <w:bCs w:val="1"/>
        </w:rPr>
        <w:t xml:space="preserve">Actividad 2: "Desafío de Preguntas IA" (Kahoot o Quizizz)</w:t>
      </w:r>
    </w:p>
    <w:p>
      <w:pPr>
        <w:numPr>
          <w:ilvl w:val="0"/>
          <w:numId w:val="5"/>
        </w:numPr>
      </w:pPr>
      <w:r>
        <w:rPr>
          <w:b w:val="1"/>
          <w:bCs w:val="1"/>
        </w:rPr>
        <w:t xml:space="preserve">Objetivo:</w:t>
      </w:r>
      <w:r>
        <w:rPr/>
        <w:t xml:space="preserve"> Analizar ejemplos prácticos de IA y su impacto.</w:t>
      </w:r>
    </w:p>
    <w:p>
      <w:pPr>
        <w:numPr>
          <w:ilvl w:val="0"/>
          <w:numId w:val="5"/>
        </w:numPr>
      </w:pPr>
      <w:r>
        <w:rPr>
          <w:b w:val="1"/>
          <w:bCs w:val="1"/>
        </w:rPr>
        <w:t xml:space="preserve">Instrucciones:</w:t>
      </w:r>
    </w:p>
    <w:p>
      <w:pPr>
        <w:numPr>
          <w:ilvl w:val="1"/>
          <w:numId w:val="5"/>
        </w:numPr>
      </w:pPr>
      <w:r>
        <w:rPr/>
        <w:t xml:space="preserve">Instruye a los estudiantes para que participen en un juego digital de preguntas y respuestas sobre IA.</w:t>
      </w:r>
    </w:p>
    <w:p>
      <w:pPr>
        <w:numPr>
          <w:ilvl w:val="1"/>
          <w:numId w:val="5"/>
        </w:numPr>
      </w:pPr>
      <w:r>
        <w:rPr/>
        <w:t xml:space="preserve">Las preguntas son de opción múltiple y están diseñadas para reforzar conceptos vistos.</w:t>
      </w:r>
    </w:p>
    <w:p>
      <w:pPr>
        <w:numPr>
          <w:ilvl w:val="1"/>
          <w:numId w:val="5"/>
        </w:numPr>
      </w:pPr>
      <w:r>
        <w:rPr/>
        <w:t xml:space="preserve">Los estudiantes ganan puntos por respuestas correctas y rapidez.</w:t>
      </w:r>
    </w:p>
    <w:p>
      <w:pPr>
        <w:numPr>
          <w:ilvl w:val="0"/>
          <w:numId w:val="5"/>
        </w:numPr>
      </w:pPr>
      <w:r>
        <w:rPr>
          <w:b w:val="1"/>
          <w:bCs w:val="1"/>
        </w:rPr>
        <w:t xml:space="preserve">Organización:</w:t>
      </w:r>
      <w:r>
        <w:rPr/>
        <w:t xml:space="preserve"> Individual, pero en ambiente grupal para generar competencia sana.</w:t>
      </w:r>
    </w:p>
    <w:p>
      <w:pPr>
        <w:numPr>
          <w:ilvl w:val="0"/>
          <w:numId w:val="5"/>
        </w:numPr>
      </w:pPr>
      <w:r>
        <w:rPr>
          <w:b w:val="1"/>
          <w:bCs w:val="1"/>
        </w:rPr>
        <w:t xml:space="preserve">Producto:</w:t>
      </w:r>
      <w:r>
        <w:rPr/>
        <w:t xml:space="preserve"> Puntaje acumulado en la plataforma y reflexión breve al final.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Monitorea el desempeño, felicita a los ganadores y aclara dudas que surjan durante el juego.</w:t>
      </w:r>
    </w:p>
    <w:p>
      <w:pPr/>
      <w:r>
        <w:rPr>
          <w:b w:val="1"/>
          <w:bCs w:val="1"/>
        </w:rPr>
        <w:t xml:space="preserve">Actividad 3: "Construyendo un Mini-Mapa de IA"</w:t>
      </w:r>
    </w:p>
    <w:p>
      <w:pPr>
        <w:numPr>
          <w:ilvl w:val="0"/>
          <w:numId w:val="6"/>
        </w:numPr>
      </w:pPr>
      <w:r>
        <w:rPr>
          <w:b w:val="1"/>
          <w:bCs w:val="1"/>
        </w:rPr>
        <w:t xml:space="preserve">Objetivo:</w:t>
      </w:r>
      <w:r>
        <w:rPr/>
        <w:t xml:space="preserve"> Explicar y reflexionar sobre las áreas donde se aplica la IA y su uso responsable.</w:t>
      </w:r>
    </w:p>
    <w:p>
      <w:pPr>
        <w:numPr>
          <w:ilvl w:val="0"/>
          <w:numId w:val="6"/>
        </w:numPr>
      </w:pPr>
      <w:r>
        <w:rPr>
          <w:b w:val="1"/>
          <w:bCs w:val="1"/>
        </w:rPr>
        <w:t xml:space="preserve">Instrucciones:</w:t>
      </w:r>
    </w:p>
    <w:p>
      <w:pPr>
        <w:numPr>
          <w:ilvl w:val="1"/>
          <w:numId w:val="6"/>
        </w:numPr>
      </w:pPr>
      <w:r>
        <w:rPr/>
        <w:t xml:space="preserve">En parejas, los estudiantes crean un mapa conceptual sencillo en una hoja, que incluya: definición de IA, ejemplos que conocen, y una nota sobre la importancia del uso ético.</w:t>
      </w:r>
    </w:p>
    <w:p>
      <w:pPr>
        <w:numPr>
          <w:ilvl w:val="1"/>
          <w:numId w:val="6"/>
        </w:numPr>
      </w:pPr>
      <w:r>
        <w:rPr/>
        <w:t xml:space="preserve">Animar a que usen dibujos y palabras clave.</w:t>
      </w:r>
    </w:p>
    <w:p>
      <w:pPr>
        <w:numPr>
          <w:ilvl w:val="1"/>
          <w:numId w:val="6"/>
        </w:numPr>
      </w:pPr>
      <w:r>
        <w:rPr/>
        <w:t xml:space="preserve">Al terminar, algunas parejas comparten su mapa con el grupo.</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Mapa conceptual en hoja.</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Apoya con ideas, verifica comprensión y promueve la reflexión sobre el uso responsable de la IA.</w:t>
      </w:r>
    </w:p>
    <w:p>
      <w:pPr/>
      <w:r>
        <w:rPr>
          <w:b w:val="1"/>
          <w:bCs w:val="1"/>
        </w:rPr>
        <w:t xml:space="preserve">Diferenciación:</w:t>
      </w:r>
    </w:p>
    <w:p>
      <w:pPr>
        <w:numPr>
          <w:ilvl w:val="0"/>
          <w:numId w:val="7"/>
        </w:numPr>
      </w:pPr>
      <w:r>
        <w:rPr>
          <w:b w:val="1"/>
          <w:bCs w:val="1"/>
        </w:rPr>
        <w:t xml:space="preserve">Para estudiantes que terminan antes:</w:t>
      </w:r>
      <w:r>
        <w:rPr/>
        <w:t xml:space="preserve"> Proponer que creen un pequeño cuestionario con preguntas para sus compañeros sobre IA.</w:t>
      </w:r>
    </w:p>
    <w:p>
      <w:pPr>
        <w:numPr>
          <w:ilvl w:val="0"/>
          <w:numId w:val="7"/>
        </w:numPr>
      </w:pPr>
      <w:r>
        <w:rPr>
          <w:b w:val="1"/>
          <w:bCs w:val="1"/>
        </w:rPr>
        <w:t xml:space="preserve">Para estudiantes que necesitan apoyo:</w:t>
      </w:r>
      <w:r>
        <w:rPr/>
        <w:t xml:space="preserve"> El docente ofrece ejemplos adicionales y trabaja en grupo pequeño con ellos, usando analogías sencillas y apoyos visuales.</w:t>
      </w:r>
    </w:p>
    <w:p>
      <w:pPr/>
      <w:r>
        <w:rPr>
          <w:b w:val="1"/>
          <w:bCs w:val="1"/>
        </w:rPr>
        <w:t xml:space="preserve">Transiciones:</w:t>
      </w:r>
    </w:p>
    <w:p>
      <w:pPr/>
      <w:r>
        <w:rPr/>
        <w:t xml:space="preserve">El docente conecta cada actividad destacando cómo cada una construye un entendimiento más profundo de la IA, pasando de la identificación, a la práctica y finalmente a la reflexión, manteniendo el interés y la motivación.</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estudiante escribir en una tarjeta tres ideas que aprendieron sobre IA y un ejemplo de cómo creen que la IA puede ayudar en su vida diaria.</w:t>
      </w:r>
    </w:p>
    <w:p>
      <w:pPr/>
      <w:r>
        <w:rPr>
          <w:b w:val="1"/>
          <w:bCs w:val="1"/>
        </w:rPr>
        <w:t xml:space="preserve">Estudiantes:</w:t>
      </w:r>
      <w:r>
        <w:rPr/>
        <w:t xml:space="preserve"> Escriben y, si el tiempo lo permite, comparten alguna de sus ideas con el grupo.</w:t>
      </w:r>
    </w:p>
    <w:p>
      <w:pPr/>
      <w:r>
        <w:rPr>
          <w:b w:val="1"/>
          <w:bCs w:val="1"/>
        </w:rPr>
        <w:t xml:space="preserve">Reflexión metacognitiva:</w:t>
      </w:r>
    </w:p>
    <w:p>
      <w:pPr>
        <w:numPr>
          <w:ilvl w:val="0"/>
          <w:numId w:val="8"/>
        </w:numPr>
      </w:pPr>
      <w:r>
        <w:rPr/>
        <w:t xml:space="preserve">¿Qué nuevo descubrimiento hiciste sobre la inteligencia artificial hoy?</w:t>
      </w:r>
    </w:p>
    <w:p>
      <w:pPr>
        <w:numPr>
          <w:ilvl w:val="0"/>
          <w:numId w:val="8"/>
        </w:numPr>
      </w:pPr>
      <w:r>
        <w:rPr/>
        <w:t xml:space="preserve">¿Cómo puedes usar lo que aprendiste para ser un usuario responsable de la tecnología?</w:t>
      </w:r>
    </w:p>
    <w:p>
      <w:pPr>
        <w:numPr>
          <w:ilvl w:val="0"/>
          <w:numId w:val="8"/>
        </w:numPr>
      </w:pPr>
      <w:r>
        <w:rPr/>
        <w:t xml:space="preserve">¿Qué te gustaría aprender más sobre la IA en el futuro?</w:t>
      </w:r>
    </w:p>
    <w:p>
      <w:pPr/>
      <w:r>
        <w:rPr>
          <w:b w:val="1"/>
          <w:bCs w:val="1"/>
        </w:rPr>
        <w:t xml:space="preserve">Docente:</w:t>
      </w:r>
      <w:r>
        <w:rPr/>
        <w:t xml:space="preserve"> Facilita la reflexión, haciendo preguntas y escuchando respuestas para fomentar el pensamiento crítico.</w:t>
      </w:r>
    </w:p>
    <w:p>
      <w:pPr/>
      <w:r>
        <w:rPr>
          <w:b w:val="1"/>
          <w:bCs w:val="1"/>
        </w:rPr>
        <w:t xml:space="preserve">Retroalimentación:</w:t>
      </w:r>
    </w:p>
    <w:p>
      <w:pPr/>
      <w:r>
        <w:rPr>
          <w:b w:val="1"/>
          <w:bCs w:val="1"/>
        </w:rPr>
        <w:t xml:space="preserve">Docente:</w:t>
      </w:r>
      <w:r>
        <w:rPr/>
        <w:t xml:space="preserve"> Da retroalimentación inmediata reconociendo esfuerzos, corrigiendo conceptos erróneos con ejemplos claros y motivando a seguir aprendiendo.</w:t>
      </w:r>
    </w:p>
    <w:p>
      <w:pPr/>
      <w:r>
        <w:rPr>
          <w:b w:val="1"/>
          <w:bCs w:val="1"/>
        </w:rPr>
        <w:t xml:space="preserve">Transferencia:</w:t>
      </w:r>
    </w:p>
    <w:p>
      <w:pPr/>
      <w:r>
        <w:rPr>
          <w:b w:val="1"/>
          <w:bCs w:val="1"/>
        </w:rPr>
        <w:t xml:space="preserve">Docente:</w:t>
      </w:r>
      <w:r>
        <w:rPr/>
        <w:t xml:space="preserve"> Relaciona lo aprendido con posibles futuras sesiones sobre robótica o programación, y anima a los estudiantes a observar en casa o en su entorno cómo se usa la IA.</w:t>
      </w:r>
    </w:p>
    <w:p>
      <w:pPr/>
      <w:r>
        <w:rPr>
          <w:b w:val="1"/>
          <w:bCs w:val="1"/>
        </w:rPr>
        <w:t xml:space="preserve">Tarea o reto:</w:t>
      </w:r>
    </w:p>
    <w:p>
      <w:pPr/>
      <w:r>
        <w:rPr/>
        <w:t xml:space="preserve">Invitar a los estudiantes a buscar un ejemplo de IA en su entorno (en casa, en la calle, en aplicaciones) y traer un dibujo, foto o breve descripción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en el cierre.</w:t>
      </w:r>
    </w:p>
    <w:p>
      <w:pPr>
        <w:numPr>
          <w:ilvl w:val="0"/>
          <w:numId w:val="9"/>
        </w:numPr>
      </w:pPr>
      <w:r>
        <w:rPr>
          <w:b w:val="1"/>
          <w:bCs w:val="1"/>
        </w:rPr>
        <w:t xml:space="preserve">Criterios de evaluación:</w:t>
      </w:r>
    </w:p>
    <w:p>
      <w:pPr>
        <w:numPr>
          <w:ilvl w:val="1"/>
          <w:numId w:val="9"/>
        </w:numPr>
      </w:pPr>
      <w:r>
        <w:rPr/>
        <w:t xml:space="preserve">Identifica correctamente conceptos y ejemplos básicos de IA (relacionado con el objetivo 1).</w:t>
      </w:r>
    </w:p>
    <w:p>
      <w:pPr>
        <w:numPr>
          <w:ilvl w:val="1"/>
          <w:numId w:val="9"/>
        </w:numPr>
      </w:pPr>
      <w:r>
        <w:rPr/>
        <w:t xml:space="preserve">Explica el impacto de la IA en la vida diaria mediante ejemplos claros (objetivo 2).</w:t>
      </w:r>
    </w:p>
    <w:p>
      <w:pPr>
        <w:numPr>
          <w:ilvl w:val="1"/>
          <w:numId w:val="9"/>
        </w:numPr>
      </w:pPr>
      <w:r>
        <w:rPr/>
        <w:t xml:space="preserve">Participa activamente en actividades grupales y juegos de preguntas (objetivo 3 y 4).</w:t>
      </w:r>
    </w:p>
    <w:p>
      <w:pPr>
        <w:numPr>
          <w:ilvl w:val="1"/>
          <w:numId w:val="9"/>
        </w:numPr>
      </w:pPr>
      <w:r>
        <w:rPr/>
        <w:t xml:space="preserve">Demuestra reflexión sobre el uso ético y responsable de la IA (objetivo 5).</w:t>
      </w:r>
    </w:p>
    <w:p>
      <w:pPr>
        <w:numPr>
          <w:ilvl w:val="0"/>
          <w:numId w:val="9"/>
        </w:numPr>
      </w:pPr>
      <w:r>
        <w:rPr>
          <w:b w:val="1"/>
          <w:bCs w:val="1"/>
        </w:rPr>
        <w:t xml:space="preserve">Instrumentos sugeridos:</w:t>
      </w:r>
    </w:p>
    <w:p>
      <w:pPr>
        <w:numPr>
          <w:ilvl w:val="1"/>
          <w:numId w:val="9"/>
        </w:numPr>
      </w:pPr>
      <w:r>
        <w:rPr/>
        <w:t xml:space="preserve">Lista de cotejo para observación directa durante actividades grupales.</w:t>
      </w:r>
    </w:p>
    <w:p>
      <w:pPr>
        <w:numPr>
          <w:ilvl w:val="1"/>
          <w:numId w:val="9"/>
        </w:numPr>
      </w:pPr>
      <w:r>
        <w:rPr/>
        <w:t xml:space="preserve">Rúbrica sencilla para evaluar mapas conceptuales y tarjetas de síntesis.</w:t>
      </w:r>
    </w:p>
    <w:p>
      <w:pPr>
        <w:numPr>
          <w:ilvl w:val="1"/>
          <w:numId w:val="9"/>
        </w:numPr>
      </w:pPr>
      <w:r>
        <w:rPr/>
        <w:t xml:space="preserve">Autoevaluación breve con preguntas de reflexión en la fase de cierre.</w:t>
      </w:r>
    </w:p>
    <w:p>
      <w:pPr>
        <w:numPr>
          <w:ilvl w:val="0"/>
          <w:numId w:val="9"/>
        </w:numPr>
      </w:pPr>
      <w:r>
        <w:rPr>
          <w:b w:val="1"/>
          <w:bCs w:val="1"/>
        </w:rPr>
        <w:t xml:space="preserve">Evidencias de aprendizaje:</w:t>
      </w:r>
    </w:p>
    <w:p>
      <w:pPr>
        <w:numPr>
          <w:ilvl w:val="1"/>
          <w:numId w:val="9"/>
        </w:numPr>
      </w:pPr>
      <w:r>
        <w:rPr/>
        <w:t xml:space="preserve">Clasificación de tarjetas en actividad “Exploradores de IA”.</w:t>
      </w:r>
    </w:p>
    <w:p>
      <w:pPr>
        <w:numPr>
          <w:ilvl w:val="1"/>
          <w:numId w:val="9"/>
        </w:numPr>
      </w:pPr>
      <w:r>
        <w:rPr/>
        <w:t xml:space="preserve">Resultados y desempeño en el juego digital de preguntas.</w:t>
      </w:r>
    </w:p>
    <w:p>
      <w:pPr>
        <w:numPr>
          <w:ilvl w:val="1"/>
          <w:numId w:val="9"/>
        </w:numPr>
      </w:pPr>
      <w:r>
        <w:rPr/>
        <w:t xml:space="preserve">Mapas conceptuales elaborados en parejas.</w:t>
      </w:r>
    </w:p>
    <w:p>
      <w:pPr>
        <w:numPr>
          <w:ilvl w:val="1"/>
          <w:numId w:val="9"/>
        </w:numPr>
      </w:pPr>
      <w:r>
        <w:rPr/>
        <w:t xml:space="preserve">Tarjetas con síntesis personal y reflexiones finales.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"Descubriendo la Inteligencia Artificial: ¡Juega y Aprende!"</w:t>
      </w:r>
    </w:p>
    <w:p>
      <w:pPr/>
      <w:r>
        <w:rPr/>
        <w:t xml:space="preserve">Para una sesión de 1 hora dirigida a estudiantes de secundaria (12-15 años) y basada en gamificación, los ejemplos y casos de estudio deben ser dinámicos, interactivos y cercanos a su realidad cotidiana, permitiendo que los estudiantes comprendan cómo la inteligencia artificial (IA) impacta su entorno y fomentando la participación activa.</w:t>
      </w:r>
    </w:p>
    <w:p>
      <w:pPr/>
      <w:r>
        <w:rPr>
          <w:b w:val="1"/>
          <w:bCs w:val="1"/>
        </w:rPr>
        <w:t xml:space="preserve">Ejemplos Prácticos</w:t>
      </w:r>
    </w:p>
    <w:p>
      <w:pPr>
        <w:numPr>
          <w:ilvl w:val="0"/>
          <w:numId w:val="10"/>
        </w:numPr>
      </w:pPr>
      <w:r>
        <w:rPr>
          <w:b w:val="1"/>
          <w:bCs w:val="1"/>
        </w:rPr>
        <w:t xml:space="preserve">Ejemplo 1: Reconocimiento de Imágenes con una Aplicación de Fotos</w:t>
      </w:r>
      <w:r>
        <w:rPr/>
        <w:t xml:space="preserve">Mostrarles cómo aplicaciones como Google Fotos usan IA para reconocer y organizar imágenes automáticamente según personas, lugares o cosas. Proponer un mini reto: los estudiantes deben clasificar fotos de su galería en grupos usando un sistema basado en IA simulado (por ejemplo, tarjetas con etiquetas para clasificar fotos según características).</w:t>
      </w:r>
    </w:p>
    <w:p>
      <w:pPr>
        <w:numPr>
          <w:ilvl w:val="0"/>
          <w:numId w:val="10"/>
        </w:numPr>
      </w:pPr>
      <w:r>
        <w:rPr>
          <w:b w:val="1"/>
          <w:bCs w:val="1"/>
        </w:rPr>
        <w:t xml:space="preserve">Ejemplo 2: Asistentes Virtuales en el Teléfono</w:t>
      </w:r>
      <w:r>
        <w:rPr/>
        <w:t xml:space="preserve">Explicar cómo funcionan asistentes como Siri o Alexa y cómo comprenden preguntas y comandos mediante IA. Como actividad gamificada, formar equipos para crear preguntas o comandos que un asistente virtual podría entender y luego simular una conversación con roles (uno hace de asistente, otro de usuario).</w:t>
      </w:r>
    </w:p>
    <w:p>
      <w:pPr>
        <w:numPr>
          <w:ilvl w:val="0"/>
          <w:numId w:val="10"/>
        </w:numPr>
      </w:pPr>
      <w:r>
        <w:rPr>
          <w:b w:val="1"/>
          <w:bCs w:val="1"/>
        </w:rPr>
        <w:t xml:space="preserve">Ejemplo 3: Sistemas de Recomendación en Plataformas de Video o Música</w:t>
      </w:r>
      <w:r>
        <w:rPr/>
        <w:t xml:space="preserve">Dialogar sobre cómo YouTube o Spotify usan IA para sugerir videos o canciones basados en hábitos previos. Organizar un juego de "adivina la recomendación" donde los estudiantes intentan predecir qué contenido les recomendaría la plataforma según sus gustos ficticios.</w:t>
      </w:r>
    </w:p>
    <w:p>
      <w:pPr/>
      <w:r>
        <w:rPr>
          <w:b w:val="1"/>
          <w:bCs w:val="1"/>
        </w:rPr>
        <w:t xml:space="preserve">Casos de Estudio</w:t>
      </w:r>
    </w:p>
    <w:p>
      <w:pPr>
        <w:numPr>
          <w:ilvl w:val="0"/>
          <w:numId w:val="11"/>
        </w:numPr>
      </w:pPr>
      <w:r>
        <w:rPr>
          <w:b w:val="1"/>
          <w:bCs w:val="1"/>
        </w:rPr>
        <w:t xml:space="preserve">Caso de Estudio 1: El Robot que Aprende a Jugar</w:t>
      </w:r>
      <w:r>
        <w:rPr/>
        <w:t xml:space="preserve">Presentar el caso de un robot sencillo programado para aprender a jugar un juego básico (como el juego de la serpiente). Explicar cómo el robot usa IA para mejorar su desempeño con el tiempo. En la actividad gamificada, los estudiantes pueden simular diferentes estrategias y ver cuál ayuda al robot a ganar más puntos.</w:t>
      </w:r>
    </w:p>
    <w:p>
      <w:pPr>
        <w:numPr>
          <w:ilvl w:val="0"/>
          <w:numId w:val="11"/>
        </w:numPr>
      </w:pPr>
      <w:r>
        <w:rPr>
          <w:b w:val="1"/>
          <w:bCs w:val="1"/>
        </w:rPr>
        <w:t xml:space="preserve">Caso de Estudio 2: IA en la Seguridad del Vecindario</w:t>
      </w:r>
      <w:r>
        <w:rPr/>
        <w:t xml:space="preserve">Exponer cómo cámaras de seguridad con IA pueden detectar movimientos sospechosos o reconocer rostros para mejorar la seguridad. Proponer un desafío: diseñar en grupo un sistema de seguridad inteligente para su escuela o barrio, eligiendo qué datos recopilaría la IA y cómo actuaría.</w:t>
      </w:r>
    </w:p>
    <w:p>
      <w:pPr>
        <w:numPr>
          <w:ilvl w:val="0"/>
          <w:numId w:val="11"/>
        </w:numPr>
      </w:pPr>
      <w:r>
        <w:rPr>
          <w:b w:val="1"/>
          <w:bCs w:val="1"/>
        </w:rPr>
        <w:t xml:space="preserve">Caso de Estudio 3: Chatbots en Servicio al Cliente</w:t>
      </w:r>
      <w:r>
        <w:rPr/>
        <w:t xml:space="preserve">Mostrar cómo las empresas usan chatbots para responder preguntas frecuentes y ayudar a clientes. Simular una situación donde los estudiantes diseñan preguntas comunes y respuestas automáticas en un chatbot para una tienda o servicio escolar, evaluando la efectividad y mejoras posibles.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1 hora sobre Inteligencia Artificial, se proponen los siguientes elementos de gamificación que favorecen la motivación y el aprendizaje efectivo, alineados con los objetivos de la clase y adecuados para estudiantes de secundaria (12-15 años):</w:t>
      </w:r>
    </w:p>
    <w:p>
      <w:pPr>
        <w:numPr>
          <w:ilvl w:val="0"/>
          <w:numId w:val="12"/>
        </w:numPr>
      </w:pPr>
      <w:r>
        <w:rPr>
          <w:b w:val="1"/>
          <w:bCs w:val="1"/>
        </w:rPr>
        <w:t xml:space="preserve">Desafío de Preguntas Rápidas (Quiz Rápido):</w:t>
      </w:r>
      <w:r>
        <w:rPr/>
        <w:t xml:space="preserve">Durante la explicación, se harán preguntas rápidas tipo quiz con opción múltiple sobre conceptos básicos de IA. Los estudiantes responden en equipos y ganan puntos por respuestas correctas y rapidez. Esto mantiene la atención y refuerza conceptos clave.</w:t>
      </w:r>
    </w:p>
    <w:p>
      <w:pPr>
        <w:numPr>
          <w:ilvl w:val="0"/>
          <w:numId w:val="12"/>
        </w:numPr>
      </w:pPr>
      <w:r>
        <w:rPr>
          <w:b w:val="1"/>
          <w:bCs w:val="1"/>
        </w:rPr>
        <w:t xml:space="preserve">Misiones y Retos en Equipos:</w:t>
      </w:r>
      <w:r>
        <w:rPr/>
        <w:t xml:space="preserve">Los estudiantes se dividen en pequeños grupos y reciben una "misión" relacionada con identificar aplicaciones de IA en su vida diaria o resolver un mini caso práctico sencillo. Cada misión completada otorga insignias virtuales.</w:t>
      </w:r>
    </w:p>
    <w:p>
      <w:pPr>
        <w:numPr>
          <w:ilvl w:val="0"/>
          <w:numId w:val="12"/>
        </w:numPr>
      </w:pPr>
      <w:r>
        <w:rPr>
          <w:b w:val="1"/>
          <w:bCs w:val="1"/>
        </w:rPr>
        <w:t xml:space="preserve">Uso de un Tablero de Puntuación Visible:</w:t>
      </w:r>
      <w:r>
        <w:rPr/>
        <w:t xml:space="preserve">Se muestra un tablero con la puntuación acumulada por cada equipo, fomentando una competencia sana y el trabajo colaborativo para ganar puntos mediante respuestas, participación y cumplimiento de retos.</w:t>
      </w:r>
    </w:p>
    <w:p>
      <w:pPr>
        <w:numPr>
          <w:ilvl w:val="0"/>
          <w:numId w:val="12"/>
        </w:numPr>
      </w:pPr>
      <w:r>
        <w:rPr>
          <w:b w:val="1"/>
          <w:bCs w:val="1"/>
        </w:rPr>
        <w:t xml:space="preserve">Sistema de Insignias y Logros:</w:t>
      </w:r>
      <w:r>
        <w:rPr/>
        <w:t xml:space="preserve">Al completar actividades como el quiz, la misión o participar activamente, los estudiantes obtienen insignias con nombres motivadores (por ejemplo, "Explorador de IA", "Detective Digital"). Esto promueve el sentido de logro y reconocimiento.</w:t>
      </w:r>
    </w:p>
    <w:p>
      <w:pPr>
        <w:numPr>
          <w:ilvl w:val="0"/>
          <w:numId w:val="12"/>
        </w:numPr>
      </w:pPr>
      <w:r>
        <w:rPr>
          <w:b w:val="1"/>
          <w:bCs w:val="1"/>
        </w:rPr>
        <w:t xml:space="preserve">Mini-juego de Clasificación:</w:t>
      </w:r>
      <w:r>
        <w:rPr/>
        <w:t xml:space="preserve">Al final de la sesión, se propone un juego donde los estudiantes, en equipos, clasifican ejemplos o definiciones relacionadas con IA en categorías predefinidas (por ejemplo, tipos de IA, aplicaciones, beneficios). El equipo que clasifique correctamente más rápido gana puntos extra.</w:t>
      </w:r>
    </w:p>
    <w:p>
      <w:pPr/>
      <w:r>
        <w:rPr>
          <w:b w:val="1"/>
          <w:bCs w:val="1"/>
        </w:rPr>
        <w:t xml:space="preserve">Integración Temporal en la Sesión (1 hora)</w:t>
      </w:r>
    </w:p>
    <w:tbl>
      <w:tblGrid>
        <w:gridCol/>
        <w:gridCol/>
        <w:gridCol/>
      </w:tblGrid>
      <w:tblPr>
        <w:tblW w:w="0" w:type="auto"/>
        <w:tblLayout w:type="autofit"/>
      </w:tblPr>
      <w:tr>
        <w:trPr/>
        <w:tc>
          <w:tcPr>
            <w:noWrap/>
          </w:tcPr>
          <w:p>
            <w:pPr/>
            <w:r>
              <w:rPr/>
              <w:t xml:space="preserve">Tiempo</w:t>
            </w:r>
          </w:p>
        </w:tc>
        <w:tc>
          <w:tcPr>
            <w:noWrap/>
          </w:tcPr>
          <w:p>
            <w:pPr/>
            <w:r>
              <w:rPr/>
              <w:t xml:space="preserve">Actividad Gamificada</w:t>
            </w:r>
          </w:p>
        </w:tc>
        <w:tc>
          <w:tcPr>
            <w:noWrap/>
          </w:tcPr>
          <w:p>
            <w:pPr/>
            <w:r>
              <w:rPr/>
              <w:t xml:space="preserve">Objetivo de Aprendizaje Reforzado</w:t>
            </w:r>
          </w:p>
        </w:tc>
      </w:tr>
      <w:tr>
        <w:trPr/>
        <w:tc>
          <w:tcPr>
            <w:noWrap/>
          </w:tcPr>
          <w:p>
            <w:pPr/>
            <w:r>
              <w:rPr/>
              <w:t xml:space="preserve">0-10 min</w:t>
            </w:r>
          </w:p>
        </w:tc>
        <w:tc>
          <w:tcPr>
            <w:noWrap/>
          </w:tcPr>
          <w:p>
            <w:pPr/>
            <w:r>
              <w:rPr/>
              <w:t xml:space="preserve">Introducción + Quiz Rápido</w:t>
            </w:r>
          </w:p>
        </w:tc>
        <w:tc>
          <w:tcPr>
            <w:noWrap/>
          </w:tcPr>
          <w:p>
            <w:pPr/>
            <w:r>
              <w:rPr/>
              <w:t xml:space="preserve">Reconocer conceptos básicos de IA</w:t>
            </w:r>
          </w:p>
        </w:tc>
      </w:tr>
      <w:tr>
        <w:trPr/>
        <w:tc>
          <w:tcPr>
            <w:noWrap/>
          </w:tcPr>
          <w:p>
            <w:pPr/>
            <w:r>
              <w:rPr/>
              <w:t xml:space="preserve">10-35 min</w:t>
            </w:r>
          </w:p>
        </w:tc>
        <w:tc>
          <w:tcPr>
            <w:noWrap/>
          </w:tcPr>
          <w:p>
            <w:pPr/>
            <w:r>
              <w:rPr/>
              <w:t xml:space="preserve">Misión en equipo: Identificar aplicaciones de IA</w:t>
            </w:r>
          </w:p>
        </w:tc>
        <w:tc>
          <w:tcPr>
            <w:noWrap/>
          </w:tcPr>
          <w:p>
            <w:pPr/>
            <w:r>
              <w:rPr/>
              <w:t xml:space="preserve">Comprender aplicaciones prácticas de la IA</w:t>
            </w:r>
          </w:p>
        </w:tc>
      </w:tr>
      <w:tr>
        <w:trPr/>
        <w:tc>
          <w:tcPr>
            <w:noWrap/>
          </w:tcPr>
          <w:p>
            <w:pPr/>
            <w:r>
              <w:rPr/>
              <w:t xml:space="preserve">35-50 min</w:t>
            </w:r>
          </w:p>
        </w:tc>
        <w:tc>
          <w:tcPr>
            <w:noWrap/>
          </w:tcPr>
          <w:p>
            <w:pPr/>
            <w:r>
              <w:rPr/>
              <w:t xml:space="preserve">Presentación rápida de resultados + Insignias</w:t>
            </w:r>
          </w:p>
        </w:tc>
        <w:tc>
          <w:tcPr>
            <w:noWrap/>
          </w:tcPr>
          <w:p>
            <w:pPr/>
            <w:r>
              <w:rPr/>
              <w:t xml:space="preserve">Refuerzo del aprendizaje colaborativo y reconocimiento</w:t>
            </w:r>
          </w:p>
        </w:tc>
      </w:tr>
      <w:tr>
        <w:trPr/>
        <w:tc>
          <w:tcPr>
            <w:noWrap/>
          </w:tcPr>
          <w:p>
            <w:pPr/>
            <w:r>
              <w:rPr/>
              <w:t xml:space="preserve">50-60 min</w:t>
            </w:r>
          </w:p>
        </w:tc>
        <w:tc>
          <w:tcPr>
            <w:noWrap/>
          </w:tcPr>
          <w:p>
            <w:pPr/>
            <w:r>
              <w:rPr/>
              <w:t xml:space="preserve">Mini-juego de clasificación + puntos extra</w:t>
            </w:r>
          </w:p>
        </w:tc>
        <w:tc>
          <w:tcPr>
            <w:noWrap/>
          </w:tcPr>
          <w:p>
            <w:pPr/>
            <w:r>
              <w:rPr/>
              <w:t xml:space="preserve">Consolidar conceptos clave y categorización</w:t>
            </w:r>
          </w:p>
        </w:tc>
      </w:tr>
    </w:tbl>
    <w:p>
      <w:pPr/>
      <w:r>
        <w:rPr/>
        <w:t xml:space="preserve">Estos elementos aseguran que los estudiantes permanezcan motivados y enfocados en los objetivos del plan, mientras disfrutan del aprendizaje activo y colaborativo mediante dinámicas gamificadas.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ACA24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CA207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AB8C4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89FC4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FF240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BEE5E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A2E53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9C1EC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50DB9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EEE20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7FA9E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1B3E2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2026-09-26T01:41:29-05:00</dcterms:created>
  <dcterms:modified xsi:type="dcterms:W3CDTF">2026-09-26T01:41:29-05:00</dcterms:modified>
</cp:coreProperties>
</file>

<file path=docProps/custom.xml><?xml version="1.0" encoding="utf-8"?>
<Properties xmlns="http://schemas.openxmlformats.org/officeDocument/2006/custom-properties" xmlns:vt="http://schemas.openxmlformats.org/officeDocument/2006/docPropsVTypes"/>
</file>