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Explorers of the World: Discovering Cultures, Geography, and Climate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tiene como propósito fomentar el aprendizaje integral del idioma inglés a través de la exploración de culturas y países del mundo, la geografía y biodiversidad global, el clima, y la comparación de sitios geográficos. Los estudiantes reconocerán y comprenderán vocabulario y estructuras gramaticales específicas mientras integran conocimientos de ciencias sociales y naturales, promoviendo una visión global y respetuosa hacia la diversidad cultural y ambiental.</w:t>
      </w:r>
    </w:p>
    <w:p>
      <w:pPr/>
      <w:r>
        <w:rPr/>
        <w:t xml:space="preserve">Mediante un enfoque activo basado en proyectos, los estudiantes trabajarán colaborativamente para describir, comparar y explicar características de distintos lugares usando inglés, apoyándose en recursos visuales y tecnológicos. Este aprendizaje es relevante porque fortalece competencias comunicativas y de pensamiento crítico que les permitirán comprender mejor el mundo en que viven y relacionarse con él de manera respetuosa y consciente.</w:t>
      </w:r>
    </w:p>
    <w:p>
      <w:pPr/>
      <w:r>
        <w:rPr/>
        <w:t xml:space="preserve">Además, al conectar los contenidos con su vida cotidiana y contexto, los estudiantes desarrollarán curiosidad y valoración por la diversidad, preparándolos para ser ciudadanos globales responsables y activos.</w:t>
      </w:r>
    </w:p>
    <w:p/>
    <w:p>
      <w:pPr/>
      <w:r>
        <w:rPr>
          <w:color w:val="2b6cb0"/>
          <w:sz w:val="28"/>
          <w:szCs w:val="28"/>
          <w:b w:val="1"/>
          <w:bCs w:val="1"/>
        </w:rPr>
        <w:t xml:space="preserve">Objetivos de Aprendizaje</w:t>
      </w:r>
    </w:p>
    <w:p>
      <w:pPr>
        <w:numPr>
          <w:ilvl w:val="0"/>
          <w:numId w:val="1"/>
        </w:numPr>
      </w:pPr>
      <w:r>
        <w:rPr/>
        <w:t xml:space="preserve">Reconocer y comprender vocabulario, estructuras gramaticales y conceptos básicos relacionados con países, culturas, geografía, clima y globalización en inglés.</w:t>
      </w:r>
    </w:p>
    <w:p>
      <w:pPr>
        <w:numPr>
          <w:ilvl w:val="0"/>
          <w:numId w:val="1"/>
        </w:numPr>
      </w:pPr>
      <w:r>
        <w:rPr/>
        <w:t xml:space="preserve">Describir, comparar y explicar características de distintos países y lugares del mundo usando el inglés, apoyándose en mapas, imágenes y organizadores gráficos.</w:t>
      </w:r>
    </w:p>
    <w:p>
      <w:pPr>
        <w:numPr>
          <w:ilvl w:val="0"/>
          <w:numId w:val="1"/>
        </w:numPr>
      </w:pPr>
      <w:r>
        <w:rPr/>
        <w:t xml:space="preserve">Manifestar respeto, curiosidad y valoración por la diversidad cultural, geográfica y ambiental mediante la participación activa y colaborativa en las actividades.</w:t>
      </w:r>
    </w:p>
    <w:p>
      <w:pPr>
        <w:numPr>
          <w:ilvl w:val="0"/>
          <w:numId w:val="1"/>
        </w:numPr>
      </w:pPr>
      <w:r>
        <w:rPr/>
        <w:t xml:space="preserve">Desarrollar habilidades de comunicación oral y escrita en inglés para presentar información sobre culturas, geografía y clima.</w:t>
      </w:r>
    </w:p>
    <w:p>
      <w:pPr>
        <w:numPr>
          <w:ilvl w:val="0"/>
          <w:numId w:val="1"/>
        </w:numPr>
      </w:pPr>
      <w:r>
        <w:rPr/>
        <w:t xml:space="preserve">Aplicar expresiones para dar razones y comparar geográficamente diferentes sitios en inglés.</w:t>
      </w:r>
    </w:p>
    <w:p/>
    <w:p>
      <w:pPr/>
      <w:r>
        <w:rPr>
          <w:color w:val="2b6cb0"/>
          <w:sz w:val="28"/>
          <w:szCs w:val="28"/>
          <w:b w:val="1"/>
          <w:bCs w:val="1"/>
        </w:rPr>
        <w:t xml:space="preserve">Recursos Necesarios</w:t>
      </w:r>
    </w:p>
    <w:p>
      <w:pPr>
        <w:numPr>
          <w:ilvl w:val="0"/>
          <w:numId w:val="2"/>
        </w:numPr>
      </w:pPr>
      <w:r>
        <w:rPr/>
        <w:t xml:space="preserve">Mapas físicos y políticos del mundo (impresos y digitales) – 1 por grupo</w:t>
      </w:r>
    </w:p>
    <w:p>
      <w:pPr>
        <w:numPr>
          <w:ilvl w:val="0"/>
          <w:numId w:val="2"/>
        </w:numPr>
      </w:pPr>
      <w:r>
        <w:rPr/>
        <w:t xml:space="preserve">Imágenes y videos cortos de diferentes países, biodiversidad y deportes (preseleccionados)</w:t>
      </w:r>
    </w:p>
    <w:p>
      <w:pPr>
        <w:numPr>
          <w:ilvl w:val="0"/>
          <w:numId w:val="2"/>
        </w:numPr>
      </w:pPr>
      <w:r>
        <w:rPr/>
        <w:t xml:space="preserve">Computadoras o tablets con acceso a internet para investigación</w:t>
      </w:r>
    </w:p>
    <w:p>
      <w:pPr>
        <w:numPr>
          <w:ilvl w:val="0"/>
          <w:numId w:val="2"/>
        </w:numPr>
      </w:pPr>
      <w:r>
        <w:rPr/>
        <w:t xml:space="preserve">Material para crear posters: hojas grandes, marcadores, reglas, pegamento, tijeras</w:t>
      </w:r>
    </w:p>
    <w:p>
      <w:pPr>
        <w:numPr>
          <w:ilvl w:val="0"/>
          <w:numId w:val="2"/>
        </w:numPr>
      </w:pPr>
      <w:r>
        <w:rPr/>
        <w:t xml:space="preserve">Organizadores gráficos impresos (comparación, tablas, mapas mentales)</w:t>
      </w:r>
    </w:p>
    <w:p>
      <w:pPr>
        <w:numPr>
          <w:ilvl w:val="0"/>
          <w:numId w:val="2"/>
        </w:numPr>
      </w:pPr>
      <w:r>
        <w:rPr/>
        <w:t xml:space="preserve">Presentación multimedia (PowerPoint/Google Slides) preparada por el docente</w:t>
      </w:r>
    </w:p>
    <w:p>
      <w:pPr>
        <w:numPr>
          <w:ilvl w:val="0"/>
          <w:numId w:val="2"/>
        </w:numPr>
      </w:pPr>
      <w:r>
        <w:rPr/>
        <w:t xml:space="preserve">Cuadernos de notas y hojas para actividades escritas</w:t>
      </w:r>
    </w:p>
    <w:p>
      <w:pPr>
        <w:numPr>
          <w:ilvl w:val="0"/>
          <w:numId w:val="2"/>
        </w:numPr>
      </w:pPr>
      <w:r>
        <w:rPr/>
        <w:t xml:space="preserve">Proyector y pantalla</w:t>
      </w:r>
    </w:p>
    <w:p>
      <w:pPr>
        <w:numPr>
          <w:ilvl w:val="0"/>
          <w:numId w:val="2"/>
        </w:numPr>
      </w:pPr>
      <w:r>
        <w:rPr/>
        <w:t xml:space="preserve">Tarjetas con vocabulario clave y expresiones de comparación y razones</w:t>
      </w:r>
    </w:p>
    <w:p/>
    <w:p>
      <w:pPr/>
      <w:r>
        <w:rPr>
          <w:color w:val="2b6cb0"/>
          <w:sz w:val="28"/>
          <w:szCs w:val="28"/>
          <w:b w:val="1"/>
          <w:bCs w:val="1"/>
        </w:rPr>
        <w:t xml:space="preserve">Requisitos Previos</w:t>
      </w:r>
    </w:p>
    <w:p>
      <w:pPr>
        <w:numPr>
          <w:ilvl w:val="0"/>
          <w:numId w:val="3"/>
        </w:numPr>
      </w:pPr>
      <w:r>
        <w:rPr/>
        <w:t xml:space="preserve">Conocimiento básico de vocabulario relacionado con países, nacionalidades y rutinas diarias en inglés.</w:t>
      </w:r>
    </w:p>
    <w:p>
      <w:pPr>
        <w:numPr>
          <w:ilvl w:val="0"/>
          <w:numId w:val="3"/>
        </w:numPr>
      </w:pPr>
      <w:r>
        <w:rPr/>
        <w:t xml:space="preserve">Habilidades básicas para describir lugares y personas en inglés (estructuras simples en presente).</w:t>
      </w:r>
    </w:p>
    <w:p>
      <w:pPr>
        <w:numPr>
          <w:ilvl w:val="0"/>
          <w:numId w:val="3"/>
        </w:numPr>
      </w:pPr>
      <w:r>
        <w:rPr/>
        <w:t xml:space="preserve">Experiencia previa con mapas y conceptos básicos de geografía (puntos cardinales).</w:t>
      </w:r>
    </w:p>
    <w:p>
      <w:pPr>
        <w:numPr>
          <w:ilvl w:val="0"/>
          <w:numId w:val="3"/>
        </w:numPr>
      </w:pPr>
      <w:r>
        <w:rPr/>
        <w:t xml:space="preserve">Familiaridad con el uso de tecnologías digitales para la búsqueda de información.</w:t>
      </w:r>
    </w:p>
    <w:p>
      <w:pPr>
        <w:numPr>
          <w:ilvl w:val="0"/>
          <w:numId w:val="3"/>
        </w:numPr>
      </w:pPr>
      <w:r>
        <w:rPr/>
        <w:t xml:space="preserve">Capacidad para trabajar en equipo y participar activamente en discusiones.</w:t>
      </w:r>
    </w:p>
    <w:p/>
    <w:p>
      <w:pPr/>
      <w:r>
        <w:rPr>
          <w:color w:val="2b6cb0"/>
          <w:sz w:val="28"/>
          <w:szCs w:val="28"/>
          <w:b w:val="1"/>
          <w:bCs w:val="1"/>
        </w:rPr>
        <w:t xml:space="preserve">Actividades</w:t>
      </w:r>
    </w:p>
    <w:p>
      <w:pPr/>
      <w:r>
        <w:rPr/>
        <w:t xml:space="preserve">Sesión 1: Introduction to Cultures and Countries - Getting to Know the WorldFase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"Today we are going to start an exciting journey to discover cultures, countries, and the world around us in English. We will learn new words, understand how people live in different places, and practice describing them."</w:t>
      </w:r>
    </w:p>
    <w:p>
      <w:pPr/>
      <w:r>
        <w:rPr>
          <w:b w:val="1"/>
          <w:bCs w:val="1"/>
        </w:rPr>
        <w:t xml:space="preserve">Estudiantes:</w:t>
      </w:r>
      <w:r>
        <w:rPr/>
        <w:t xml:space="preserve"> Escuchan y muestran interés por el tema.</w:t>
      </w:r>
    </w:p>
    <w:p>
      <w:pPr/>
      <w:r>
        <w:rPr>
          <w:b w:val="1"/>
          <w:bCs w:val="1"/>
        </w:rPr>
        <w:t xml:space="preserve">Activación de conocimientos previos:</w:t>
      </w:r>
    </w:p>
    <w:p>
      <w:pPr>
        <w:numPr>
          <w:ilvl w:val="0"/>
          <w:numId w:val="4"/>
        </w:numPr>
      </w:pPr>
      <w:r>
        <w:rPr>
          <w:b w:val="1"/>
          <w:bCs w:val="1"/>
        </w:rPr>
        <w:t xml:space="preserve">Docente:</w:t>
      </w:r>
      <w:r>
        <w:rPr/>
        <w:t xml:space="preserve"> "Can you name three countries you know and something interesting about their culture or daily life?"</w:t>
      </w:r>
    </w:p>
    <w:p>
      <w:pPr>
        <w:numPr>
          <w:ilvl w:val="0"/>
          <w:numId w:val="4"/>
        </w:numPr>
      </w:pPr>
      <w:r>
        <w:rPr>
          <w:b w:val="1"/>
          <w:bCs w:val="1"/>
        </w:rPr>
        <w:t xml:space="preserve">Estudiantes:</w:t>
      </w:r>
      <w:r>
        <w:rPr/>
        <w:t xml:space="preserve"> Responden en inglés o español, mencionando países y características.</w:t>
      </w:r>
    </w:p>
    <w:p>
      <w:pPr>
        <w:numPr>
          <w:ilvl w:val="0"/>
          <w:numId w:val="4"/>
        </w:numPr>
      </w:pPr>
      <w:r>
        <w:rPr>
          <w:b w:val="1"/>
          <w:bCs w:val="1"/>
        </w:rPr>
        <w:t xml:space="preserve">Docente:</w:t>
      </w:r>
      <w:r>
        <w:rPr/>
        <w:t xml:space="preserve"> Presenta un video corto (3 min) con imágenes de diferentes países y culturas para activar curiosidad.</w:t>
      </w:r>
    </w:p>
    <w:p>
      <w:pPr/>
      <w:r>
        <w:rPr>
          <w:b w:val="1"/>
          <w:bCs w:val="1"/>
        </w:rPr>
        <w:t xml:space="preserve">Motivación y enganche:</w:t>
      </w:r>
    </w:p>
    <w:p>
      <w:pPr/>
      <w:r>
        <w:rPr>
          <w:b w:val="1"/>
          <w:bCs w:val="1"/>
        </w:rPr>
        <w:t xml:space="preserve">Docente:</w:t>
      </w:r>
      <w:r>
        <w:rPr/>
        <w:t xml:space="preserve"> "Did you know that there are over 7,000 languages and thousands of cultures in the world? Today we will explore some of them and use English to share what we discover."</w:t>
      </w:r>
    </w:p>
    <w:p>
      <w:pPr/>
      <w:r>
        <w:rPr>
          <w:b w:val="1"/>
          <w:bCs w:val="1"/>
        </w:rPr>
        <w:t xml:space="preserve">Contextualización:</w:t>
      </w:r>
    </w:p>
    <w:p>
      <w:pPr/>
      <w:r>
        <w:rPr>
          <w:b w:val="1"/>
          <w:bCs w:val="1"/>
        </w:rPr>
        <w:t xml:space="preserve">Docente:</w:t>
      </w:r>
      <w:r>
        <w:rPr/>
        <w:t xml:space="preserve"> "Understanding other cultures and places helps us learn about the world and appreciate differences, something very important in today's globalized society."</w:t>
      </w:r>
    </w:p>
    <w:p>
      <w:pPr/>
      <w:r>
        <w:rPr>
          <w:b w:val="1"/>
          <w:bCs w:val="1"/>
        </w:rPr>
        <w:t xml:space="preserve">Estudiantes:</w:t>
      </w:r>
      <w:r>
        <w:rPr/>
        <w:t xml:space="preserve"> Reflexionan brevemente y expresan expectativas.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Actividad 1: Vocabulary Carousel - Countries and Nationalities</w:t>
      </w:r>
    </w:p>
    <w:p>
      <w:pPr>
        <w:numPr>
          <w:ilvl w:val="0"/>
          <w:numId w:val="5"/>
        </w:numPr>
      </w:pPr>
      <w:r>
        <w:rPr>
          <w:b w:val="1"/>
          <w:bCs w:val="1"/>
        </w:rPr>
        <w:t xml:space="preserve">Objetivo:</w:t>
      </w:r>
      <w:r>
        <w:rPr/>
        <w:t xml:space="preserve"> Reconocer y comprender vocabulario básico sobre países y nacionalidades.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pequeños (4-5 estudiantes). Coloca estaciones con tarjetas que contienen imágenes y palabras de países, nacionalidades y actividades diarias típicas.</w:t>
      </w:r>
    </w:p>
    <w:p>
      <w:pPr>
        <w:numPr>
          <w:ilvl w:val="1"/>
          <w:numId w:val="5"/>
        </w:numPr>
      </w:pPr>
      <w:r>
        <w:rPr/>
        <w:t xml:space="preserve">Los estudiantes rotan cada 7 minutos por estación, leen las tarjetas, repiten en voz alta y completan un mini-glosario en sus cuadernos.</w:t>
      </w:r>
    </w:p>
    <w:p>
      <w:pPr>
        <w:numPr>
          <w:ilvl w:val="1"/>
          <w:numId w:val="5"/>
        </w:numPr>
      </w:pPr>
      <w:r>
        <w:rPr>
          <w:b w:val="1"/>
          <w:bCs w:val="1"/>
        </w:rPr>
        <w:t xml:space="preserve">Docente:</w:t>
      </w:r>
      <w:r>
        <w:rPr/>
        <w:t xml:space="preserve"> Circula para ayudar con la pronunciación y responder dudas.</w:t>
      </w:r>
    </w:p>
    <w:p>
      <w:pPr>
        <w:numPr>
          <w:ilvl w:val="0"/>
          <w:numId w:val="5"/>
        </w:numPr>
      </w:pPr>
      <w:r>
        <w:rPr>
          <w:b w:val="1"/>
          <w:bCs w:val="1"/>
        </w:rPr>
        <w:t xml:space="preserve">Organización:</w:t>
      </w:r>
      <w:r>
        <w:rPr/>
        <w:t xml:space="preserve"> Grupos pequeños y rotación</w:t>
      </w:r>
    </w:p>
    <w:p>
      <w:pPr>
        <w:numPr>
          <w:ilvl w:val="0"/>
          <w:numId w:val="5"/>
        </w:numPr>
      </w:pPr>
      <w:r>
        <w:rPr>
          <w:b w:val="1"/>
          <w:bCs w:val="1"/>
        </w:rPr>
        <w:t xml:space="preserve">Producto:</w:t>
      </w:r>
      <w:r>
        <w:rPr/>
        <w:t xml:space="preserve"> Mini-glosario personal con vocabulario nuevo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motiva y corrige pronunciación.</w:t>
      </w:r>
    </w:p>
    <w:p>
      <w:pPr/>
      <w:r>
        <w:rPr>
          <w:b w:val="1"/>
          <w:bCs w:val="1"/>
        </w:rPr>
        <w:t xml:space="preserve">Actividad 2: Map Exploration and Pairs Discussion</w:t>
      </w:r>
    </w:p>
    <w:p>
      <w:pPr>
        <w:numPr>
          <w:ilvl w:val="0"/>
          <w:numId w:val="6"/>
        </w:numPr>
      </w:pPr>
      <w:r>
        <w:rPr>
          <w:b w:val="1"/>
          <w:bCs w:val="1"/>
        </w:rPr>
        <w:t xml:space="preserve">Objetivo:</w:t>
      </w:r>
      <w:r>
        <w:rPr/>
        <w:t xml:space="preserve"> Identificar países en un mapa y describir características básicas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mapa impreso a cada pareja. Pide que elijan un país para investigar usando recursos digitales o impresos.</w:t>
      </w:r>
    </w:p>
    <w:p>
      <w:pPr>
        <w:numPr>
          <w:ilvl w:val="1"/>
          <w:numId w:val="6"/>
        </w:numPr>
      </w:pPr>
      <w:r>
        <w:rPr/>
        <w:t xml:space="preserve">Los estudiantes buscan datos simples: capital, idioma, clima, deporte popular.</w:t>
      </w:r>
    </w:p>
    <w:p>
      <w:pPr>
        <w:numPr>
          <w:ilvl w:val="1"/>
          <w:numId w:val="6"/>
        </w:numPr>
      </w:pPr>
      <w:r>
        <w:rPr/>
        <w:t xml:space="preserve">Preparan una breve descripción oral (4-5 frases) para presentar a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oral corta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Apoya la búsqueda, corrige errores y fomenta el uso de inglés.</w:t>
      </w:r>
    </w:p>
    <w:p>
      <w:pPr/>
      <w:r>
        <w:rPr>
          <w:b w:val="1"/>
          <w:bCs w:val="1"/>
        </w:rPr>
        <w:t xml:space="preserve">Actividad 3: Cultural Collage Creation</w:t>
      </w:r>
    </w:p>
    <w:p>
      <w:pPr>
        <w:numPr>
          <w:ilvl w:val="0"/>
          <w:numId w:val="7"/>
        </w:numPr>
      </w:pPr>
      <w:r>
        <w:rPr>
          <w:b w:val="1"/>
          <w:bCs w:val="1"/>
        </w:rPr>
        <w:t xml:space="preserve">Objetivo:</w:t>
      </w:r>
      <w:r>
        <w:rPr/>
        <w:t xml:space="preserve"> Expresar visualmente características culturales y geográficas de un país seleccionado.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 grupos de 4. Cada grupo elige un país (diferente al de la actividad anterior).</w:t>
      </w:r>
    </w:p>
    <w:p>
      <w:pPr>
        <w:numPr>
          <w:ilvl w:val="1"/>
          <w:numId w:val="7"/>
        </w:numPr>
      </w:pPr>
      <w:r>
        <w:rPr/>
        <w:t xml:space="preserve">Usan imágenes, palabras y dibujos para crear un collage en papel que refleje cultura, clima, biodiversidad y deportes del país.</w:t>
      </w:r>
    </w:p>
    <w:p>
      <w:pPr>
        <w:numPr>
          <w:ilvl w:val="1"/>
          <w:numId w:val="7"/>
        </w:numPr>
      </w:pPr>
      <w:r>
        <w:rPr/>
        <w:t xml:space="preserve">Preparan una explicación sencilla en inglés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Collage y explicación oral</w:t>
      </w:r>
    </w:p>
    <w:p>
      <w:pPr>
        <w:numPr>
          <w:ilvl w:val="0"/>
          <w:numId w:val="7"/>
        </w:numPr>
      </w:pPr>
      <w:r>
        <w:rPr>
          <w:b w:val="1"/>
          <w:bCs w:val="1"/>
        </w:rPr>
        <w:t xml:space="preserve">Tiempo:</w:t>
      </w:r>
      <w:r>
        <w:rPr/>
        <w:t xml:space="preserve"> 100 minutos</w:t>
      </w:r>
    </w:p>
    <w:p>
      <w:pPr>
        <w:numPr>
          <w:ilvl w:val="0"/>
          <w:numId w:val="7"/>
        </w:numPr>
      </w:pPr>
      <w:r>
        <w:rPr>
          <w:b w:val="1"/>
          <w:bCs w:val="1"/>
        </w:rPr>
        <w:t xml:space="preserve">Rol del docente:</w:t>
      </w:r>
      <w:r>
        <w:rPr/>
        <w:t xml:space="preserve"> Facilita materiales, guía el trabajo colaborativo y evalúa participación.</w:t>
      </w:r>
    </w:p>
    <w:p>
      <w:pPr/>
      <w:r>
        <w:rPr>
          <w:b w:val="1"/>
          <w:bCs w:val="1"/>
        </w:rPr>
        <w:t xml:space="preserve">Diferenciación:</w:t>
      </w:r>
    </w:p>
    <w:p>
      <w:pPr>
        <w:numPr>
          <w:ilvl w:val="0"/>
          <w:numId w:val="8"/>
        </w:numPr>
      </w:pPr>
      <w:r>
        <w:rPr/>
        <w:t xml:space="preserve">Para estudiantes que terminan antes: Proponer que agreguen datos adicionales o escriban un pequeño párrafo en inglés para el collage.</w:t>
      </w:r>
    </w:p>
    <w:p>
      <w:pPr>
        <w:numPr>
          <w:ilvl w:val="0"/>
          <w:numId w:val="8"/>
        </w:numPr>
      </w:pPr>
      <w:r>
        <w:rPr/>
        <w:t xml:space="preserve">Para estudiantes con dificultades: Proveer vocabulario clave en tarjetas y apoyo visual adicional, además de permitir trabajo con un compañero tutor.</w:t>
      </w:r>
    </w:p>
    <w:p>
      <w:pPr/>
      <w:r>
        <w:rPr>
          <w:b w:val="1"/>
          <w:bCs w:val="1"/>
        </w:rPr>
        <w:t xml:space="preserve">Transición:</w:t>
      </w:r>
    </w:p>
    <w:p>
      <w:pPr/>
      <w:r>
        <w:rPr>
          <w:b w:val="1"/>
          <w:bCs w:val="1"/>
        </w:rPr>
        <w:t xml:space="preserve">Docente:</w:t>
      </w:r>
      <w:r>
        <w:rPr/>
        <w:t xml:space="preserve"> "Now that we have discovered new words and countries, next session we will learn how to compare these places and talk about their weather and sports!"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comparta en 1-2 frases qué aprendieron sobre un país, usando el vocabulario nuevo.</w:t>
      </w:r>
    </w:p>
    <w:p>
      <w:pPr/>
      <w:r>
        <w:rPr>
          <w:b w:val="1"/>
          <w:bCs w:val="1"/>
        </w:rPr>
        <w:t xml:space="preserve">Reflexión metacognitiva</w:t>
      </w:r>
    </w:p>
    <w:p>
      <w:pPr>
        <w:numPr>
          <w:ilvl w:val="0"/>
          <w:numId w:val="9"/>
        </w:numPr>
      </w:pPr>
      <w:r>
        <w:rPr/>
        <w:t xml:space="preserve">What new words did you learn today about countries and cultures?</w:t>
      </w:r>
    </w:p>
    <w:p>
      <w:pPr>
        <w:numPr>
          <w:ilvl w:val="0"/>
          <w:numId w:val="9"/>
        </w:numPr>
      </w:pPr>
      <w:r>
        <w:rPr/>
        <w:t xml:space="preserve">How can knowing about other places help us understand the world better?</w:t>
      </w:r>
    </w:p>
    <w:p>
      <w:pPr>
        <w:numPr>
          <w:ilvl w:val="0"/>
          <w:numId w:val="9"/>
        </w:numPr>
      </w:pPr>
      <w:r>
        <w:rPr/>
        <w:t xml:space="preserve">What was the most interesting thing you discovered about another country?</w:t>
      </w:r>
    </w:p>
    <w:p>
      <w:pPr/>
      <w:r>
        <w:rPr>
          <w:b w:val="1"/>
          <w:bCs w:val="1"/>
        </w:rPr>
        <w:t xml:space="preserve">Retroalimentación</w:t>
      </w:r>
    </w:p>
    <w:p>
      <w:pPr/>
      <w:r>
        <w:rPr>
          <w:b w:val="1"/>
          <w:bCs w:val="1"/>
        </w:rPr>
        <w:t xml:space="preserve">Docente:</w:t>
      </w:r>
      <w:r>
        <w:rPr/>
        <w:t xml:space="preserve"> Ofrece comentarios positivos, corrige errores comunes y felicita la participación activa.</w:t>
      </w:r>
    </w:p>
    <w:p>
      <w:pPr/>
      <w:r>
        <w:rPr>
          <w:b w:val="1"/>
          <w:bCs w:val="1"/>
        </w:rPr>
        <w:t xml:space="preserve">Transferencia</w:t>
      </w:r>
    </w:p>
    <w:p>
      <w:pPr/>
      <w:r>
        <w:rPr>
          <w:b w:val="1"/>
          <w:bCs w:val="1"/>
        </w:rPr>
        <w:t xml:space="preserve">Docente:</w:t>
      </w:r>
      <w:r>
        <w:rPr/>
        <w:t xml:space="preserve"> "In the next session, we will explore the geography and biodiversity of these countries, so be ready to use your curiosity and English skills again!"</w:t>
      </w:r>
    </w:p>
    <w:p>
      <w:pPr/>
      <w:r>
        <w:rPr>
          <w:b w:val="1"/>
          <w:bCs w:val="1"/>
        </w:rPr>
        <w:t xml:space="preserve">Tarea</w:t>
      </w:r>
    </w:p>
    <w:p>
      <w:pPr/>
      <w:r>
        <w:rPr>
          <w:b w:val="1"/>
          <w:bCs w:val="1"/>
        </w:rPr>
        <w:t xml:space="preserve">Docente:</w:t>
      </w:r>
      <w:r>
        <w:rPr/>
        <w:t xml:space="preserve"> "Write 5 sentences in English about your daily life and one interesting fact about your country or city."</w:t>
      </w:r>
    </w:p>
    <w:p>
      <w:pPr/>
      <w:r>
        <w:rPr/>
        <w:t xml:space="preserve">Sesión 2: Exploring Geography and Biodiversity GloballyFase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"Today, we will explore the geography of the world and learn about biodiversity and important natural characteristics of different places."</w:t>
      </w:r>
    </w:p>
    <w:p>
      <w:pPr/>
      <w:r>
        <w:rPr>
          <w:b w:val="1"/>
          <w:bCs w:val="1"/>
        </w:rPr>
        <w:t xml:space="preserve">Activación de conocimientos previos:</w:t>
      </w:r>
    </w:p>
    <w:p>
      <w:pPr/>
      <w:r>
        <w:rPr>
          <w:b w:val="1"/>
          <w:bCs w:val="1"/>
        </w:rPr>
        <w:t xml:space="preserve">Docente:</w:t>
      </w:r>
      <w:r>
        <w:rPr/>
        <w:t xml:space="preserve"> "Can you tell me what the cardinal points are? Where is north on this map?" (Muestra mapa en proyector)</w:t>
      </w:r>
    </w:p>
    <w:p>
      <w:pPr/>
      <w:r>
        <w:rPr>
          <w:b w:val="1"/>
          <w:bCs w:val="1"/>
        </w:rPr>
        <w:t xml:space="preserve">Estudiantes:</w:t>
      </w:r>
      <w:r>
        <w:rPr/>
        <w:t xml:space="preserve"> Responden y señalan en mapas físicos.</w:t>
      </w:r>
    </w:p>
    <w:p>
      <w:pPr/>
      <w:r>
        <w:rPr>
          <w:b w:val="1"/>
          <w:bCs w:val="1"/>
        </w:rPr>
        <w:t xml:space="preserve">Motivación y enganche:</w:t>
      </w:r>
    </w:p>
    <w:p>
      <w:pPr/>
      <w:r>
        <w:rPr>
          <w:b w:val="1"/>
          <w:bCs w:val="1"/>
        </w:rPr>
        <w:t xml:space="preserve">Docente:</w:t>
      </w:r>
      <w:r>
        <w:rPr/>
        <w:t xml:space="preserve"> "Did you know that some animals only live in specific parts of the world? Let's find out where!"</w:t>
      </w:r>
    </w:p>
    <w:p>
      <w:pPr/>
      <w:r>
        <w:rPr>
          <w:b w:val="1"/>
          <w:bCs w:val="1"/>
        </w:rPr>
        <w:t xml:space="preserve">Contextualización:</w:t>
      </w:r>
    </w:p>
    <w:p>
      <w:pPr/>
      <w:r>
        <w:rPr>
          <w:b w:val="1"/>
          <w:bCs w:val="1"/>
        </w:rPr>
        <w:t xml:space="preserve">Docente:</w:t>
      </w:r>
      <w:r>
        <w:rPr/>
        <w:t xml:space="preserve"> "Knowing geography helps us understand where animals and plants live, and why it is important to protect their environments."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Cardinal Points and Map Labelling</w:t>
      </w:r>
    </w:p>
    <w:p>
      <w:pPr>
        <w:numPr>
          <w:ilvl w:val="0"/>
          <w:numId w:val="10"/>
        </w:numPr>
      </w:pPr>
      <w:r>
        <w:rPr>
          <w:b w:val="1"/>
          <w:bCs w:val="1"/>
        </w:rPr>
        <w:t xml:space="preserve">Objetivo:</w:t>
      </w:r>
      <w:r>
        <w:rPr/>
        <w:t xml:space="preserve"> Identificar y usar los puntos cardinales para localizar países y regiones.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mapas sin etiquetas. Explica y repasa puntos cardinales en inglés.</w:t>
      </w:r>
    </w:p>
    <w:p>
      <w:pPr>
        <w:numPr>
          <w:ilvl w:val="1"/>
          <w:numId w:val="10"/>
        </w:numPr>
      </w:pPr>
      <w:r>
        <w:rPr/>
        <w:t xml:space="preserve">Estudiantes etiquetan países y continentes usando puntos cardinales como guía.</w:t>
      </w:r>
    </w:p>
    <w:p>
      <w:pPr>
        <w:numPr>
          <w:ilvl w:val="1"/>
          <w:numId w:val="10"/>
        </w:numPr>
      </w:pPr>
      <w:r>
        <w:rPr/>
        <w:t xml:space="preserve">Discuten en parejas para comparar respuestas.</w:t>
      </w:r>
    </w:p>
    <w:p>
      <w:pPr>
        <w:numPr>
          <w:ilvl w:val="0"/>
          <w:numId w:val="10"/>
        </w:numPr>
      </w:pPr>
      <w:r>
        <w:rPr>
          <w:b w:val="1"/>
          <w:bCs w:val="1"/>
        </w:rPr>
        <w:t xml:space="preserve">Organización:</w:t>
      </w:r>
      <w:r>
        <w:rPr/>
        <w:t xml:space="preserve"> Individual y parejas</w:t>
      </w:r>
    </w:p>
    <w:p>
      <w:pPr>
        <w:numPr>
          <w:ilvl w:val="0"/>
          <w:numId w:val="10"/>
        </w:numPr>
      </w:pPr>
      <w:r>
        <w:rPr>
          <w:b w:val="1"/>
          <w:bCs w:val="1"/>
        </w:rPr>
        <w:t xml:space="preserve">Producto:</w:t>
      </w:r>
      <w:r>
        <w:rPr/>
        <w:t xml:space="preserve"> Mapa etiquetado correctamente</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Supervisar, corregir y apoyar vocabulario.</w:t>
      </w:r>
    </w:p>
    <w:p>
      <w:pPr/>
      <w:r>
        <w:rPr>
          <w:b w:val="1"/>
          <w:bCs w:val="1"/>
        </w:rPr>
        <w:t xml:space="preserve">Actividad 2: Biodiversity Research and Presentation</w:t>
      </w:r>
    </w:p>
    <w:p>
      <w:pPr>
        <w:numPr>
          <w:ilvl w:val="0"/>
          <w:numId w:val="11"/>
        </w:numPr>
      </w:pPr>
      <w:r>
        <w:rPr>
          <w:b w:val="1"/>
          <w:bCs w:val="1"/>
        </w:rPr>
        <w:t xml:space="preserve">Objetivo:</w:t>
      </w:r>
      <w:r>
        <w:rPr/>
        <w:t xml:space="preserve"> Investigar características de biodiversidad en diferentes lugares y presentar en inglés.</w:t>
      </w:r>
    </w:p>
    <w:p>
      <w:pPr>
        <w:numPr>
          <w:ilvl w:val="0"/>
          <w:numId w:val="11"/>
        </w:numPr>
      </w:pPr>
      <w:r>
        <w:rPr>
          <w:b w:val="1"/>
          <w:bCs w:val="1"/>
        </w:rPr>
        <w:t xml:space="preserve">Instrucciones:</w:t>
      </w:r>
    </w:p>
    <w:p>
      <w:pPr>
        <w:numPr>
          <w:ilvl w:val="1"/>
          <w:numId w:val="11"/>
        </w:numPr>
      </w:pPr>
      <w:r>
        <w:rPr/>
        <w:t xml:space="preserve">Grupos seleccionan un ecosistema (bosque, desierto, selva, etc.).</w:t>
      </w:r>
    </w:p>
    <w:p>
      <w:pPr>
        <w:numPr>
          <w:ilvl w:val="1"/>
          <w:numId w:val="11"/>
        </w:numPr>
      </w:pPr>
      <w:r>
        <w:rPr/>
        <w:t xml:space="preserve">Investigan especies animales y vegetales, clima y amenazas ambientales.</w:t>
      </w:r>
    </w:p>
    <w:p>
      <w:pPr>
        <w:numPr>
          <w:ilvl w:val="1"/>
          <w:numId w:val="11"/>
        </w:numPr>
      </w:pPr>
      <w:r>
        <w:rPr/>
        <w:t xml:space="preserve">Preparan una presentación corta con imágenes y datos clave.</w:t>
      </w:r>
    </w:p>
    <w:p>
      <w:pPr>
        <w:numPr>
          <w:ilvl w:val="0"/>
          <w:numId w:val="11"/>
        </w:numPr>
      </w:pPr>
      <w:r>
        <w:rPr>
          <w:b w:val="1"/>
          <w:bCs w:val="1"/>
        </w:rPr>
        <w:t xml:space="preserve">Organización:</w:t>
      </w:r>
      <w:r>
        <w:rPr/>
        <w:t xml:space="preserve"> Grupos</w:t>
      </w:r>
    </w:p>
    <w:p>
      <w:pPr>
        <w:numPr>
          <w:ilvl w:val="0"/>
          <w:numId w:val="11"/>
        </w:numPr>
      </w:pPr>
      <w:r>
        <w:rPr>
          <w:b w:val="1"/>
          <w:bCs w:val="1"/>
        </w:rPr>
        <w:t xml:space="preserve">Producto:</w:t>
      </w:r>
      <w:r>
        <w:rPr/>
        <w:t xml:space="preserve"> Presentación oral y visual (poster o diapositivas)</w:t>
      </w:r>
    </w:p>
    <w:p>
      <w:pPr>
        <w:numPr>
          <w:ilvl w:val="0"/>
          <w:numId w:val="11"/>
        </w:numPr>
      </w:pPr>
      <w:r>
        <w:rPr>
          <w:b w:val="1"/>
          <w:bCs w:val="1"/>
        </w:rPr>
        <w:t xml:space="preserve">Tiempo:</w:t>
      </w:r>
      <w:r>
        <w:rPr/>
        <w:t xml:space="preserve"> 100 minutos</w:t>
      </w:r>
    </w:p>
    <w:p>
      <w:pPr>
        <w:numPr>
          <w:ilvl w:val="0"/>
          <w:numId w:val="11"/>
        </w:numPr>
      </w:pPr>
      <w:r>
        <w:rPr>
          <w:b w:val="1"/>
          <w:bCs w:val="1"/>
        </w:rPr>
        <w:t xml:space="preserve">Rol docente:</w:t>
      </w:r>
      <w:r>
        <w:rPr/>
        <w:t xml:space="preserve"> Orientar la búsqueda, corregir inglés y fomentar trabajo colaborativo.</w:t>
      </w:r>
    </w:p>
    <w:p>
      <w:pPr/>
      <w:r>
        <w:rPr>
          <w:b w:val="1"/>
          <w:bCs w:val="1"/>
        </w:rPr>
        <w:t xml:space="preserve">Actividad 3: Biodiversity Quiz Game</w:t>
      </w:r>
    </w:p>
    <w:p>
      <w:pPr>
        <w:numPr>
          <w:ilvl w:val="0"/>
          <w:numId w:val="12"/>
        </w:numPr>
      </w:pPr>
      <w:r>
        <w:rPr>
          <w:b w:val="1"/>
          <w:bCs w:val="1"/>
        </w:rPr>
        <w:t xml:space="preserve">Objetivo:</w:t>
      </w:r>
      <w:r>
        <w:rPr/>
        <w:t xml:space="preserve"> Reforzar vocabulario y conceptos de biodiversidad y geografía.</w:t>
      </w:r>
    </w:p>
    <w:p>
      <w:pPr>
        <w:numPr>
          <w:ilvl w:val="0"/>
          <w:numId w:val="12"/>
        </w:numPr>
      </w:pPr>
      <w:r>
        <w:rPr>
          <w:b w:val="1"/>
          <w:bCs w:val="1"/>
        </w:rPr>
        <w:t xml:space="preserve">Instrucciones:</w:t>
      </w:r>
      <w:r>
        <w:rPr/>
        <w:t xml:space="preserve"> Juego de preguntas y respuestas en equipos, usando tarjetas preparadas.</w:t>
      </w:r>
    </w:p>
    <w:p>
      <w:pPr>
        <w:numPr>
          <w:ilvl w:val="0"/>
          <w:numId w:val="12"/>
        </w:numPr>
      </w:pPr>
      <w:r>
        <w:rPr>
          <w:b w:val="1"/>
          <w:bCs w:val="1"/>
        </w:rPr>
        <w:t xml:space="preserve">Organización:</w:t>
      </w:r>
      <w:r>
        <w:rPr/>
        <w:t xml:space="preserve"> Equipos pequeños</w:t>
      </w:r>
    </w:p>
    <w:p>
      <w:pPr>
        <w:numPr>
          <w:ilvl w:val="0"/>
          <w:numId w:val="12"/>
        </w:numPr>
      </w:pPr>
      <w:r>
        <w:rPr>
          <w:b w:val="1"/>
          <w:bCs w:val="1"/>
        </w:rPr>
        <w:t xml:space="preserve">Producto:</w:t>
      </w:r>
      <w:r>
        <w:rPr/>
        <w:t xml:space="preserve"> Participación activa y respuestas correctas</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Moderar, estimular participación y corregir pronunciación.</w:t>
      </w:r>
    </w:p>
    <w:p>
      <w:pPr/>
      <w:r>
        <w:rPr>
          <w:b w:val="1"/>
          <w:bCs w:val="1"/>
        </w:rPr>
        <w:t xml:space="preserve">Diferenciación:</w:t>
      </w:r>
    </w:p>
    <w:p>
      <w:pPr>
        <w:numPr>
          <w:ilvl w:val="0"/>
          <w:numId w:val="13"/>
        </w:numPr>
      </w:pPr>
      <w:r>
        <w:rPr/>
        <w:t xml:space="preserve">Para estudiantes avanzados: Preparar preguntas adicionales para el quiz o ampliar investigación.</w:t>
      </w:r>
    </w:p>
    <w:p>
      <w:pPr>
        <w:numPr>
          <w:ilvl w:val="0"/>
          <w:numId w:val="13"/>
        </w:numPr>
      </w:pPr>
      <w:r>
        <w:rPr/>
        <w:t xml:space="preserve">Para estudiantes con dificultades: Dar glosarios y apoyos visuales adicionales.</w:t>
      </w:r>
    </w:p>
    <w:p>
      <w:pPr/>
      <w:r>
        <w:rPr>
          <w:b w:val="1"/>
          <w:bCs w:val="1"/>
        </w:rPr>
        <w:t xml:space="preserve">Transición:</w:t>
      </w:r>
    </w:p>
    <w:p>
      <w:pPr/>
      <w:r>
        <w:rPr>
          <w:b w:val="1"/>
          <w:bCs w:val="1"/>
        </w:rPr>
        <w:t xml:space="preserve">Docente:</w:t>
      </w:r>
      <w:r>
        <w:rPr/>
        <w:t xml:space="preserve"> "Next time, we will learn about climate, seasons, and sports around the world. Get ready to compare and express your ideas in English!"</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organizador gráfico con los ecosistemas y características aprendidas.</w:t>
      </w:r>
    </w:p>
    <w:p>
      <w:pPr/>
      <w:r>
        <w:rPr>
          <w:b w:val="1"/>
          <w:bCs w:val="1"/>
        </w:rPr>
        <w:t xml:space="preserve">Reflexión metacognitiva</w:t>
      </w:r>
    </w:p>
    <w:p>
      <w:pPr>
        <w:numPr>
          <w:ilvl w:val="0"/>
          <w:numId w:val="14"/>
        </w:numPr>
      </w:pPr>
      <w:r>
        <w:rPr/>
        <w:t xml:space="preserve">What did you learn about biodiversity today?</w:t>
      </w:r>
    </w:p>
    <w:p>
      <w:pPr>
        <w:numPr>
          <w:ilvl w:val="0"/>
          <w:numId w:val="14"/>
        </w:numPr>
      </w:pPr>
      <w:r>
        <w:rPr/>
        <w:t xml:space="preserve">How do cardinal points help us understand geography?</w:t>
      </w:r>
    </w:p>
    <w:p>
      <w:pPr>
        <w:numPr>
          <w:ilvl w:val="0"/>
          <w:numId w:val="14"/>
        </w:numPr>
      </w:pPr>
      <w:r>
        <w:rPr/>
        <w:t xml:space="preserve">Why is it important to protect biodiversity?</w:t>
      </w:r>
    </w:p>
    <w:p>
      <w:pPr/>
      <w:r>
        <w:rPr>
          <w:b w:val="1"/>
          <w:bCs w:val="1"/>
        </w:rPr>
        <w:t xml:space="preserve">Retroalimentación</w:t>
      </w:r>
    </w:p>
    <w:p>
      <w:pPr/>
      <w:r>
        <w:rPr>
          <w:b w:val="1"/>
          <w:bCs w:val="1"/>
        </w:rPr>
        <w:t xml:space="preserve">Docente:</w:t>
      </w:r>
      <w:r>
        <w:rPr/>
        <w:t xml:space="preserve"> Comenta los puntos fuertes de las presentaciones y la participación en el juego.</w:t>
      </w:r>
    </w:p>
    <w:p>
      <w:pPr/>
      <w:r>
        <w:rPr>
          <w:b w:val="1"/>
          <w:bCs w:val="1"/>
        </w:rPr>
        <w:t xml:space="preserve">Transferencia</w:t>
      </w:r>
    </w:p>
    <w:p>
      <w:pPr/>
      <w:r>
        <w:rPr>
          <w:b w:val="1"/>
          <w:bCs w:val="1"/>
        </w:rPr>
        <w:t xml:space="preserve">Docente:</w:t>
      </w:r>
      <w:r>
        <w:rPr/>
        <w:t xml:space="preserve"> "In the next session, we will explore weather and sports, so think about your favorite season and sport!"</w:t>
      </w:r>
    </w:p>
    <w:p>
      <w:pPr/>
      <w:r>
        <w:rPr>
          <w:b w:val="1"/>
          <w:bCs w:val="1"/>
        </w:rPr>
        <w:t xml:space="preserve">Tarea</w:t>
      </w:r>
    </w:p>
    <w:p>
      <w:pPr/>
      <w:r>
        <w:rPr/>
        <w:t xml:space="preserve">Write 3 sentences about the climate of your city and your favorite sport.</w:t>
      </w:r>
    </w:p>
    <w:p>
      <w:pPr/>
      <w:r>
        <w:rPr/>
        <w:t xml:space="preserve">Sesión 6: Final Presentations and Reflection - Sharing Our Global DiscoveriesFase de Inicio</w:t>
      </w:r>
    </w:p>
    <w:p>
      <w:pPr/>
      <w:r>
        <w:rPr>
          <w:b w:val="1"/>
          <w:bCs w:val="1"/>
        </w:rPr>
        <w:t xml:space="preserve">Tiempo estimado:</w:t>
      </w:r>
      <w:r>
        <w:rPr>
          <w:b w:val="1"/>
          <w:bCs w:val="1"/>
        </w:rPr>
        <w:t xml:space="preserve"> 20 minutos</w:t>
      </w:r>
    </w:p>
    <w:p>
      <w:pPr/>
      <w:r>
        <w:rPr>
          <w:b w:val="1"/>
          <w:bCs w:val="1"/>
        </w:rPr>
        <w:t xml:space="preserve">Docente:</w:t>
      </w:r>
      <w:r>
        <w:rPr/>
        <w:t xml:space="preserve"> Recuerda a los estudiantes el objetivo: presentar sus proyectos finales comparando países, culturas y ambientes en inglés.</w:t>
      </w:r>
    </w:p>
    <w:p>
      <w:pPr/>
      <w:r>
        <w:rPr>
          <w:b w:val="1"/>
          <w:bCs w:val="1"/>
        </w:rPr>
        <w:t xml:space="preserve">Estudiantes:</w:t>
      </w:r>
      <w:r>
        <w:rPr/>
        <w:t xml:space="preserve"> Se preparan y organizan los últimos detalles.</w:t>
      </w:r>
    </w:p>
    <w:p>
      <w:pPr/>
      <w:r>
        <w:rPr/>
        <w:t xml:space="preserve">Fase de Desarrollo</w:t>
      </w:r>
    </w:p>
    <w:p>
      <w:pPr/>
      <w:r>
        <w:rPr>
          <w:b w:val="1"/>
          <w:bCs w:val="1"/>
        </w:rPr>
        <w:t xml:space="preserve">Tiempo estimado:</w:t>
      </w:r>
      <w:r>
        <w:rPr>
          <w:b w:val="1"/>
          <w:bCs w:val="1"/>
        </w:rPr>
        <w:t xml:space="preserve"> 200 minutos</w:t>
      </w:r>
    </w:p>
    <w:p>
      <w:pPr>
        <w:numPr>
          <w:ilvl w:val="0"/>
          <w:numId w:val="15"/>
        </w:numPr>
      </w:pPr>
      <w:r>
        <w:rPr>
          <w:b w:val="1"/>
          <w:bCs w:val="1"/>
        </w:rPr>
        <w:t xml:space="preserve">Presentación de proyectos:</w:t>
      </w:r>
      <w:r>
        <w:rPr/>
        <w:t xml:space="preserve"> Cada grupo presenta en inglés su proyecto final apoyado en mapas, collages, organizadores y presentaciones digitales.</w:t>
      </w:r>
    </w:p>
    <w:p>
      <w:pPr>
        <w:numPr>
          <w:ilvl w:val="0"/>
          <w:numId w:val="15"/>
        </w:numPr>
      </w:pPr>
      <w:r>
        <w:rPr>
          <w:b w:val="1"/>
          <w:bCs w:val="1"/>
        </w:rPr>
        <w:t xml:space="preserve">Discusión y preguntas:</w:t>
      </w:r>
      <w:r>
        <w:rPr/>
        <w:t xml:space="preserve"> El docente y compañeros hacen preguntas para profundizar y practicar la expresión oral.</w:t>
      </w:r>
    </w:p>
    <w:p>
      <w:pPr>
        <w:numPr>
          <w:ilvl w:val="0"/>
          <w:numId w:val="15"/>
        </w:numPr>
      </w:pPr>
      <w:r>
        <w:rPr>
          <w:b w:val="1"/>
          <w:bCs w:val="1"/>
        </w:rPr>
        <w:t xml:space="preserve">Evaluación formativa:</w:t>
      </w:r>
      <w:r>
        <w:rPr/>
        <w:t xml:space="preserve"> Se usa rúbrica para valorar contenido, uso del idioma, colaboración y creatividad.</w:t>
      </w:r>
    </w:p>
    <w:p>
      <w:pPr/>
      <w:r>
        <w:rPr>
          <w:b w:val="1"/>
          <w:bCs w:val="1"/>
        </w:rPr>
        <w:t xml:space="preserve">Docente:</w:t>
      </w:r>
      <w:r>
        <w:rPr/>
        <w:t xml:space="preserve"> Facilita un ambiente de respeto y apoyo, corrige suavemente, y motiva a los estudiantes.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Actividad de ticket de salida: cada estudiante escribe tres cosas que aprendió, una pregunta que aún tiene y cómo piensa usar lo aprendido.</w:t>
      </w:r>
    </w:p>
    <w:p>
      <w:pPr/>
      <w:r>
        <w:rPr>
          <w:b w:val="1"/>
          <w:bCs w:val="1"/>
        </w:rPr>
        <w:t xml:space="preserve">Reflexión metacognitiva</w:t>
      </w:r>
    </w:p>
    <w:p>
      <w:pPr>
        <w:numPr>
          <w:ilvl w:val="0"/>
          <w:numId w:val="16"/>
        </w:numPr>
      </w:pPr>
      <w:r>
        <w:rPr/>
        <w:t xml:space="preserve">How did working on this project help you improve your English?</w:t>
      </w:r>
    </w:p>
    <w:p>
      <w:pPr>
        <w:numPr>
          <w:ilvl w:val="0"/>
          <w:numId w:val="16"/>
        </w:numPr>
      </w:pPr>
      <w:r>
        <w:rPr/>
        <w:t xml:space="preserve">What was the most interesting thing you learned about the world?</w:t>
      </w:r>
    </w:p>
    <w:p>
      <w:pPr>
        <w:numPr>
          <w:ilvl w:val="0"/>
          <w:numId w:val="16"/>
        </w:numPr>
      </w:pPr>
      <w:r>
        <w:rPr/>
        <w:t xml:space="preserve">How will you respect and appreciate cultural and environmental diversity in the future?</w:t>
      </w:r>
    </w:p>
    <w:p>
      <w:pPr/>
      <w:r>
        <w:rPr>
          <w:b w:val="1"/>
          <w:bCs w:val="1"/>
        </w:rPr>
        <w:t xml:space="preserve">Retroalimentación</w:t>
      </w:r>
    </w:p>
    <w:p>
      <w:pPr/>
      <w:r>
        <w:rPr>
          <w:b w:val="1"/>
          <w:bCs w:val="1"/>
        </w:rPr>
        <w:t xml:space="preserve">Docente:</w:t>
      </w:r>
      <w:r>
        <w:rPr/>
        <w:t xml:space="preserve"> Da retroalimentación personalizada y grupal, destacando logros y áreas de mejora.</w:t>
      </w:r>
    </w:p>
    <w:p>
      <w:pPr/>
      <w:r>
        <w:rPr>
          <w:b w:val="1"/>
          <w:bCs w:val="1"/>
        </w:rPr>
        <w:t xml:space="preserve">Transferencia</w:t>
      </w:r>
    </w:p>
    <w:p>
      <w:pPr/>
      <w:r>
        <w:rPr>
          <w:b w:val="1"/>
          <w:bCs w:val="1"/>
        </w:rPr>
        <w:t xml:space="preserve">Docente:</w:t>
      </w:r>
      <w:r>
        <w:rPr/>
        <w:t xml:space="preserve"> Invita a los estudiantes a seguir explorando el mundo y usar inglés para comunicarse globalmente.</w:t>
      </w:r>
    </w:p>
    <w:p>
      <w:pPr/>
      <w:r>
        <w:rPr>
          <w:b w:val="1"/>
          <w:bCs w:val="1"/>
        </w:rPr>
        <w:t xml:space="preserve">Tarea</w:t>
      </w:r>
    </w:p>
    <w:p>
      <w:pPr/>
      <w:r>
        <w:rPr/>
        <w:t xml:space="preserve">Prepare a short personal reflection in English about the project experience and what you want to learn next.</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al activar conocimientos previos y durante actividad de vocabulario.</w:t>
      </w:r>
    </w:p>
    <w:p>
      <w:pPr>
        <w:numPr>
          <w:ilvl w:val="0"/>
          <w:numId w:val="17"/>
        </w:numPr>
      </w:pPr>
      <w:r>
        <w:rPr>
          <w:b w:val="1"/>
          <w:bCs w:val="1"/>
        </w:rPr>
        <w:t xml:space="preserve">Formativa:</w:t>
      </w:r>
      <w:r>
        <w:rPr/>
        <w:t xml:space="preserve"> A lo largo de todas las sesiones, especialmente en actividades orales, escritas y colaborativas.</w:t>
      </w:r>
    </w:p>
    <w:p>
      <w:pPr>
        <w:numPr>
          <w:ilvl w:val="0"/>
          <w:numId w:val="17"/>
        </w:numPr>
      </w:pPr>
      <w:r>
        <w:rPr>
          <w:b w:val="1"/>
          <w:bCs w:val="1"/>
        </w:rPr>
        <w:t xml:space="preserve">Sumativa:</w:t>
      </w:r>
      <w:r>
        <w:rPr/>
        <w:t xml:space="preserve"> Sesión 6, presentación final del proyecto y reflexión individual.</w:t>
      </w:r>
    </w:p>
    <w:p>
      <w:pPr/>
      <w:r>
        <w:rPr>
          <w:b w:val="1"/>
          <w:bCs w:val="1"/>
        </w:rPr>
        <w:t xml:space="preserve">Criterios de evaluación:</w:t>
      </w:r>
    </w:p>
    <w:p>
      <w:pPr>
        <w:numPr>
          <w:ilvl w:val="0"/>
          <w:numId w:val="18"/>
        </w:numPr>
      </w:pPr>
      <w:r>
        <w:rPr/>
        <w:t xml:space="preserve">Comprensión y uso adecuado del vocabulario y estructuras gramaticales relacionadas con países, culturas y geografía. (Objetivo 1)</w:t>
      </w:r>
    </w:p>
    <w:p>
      <w:pPr>
        <w:numPr>
          <w:ilvl w:val="0"/>
          <w:numId w:val="18"/>
        </w:numPr>
      </w:pPr>
      <w:r>
        <w:rPr/>
        <w:t xml:space="preserve">Capacidad para describir y comparar características de lugares del mundo en inglés con claridad. (Objetivo 2)</w:t>
      </w:r>
    </w:p>
    <w:p>
      <w:pPr>
        <w:numPr>
          <w:ilvl w:val="0"/>
          <w:numId w:val="18"/>
        </w:numPr>
      </w:pPr>
      <w:r>
        <w:rPr/>
        <w:t xml:space="preserve">Participación activa y respeto durante actividades colaborativas y presentaciones. (Objetivo 3)</w:t>
      </w:r>
    </w:p>
    <w:p>
      <w:pPr>
        <w:numPr>
          <w:ilvl w:val="0"/>
          <w:numId w:val="18"/>
        </w:numPr>
      </w:pPr>
      <w:r>
        <w:rPr/>
        <w:t xml:space="preserve">Calidad comunicativa en presentaciones orales y escritas. (Objetivo 4)</w:t>
      </w:r>
    </w:p>
    <w:p>
      <w:pPr>
        <w:numPr>
          <w:ilvl w:val="0"/>
          <w:numId w:val="18"/>
        </w:numPr>
      </w:pPr>
      <w:r>
        <w:rPr/>
        <w:t xml:space="preserve">Uso correcto de expresiones para dar razones y comparar geográficamente. (Objetivo 5)</w:t>
      </w:r>
    </w:p>
    <w:p>
      <w:pPr/>
      <w:r>
        <w:rPr>
          <w:b w:val="1"/>
          <w:bCs w:val="1"/>
        </w:rPr>
        <w:t xml:space="preserve">Instrumentos sugeridos:</w:t>
      </w:r>
    </w:p>
    <w:p>
      <w:pPr>
        <w:numPr>
          <w:ilvl w:val="0"/>
          <w:numId w:val="19"/>
        </w:numPr>
      </w:pPr>
      <w:r>
        <w:rPr/>
        <w:t xml:space="preserve">Rúbrica para presentaciones orales y proyectos visuales.</w:t>
      </w:r>
    </w:p>
    <w:p>
      <w:pPr>
        <w:numPr>
          <w:ilvl w:val="0"/>
          <w:numId w:val="19"/>
        </w:numPr>
      </w:pPr>
      <w:r>
        <w:rPr/>
        <w:t xml:space="preserve">Lista de cotejo para participación y trabajo en equipo.</w:t>
      </w:r>
    </w:p>
    <w:p>
      <w:pPr>
        <w:numPr>
          <w:ilvl w:val="0"/>
          <w:numId w:val="19"/>
        </w:numPr>
      </w:pPr>
      <w:r>
        <w:rPr/>
        <w:t xml:space="preserve">Observación directa durante actividades colaborativas.</w:t>
      </w:r>
    </w:p>
    <w:p>
      <w:pPr>
        <w:numPr>
          <w:ilvl w:val="0"/>
          <w:numId w:val="19"/>
        </w:numPr>
      </w:pPr>
      <w:r>
        <w:rPr/>
        <w:t xml:space="preserve">Autoevaluación y coevaluación al final del proyecto.</w:t>
      </w:r>
    </w:p>
    <w:p>
      <w:pPr>
        <w:numPr>
          <w:ilvl w:val="0"/>
          <w:numId w:val="19"/>
        </w:numPr>
      </w:pPr>
      <w:r>
        <w:rPr/>
        <w:t xml:space="preserve">Portafolio con evidencias escritas (glosarios, descripciones, organizadores gráficos).</w:t>
      </w:r>
    </w:p>
    <w:p>
      <w:pPr/>
      <w:r>
        <w:rPr>
          <w:b w:val="1"/>
          <w:bCs w:val="1"/>
        </w:rPr>
        <w:t xml:space="preserve">Evidencias de aprendizaje:</w:t>
      </w:r>
    </w:p>
    <w:p>
      <w:pPr>
        <w:numPr>
          <w:ilvl w:val="0"/>
          <w:numId w:val="20"/>
        </w:numPr>
      </w:pPr>
      <w:r>
        <w:rPr/>
        <w:t xml:space="preserve">Glosarios y descripciones escritas de países y culturas.</w:t>
      </w:r>
    </w:p>
    <w:p>
      <w:pPr>
        <w:numPr>
          <w:ilvl w:val="0"/>
          <w:numId w:val="20"/>
        </w:numPr>
      </w:pPr>
      <w:r>
        <w:rPr/>
        <w:t xml:space="preserve">Presentaciones orales en inglés sobre países, biodiversidad y clima.</w:t>
      </w:r>
    </w:p>
    <w:p>
      <w:pPr>
        <w:numPr>
          <w:ilvl w:val="0"/>
          <w:numId w:val="20"/>
        </w:numPr>
      </w:pPr>
      <w:r>
        <w:rPr/>
        <w:t xml:space="preserve">Proyectos visuales (collages, posters, presentaciones digitales).</w:t>
      </w:r>
    </w:p>
    <w:p>
      <w:pPr>
        <w:numPr>
          <w:ilvl w:val="0"/>
          <w:numId w:val="20"/>
        </w:numPr>
      </w:pPr>
      <w:r>
        <w:rPr/>
        <w:t xml:space="preserve">Participación y colaboración documentada en actividades grupales.</w:t>
      </w:r>
    </w:p>
    <w:p>
      <w:pPr>
        <w:numPr>
          <w:ilvl w:val="0"/>
          <w:numId w:val="20"/>
        </w:numPr>
      </w:pPr>
      <w:r>
        <w:rPr/>
        <w:t xml:space="preserve">Respuestas reflexivas en actividades metacognitivas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B4B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07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EF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2F2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E3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1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428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E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B6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9F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B68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68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51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9F2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3C4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93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37C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6E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BF5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CCF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2026-09-26T01:03:36-05:00</dcterms:created>
  <dcterms:modified xsi:type="dcterms:W3CDTF">2026-09-26T01:03:36-05:00</dcterms:modified>
</cp:coreProperties>
</file>

<file path=docProps/custom.xml><?xml version="1.0" encoding="utf-8"?>
<Properties xmlns="http://schemas.openxmlformats.org/officeDocument/2006/custom-properties" xmlns:vt="http://schemas.openxmlformats.org/officeDocument/2006/docPropsVTypes"/>
</file>