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ecosistemas, aprendiendo qué son, cómo funcionan y por qué son vitales para la vida en nuestro planeta. A través de actividades interactivas y participativas, comprenderán la relación entre los seres vivos y su entorno, identificando distintos tipos de ecosistemas y la importancia de cuidarlos. Este conocimiento es fundamental porque los ecosistemas influyen directamente en nuestra vida diaria, desde el aire que respiramos hasta los alimentos que consumimos.</w:t>
      </w:r>
    </w:p>
    <w:p>
      <w:pPr/>
      <w:r>
        <w:rPr/>
        <w:t xml:space="preserve">Además, el plan conecta el aprendizaje con el entorno cercano de los estudiantes, haciendo que la experiencia sea relevante y significativa. Al finalizar, los alumnos estarán más conscientes del valor de la naturaleza y motivados para protegerla, desarrollando habilidades científicas básicas y actitudes responsables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ecosistemas y sus características principales.</w:t>
      </w:r>
    </w:p>
    <w:p>
      <w:pPr>
        <w:numPr>
          <w:ilvl w:val="0"/>
          <w:numId w:val="1"/>
        </w:numPr>
      </w:pPr>
      <w:r>
        <w:rPr/>
        <w:t xml:space="preserve">Explicar las relaciones entre los seres vivos y su entorno dentro de un ecosistema.</w:t>
      </w:r>
    </w:p>
    <w:p>
      <w:pPr>
        <w:numPr>
          <w:ilvl w:val="0"/>
          <w:numId w:val="1"/>
        </w:numPr>
      </w:pPr>
      <w:r>
        <w:rPr/>
        <w:t xml:space="preserve">Analizar la importancia de conservar los ecosistemas para el bienestar humano y ambiental.</w:t>
      </w:r>
    </w:p>
    <w:p>
      <w:pPr>
        <w:numPr>
          <w:ilvl w:val="0"/>
          <w:numId w:val="1"/>
        </w:numPr>
      </w:pPr>
      <w:r>
        <w:rPr/>
        <w:t xml:space="preserve">Crear un collage o dibujo que represente un ecosistema y sus componentes.</w:t>
      </w:r>
    </w:p>
    <w:p>
      <w:pPr>
        <w:numPr>
          <w:ilvl w:val="0"/>
          <w:numId w:val="1"/>
        </w:numPr>
      </w:pPr>
      <w:r>
        <w:rPr/>
        <w:t xml:space="preserve">Reflexionar sobre acciones personales que contribuyen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estudiante)</w:t>
      </w:r>
    </w:p>
    <w:p>
      <w:pPr>
        <w:numPr>
          <w:ilvl w:val="0"/>
          <w:numId w:val="2"/>
        </w:numPr>
      </w:pPr>
      <w:r>
        <w:rPr/>
        <w:t xml:space="preserve">Colores, crayones, marcadores y tijeras</w:t>
      </w:r>
    </w:p>
    <w:p>
      <w:pPr>
        <w:numPr>
          <w:ilvl w:val="0"/>
          <w:numId w:val="2"/>
        </w:numPr>
      </w:pPr>
      <w:r>
        <w:rPr/>
        <w:t xml:space="preserve">Imágenes impresas o recortes de revistas con animales, plantas y paisajes (mínimo 5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 educativo corto sobre ecosistemas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para reflexión y discusión</w:t>
      </w:r>
    </w:p>
    <w:p>
      <w:pPr>
        <w:numPr>
          <w:ilvl w:val="0"/>
          <w:numId w:val="2"/>
        </w:numPr>
      </w:pPr>
      <w:r>
        <w:rPr/>
        <w:t xml:space="preserve">Hojas de trabajo impresas con esquema básico de ecosistema para completar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básicas de la naturaleza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un ecosistema y por qué es importante conocer cómo viven y se relacionan los seres vivos con su entorno. Les dice que esto les ayudará a cuidar mejor la naturaleza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imagen grande y colorida de un bosque, un río y un desierto.</w:t>
      </w:r>
    </w:p>
    <w:p>
      <w:pPr>
        <w:numPr>
          <w:ilvl w:val="0"/>
          <w:numId w:val="4"/>
        </w:numPr>
      </w:pPr>
      <w:r>
        <w:rPr/>
        <w:t xml:space="preserve">Pregunta a los estudiantes: "¿Qué ven en estas imágenes? ¿Qué animales y plantas conocen que vivan en lugares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lo que observan.</w:t>
      </w:r>
    </w:p>
    <w:p>
      <w:pPr>
        <w:numPr>
          <w:ilvl w:val="0"/>
          <w:numId w:val="4"/>
        </w:numPr>
      </w:pPr>
      <w:r>
        <w:rPr/>
        <w:t xml:space="preserve">El docente escribe en la pizarra algunas de sus respuestas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un solo ecosistema pueden vivir muchos animales y plantas que dependen unos de otros para vivir? Por ejemplo, sin los árboles no tendrían hogar muchos animales.”</w:t>
      </w:r>
    </w:p>
    <w:p>
      <w:pPr/>
      <w:r>
        <w:rPr/>
        <w:t xml:space="preserve">Propone el reto: "Hoy vamos a convertirnos en exploradores de la naturaleza para descubrir cómo funcionan estos lugares especiales llamados ecosistemas."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un parque, un jardín o un lago cerca de su casa? ¿Qué animales o plantas conocen que vivan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lugares cercanos, haciendo conexiones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educativo corto (3-5 minutos) que explica qué es un ecosistema, sus componentes (seres vivos y no vivos) y tipos comunes (bosque, desierto, río, mar).</w:t>
      </w:r>
    </w:p>
    <w:p>
      <w:pPr/>
      <w:r>
        <w:rPr/>
        <w:t xml:space="preserve">Luego, explica con apoyo de imágenes cómo todos los elementos de un ecosistema están conectados y dependen unos de otros para vivir.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"Construyamos un ecosistema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de un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cartulina, recortes de imágenes de animales, plantas y elementos naturales, y colores.</w:t>
      </w:r>
    </w:p>
    <w:p>
      <w:pPr>
        <w:numPr>
          <w:ilvl w:val="1"/>
          <w:numId w:val="5"/>
        </w:numPr>
      </w:pPr>
      <w:r>
        <w:rPr/>
        <w:t xml:space="preserve">Indica que cada grupo debe crear un collage que represente un ecosistema (pueden elegir bosque, río, desierto o mar) usando las imágenes y dibujos propios.</w:t>
      </w:r>
    </w:p>
    <w:p>
      <w:pPr>
        <w:numPr>
          <w:ilvl w:val="1"/>
          <w:numId w:val="5"/>
        </w:numPr>
      </w:pPr>
      <w:r>
        <w:rPr/>
        <w:t xml:space="preserve">Mientras trabajan, pregunta: “¿Qué animales viven aquí? ¿Qué plantas hay? ¿Qué necesitan para sobrevivir?”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seleccionan imágenes, dibujan y pegan para armar su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de ecosistema con etiquetas que indiquen los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para profundizar y apoya con vocabulario y conceptos.</w:t>
      </w:r>
    </w:p>
    <w:p>
      <w:pPr/>
      <w:r>
        <w:rPr/>
        <w:t xml:space="preserve">Actividad 2: "Relaciones en el ecosistema"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relaciones entre seres vivos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anterior, escribe en la pizarra una lista de animales y plantas del collage de cada grupo.</w:t>
      </w:r>
    </w:p>
    <w:p>
      <w:pPr>
        <w:numPr>
          <w:ilvl w:val="1"/>
          <w:numId w:val="6"/>
        </w:numPr>
      </w:pPr>
      <w:r>
        <w:rPr/>
        <w:t xml:space="preserve">Pregunta: “¿Cómo creen que estos seres vivos dependen unos de otros? ¿Qué pasaría si falta alguna planta o animal?”</w:t>
      </w:r>
    </w:p>
    <w:p>
      <w:pPr>
        <w:numPr>
          <w:ilvl w:val="1"/>
          <w:numId w:val="6"/>
        </w:numPr>
      </w:pPr>
      <w:r>
        <w:rPr/>
        <w:t xml:space="preserve">Divide a los estudiantes en parejas para que piensen en una relación (por ejemplo: qué come un animal, dónde vive, qué necesita para sobrevivir) y la compartan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describen relaciones sencillas y explican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de relaciones en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ayuda a conectar ideas.</w:t>
      </w:r>
    </w:p>
    <w:p>
      <w:pPr/>
      <w:r>
        <w:rPr/>
        <w:t xml:space="preserve">Actividad 3: "Cuidemos nuestros ecosistemas"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conservar los ecosistemas y acciones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tarjetas con preguntas como: “¿Por qué es importante cuidar las plantas y animales? ¿Qué podemos hacer en casa o en la escuela para ayudar al ecosistema?”</w:t>
      </w:r>
    </w:p>
    <w:p>
      <w:pPr>
        <w:numPr>
          <w:ilvl w:val="1"/>
          <w:numId w:val="7"/>
        </w:numPr>
      </w:pPr>
      <w:r>
        <w:rPr/>
        <w:t xml:space="preserve">Los estudiantes responden y comentan en grupo.</w:t>
      </w:r>
    </w:p>
    <w:p>
      <w:pPr>
        <w:numPr>
          <w:ilvl w:val="1"/>
          <w:numId w:val="7"/>
        </w:numPr>
      </w:pPr>
      <w:r>
        <w:rPr/>
        <w:t xml:space="preserve">Invita a cada estudiante a escribir o dibujar en una hoja una acción que harán para cuidar el entorno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reflexión y crean su compromiso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con compromiso de cuidado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proporciona ejemplos y retroalimenta positivamente las ideas.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con tabletas o libros imágenes adicionales de ecosistemas y preparar una pequeña explicación para compartir con la clase.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adicional para recortar y pegar imágenes, y el docente o un compañero guía para formular ideas y respuestas.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Entre cada actividad, el docente hace un breve resumen y conecta con la siguiente: “Ahora que sabemos qué hay en un ecosistema, veamos cómo se relacionan sus partes.”</w:t>
      </w:r>
    </w:p>
    <w:p>
      <w:pPr>
        <w:numPr>
          <w:ilvl w:val="0"/>
          <w:numId w:val="8"/>
        </w:numPr>
      </w:pPr>
      <w:r>
        <w:rPr/>
        <w:t xml:space="preserve">Luego: “Después de entender estas relaciones, pensemos en cómo podemos ayudar a cuidar estos lugares tan importantes.”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responde en una hoja estas tres preguntas:</w:t>
      </w:r>
    </w:p>
    <w:p>
      <w:pPr>
        <w:numPr>
          <w:ilvl w:val="0"/>
          <w:numId w:val="9"/>
        </w:numPr>
      </w:pPr>
      <w:r>
        <w:rPr/>
        <w:t xml:space="preserve">¿Qué es un ecosistema?</w:t>
      </w:r>
    </w:p>
    <w:p>
      <w:pPr>
        <w:numPr>
          <w:ilvl w:val="0"/>
          <w:numId w:val="9"/>
        </w:numPr>
      </w:pPr>
      <w:r>
        <w:rPr/>
        <w:t xml:space="preserve">Menciona dos seres vivos que viven en un ecosistema.</w:t>
      </w:r>
    </w:p>
    <w:p>
      <w:pPr>
        <w:numPr>
          <w:ilvl w:val="0"/>
          <w:numId w:val="9"/>
        </w:numPr>
      </w:pPr>
      <w:r>
        <w:rPr/>
        <w:t xml:space="preserve">¿Qué puedes hacer para cuidar un ecosistema?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respuestas breves para compartir con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alta:</w:t>
      </w:r>
    </w:p>
    <w:p>
      <w:pPr>
        <w:numPr>
          <w:ilvl w:val="0"/>
          <w:numId w:val="10"/>
        </w:numPr>
      </w:pPr>
      <w:r>
        <w:rPr/>
        <w:t xml:space="preserve">¿Qué aprendí hoy sobre los ecosistemas?</w:t>
      </w:r>
    </w:p>
    <w:p>
      <w:pPr>
        <w:numPr>
          <w:ilvl w:val="0"/>
          <w:numId w:val="10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10"/>
        </w:numPr>
      </w:pPr>
      <w:r>
        <w:rPr/>
        <w:t xml:space="preserve">¿Qué puedo hacer diferente para cuidar la naturaleza después de esta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respuestas en plenaria destacando aciertos y aclarando dudas. Elogia los dibujos y compromisos personales para motivar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un ecosistema cercano durante la semana (un parque o jardín) y notar los seres vivos que hay, para compartirlo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sus familias, planten una semilla o cuiden una planta en casa, y preparen para la siguiente sesión una pequeña historia o dibujo sobre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 de actividades y participación)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componentes y tipos de ecosistemas (objetivo 1).</w:t>
      </w:r>
    </w:p>
    <w:p>
      <w:pPr>
        <w:numPr>
          <w:ilvl w:val="0"/>
          <w:numId w:val="11"/>
        </w:numPr>
      </w:pPr>
      <w:r>
        <w:rPr/>
        <w:t xml:space="preserve">Explica relaciones entre seres vivos y su entorno (objetivo 2).</w:t>
      </w:r>
    </w:p>
    <w:p>
      <w:pPr>
        <w:numPr>
          <w:ilvl w:val="0"/>
          <w:numId w:val="11"/>
        </w:numPr>
      </w:pPr>
      <w:r>
        <w:rPr/>
        <w:t xml:space="preserve">Demuestra comprensión de la importancia de conservar ecosistemas (objetivo 3).</w:t>
      </w:r>
    </w:p>
    <w:p>
      <w:pPr>
        <w:numPr>
          <w:ilvl w:val="0"/>
          <w:numId w:val="11"/>
        </w:numPr>
      </w:pPr>
      <w:r>
        <w:rPr/>
        <w:t xml:space="preserve">Produce un collage o dibujo representativo y etiquetado (objetivo 4).</w:t>
      </w:r>
    </w:p>
    <w:p>
      <w:pPr>
        <w:numPr>
          <w:ilvl w:val="0"/>
          <w:numId w:val="11"/>
        </w:numPr>
      </w:pPr>
      <w:r>
        <w:rPr/>
        <w:t xml:space="preserve">Reflexiona y propone acciones concretas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collage/dibujo (completitud, creatividad, etiquetas claras).</w:t>
      </w:r>
    </w:p>
    <w:p>
      <w:pPr>
        <w:numPr>
          <w:ilvl w:val="0"/>
          <w:numId w:val="12"/>
        </w:numPr>
      </w:pPr>
      <w:r>
        <w:rPr/>
        <w:t xml:space="preserve">Revisión de tickets de salida para valorar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reflexión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Collage o dibujo de ecosistema con etiquetas.</w:t>
      </w:r>
    </w:p>
    <w:p>
      <w:pPr>
        <w:numPr>
          <w:ilvl w:val="0"/>
          <w:numId w:val="13"/>
        </w:numPr>
      </w:pPr>
      <w:r>
        <w:rPr/>
        <w:t xml:space="preserve">Participación oral en la explicación de relaciones en el ecosistema.</w:t>
      </w:r>
    </w:p>
    <w:p>
      <w:pPr>
        <w:numPr>
          <w:ilvl w:val="0"/>
          <w:numId w:val="13"/>
        </w:numPr>
      </w:pPr>
      <w:r>
        <w:rPr/>
        <w:t xml:space="preserve">Respuesta escrita o dibujada en el ticket de salida sobre qué es un ecosistema y cómo cuidarlo.</w:t>
      </w:r>
    </w:p>
    <w:p>
      <w:pPr>
        <w:numPr>
          <w:ilvl w:val="0"/>
          <w:numId w:val="13"/>
        </w:numPr>
      </w:pPr>
      <w:r>
        <w:rPr/>
        <w:t xml:space="preserve">Compromiso personal de cuidar el medio ambiente expresado en dibujo o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la Naturaleza: Descubriendo los Ecosistemas"</w:t>
      </w:r>
    </w:p>
    <w:p>
      <w:pPr/>
      <w:r>
        <w:rPr/>
        <w:t xml:space="preserve">Para estudiantes de primaria (6-11 años), es fundamental que los ejemplos y casos de estudio sean cercanos a su entorno, visuales, interactivos y permitan múltiples formas de participación, alineados con los principios del Diseño Universal para el Aprendizaje (DUA). A continuación, se proponen ejemplos prácticos y casos de estudio que conectan directamente con los objetivos de aprendizaje sobre los ecosistemas, considerando una sesión de 2 horas.</w:t>
      </w:r>
    </w:p>
    <w:p>
      <w:pPr/>
      <w:r>
        <w:rPr>
          <w:b w:val="1"/>
          <w:bCs w:val="1"/>
        </w:rPr>
        <w:t xml:space="preserve">Objetivos de Aprendizaje (Sugeridos para Enfocar Ejemplos)</w:t>
      </w:r>
    </w:p>
    <w:p>
      <w:pPr>
        <w:numPr>
          <w:ilvl w:val="0"/>
          <w:numId w:val="14"/>
        </w:numPr>
      </w:pPr>
      <w:r>
        <w:rPr/>
        <w:t xml:space="preserve">Comprender qué es un ecosistema y sus componentes (seres vivos y elementos no vivos).</w:t>
      </w:r>
    </w:p>
    <w:p>
      <w:pPr>
        <w:numPr>
          <w:ilvl w:val="0"/>
          <w:numId w:val="14"/>
        </w:numPr>
      </w:pPr>
      <w:r>
        <w:rPr/>
        <w:t xml:space="preserve">Identificar diferentes tipos de ecosistemas presentes en su entorno (bosque, río, parque, jardín).</w:t>
      </w:r>
    </w:p>
    <w:p>
      <w:pPr>
        <w:numPr>
          <w:ilvl w:val="0"/>
          <w:numId w:val="14"/>
        </w:numPr>
      </w:pPr>
      <w:r>
        <w:rPr/>
        <w:t xml:space="preserve">Reconocer la importancia de los ecosistemas para la vida humana y el medio ambiente.</w:t>
      </w:r>
    </w:p>
    <w:p>
      <w:pPr>
        <w:numPr>
          <w:ilvl w:val="0"/>
          <w:numId w:val="14"/>
        </w:numPr>
      </w:pPr>
      <w:r>
        <w:rPr/>
        <w:t xml:space="preserve">Desarrollar actitudes de cuidado y respeto hacia los ecosistemas.</w:t>
      </w:r>
    </w:p>
    <w:p>
      <w:pPr/>
      <w:r>
        <w:rPr>
          <w:b w:val="1"/>
          <w:bCs w:val="1"/>
        </w:rPr>
        <w:t xml:space="preserve">Ejemplo Práctico 1: "Mi Ecosistema Local"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observan un espacio natural cercano a la escuela o en casa (un jardín, parque o área verde) para identificar seres vivos (plantas, insectos, aves) y elementos no vivos (agua, suelo, rocas).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En pequeños grupos, crear un mural o dibujo que represente su ecosistema local, señalando los componentes encontrados.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Hojas, crayones, imágenes impresas, lupas para observar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DUA:</w:t>
      </w:r>
      <w:r>
        <w:rPr/>
        <w:t xml:space="preserve"> Uso de imágenes y recursos visuales; expresión a través de dibujo y trabajo colaborativo; opción de narrar oralmente lo que observaron.</w:t>
      </w:r>
    </w:p>
    <w:p>
      <w:pPr/>
      <w:r>
        <w:rPr>
          <w:b w:val="1"/>
          <w:bCs w:val="1"/>
        </w:rPr>
        <w:t xml:space="preserve">Ejemplo Práctico 2: "Cadena Alimenticia en el Bosque"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caso sencillo de cadena alimenticia en un ecosistema de bosque cercano o conocido (ejemplo: plantas → conejos → zorros).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la cadena alimenticia con tarjetas visuales y dramatización por parte de los estudiantes, para comprender las relaciones entre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imágenes, etiquetas, espacio para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DUA:</w:t>
      </w:r>
      <w:r>
        <w:rPr/>
        <w:t xml:space="preserve"> Aprendizaje kinestésico (dramatización), visual (tarjetas), verbal (explicación de roles).</w:t>
      </w:r>
    </w:p>
    <w:p>
      <w:pPr/>
      <w:r>
        <w:rPr>
          <w:b w:val="1"/>
          <w:bCs w:val="1"/>
        </w:rPr>
        <w:t xml:space="preserve">Caso de Estudio 1: "El Parque y sus Habitantes"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Presentar un video corto o cuento ilustrado sobre un parque local y los animales y plantas que viven allí.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guía:</w:t>
      </w:r>
      <w:r>
        <w:rPr/>
        <w:t xml:space="preserve"> ¿Qué seres vivos viven en este parque? ¿Cómo se relacionan con el lugar? ¿Qué pueden hacer para cuidar este ecosistema?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Debate guiado y creación de un cartel con recomendaciones para cuidar el parque.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DUA:</w:t>
      </w:r>
      <w:r>
        <w:rPr/>
        <w:t xml:space="preserve"> Uso de multimedia, participación oral, creación visual, diferentes formas de expresión.</w:t>
      </w:r>
    </w:p>
    <w:p>
      <w:pPr/>
      <w:r>
        <w:rPr>
          <w:b w:val="1"/>
          <w:bCs w:val="1"/>
        </w:rPr>
        <w:t xml:space="preserve">Caso de Estudio 2: "Río Saludable vs. Río Contaminado"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Mostrar dos imágenes o ilustraciones: un río limpio con peces, plantas y animales, y otro río contaminado con basura y pocos seres vivos.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Comparar y discutir en grupos las diferencias, causas y consecuencias para los ecosistemas y las personas.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Imágenes impresas o proyectadas.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DUA:</w:t>
      </w:r>
      <w:r>
        <w:rPr/>
        <w:t xml:space="preserve"> Comparación visual, discusión guiada, reflexión escrita o verbal.</w:t>
      </w:r>
    </w:p>
    <w:p>
      <w:pPr/>
      <w:r>
        <w:rPr>
          <w:b w:val="1"/>
          <w:bCs w:val="1"/>
        </w:rPr>
        <w:t xml:space="preserve">Sugerencia para Organización del Tiempo (2 horas)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Introducción breve al concepto de ecosistema con apoyo visual y preguntas motivadoras.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Ejemplo Práctico 1: Observación y creación del mural "Mi Ecosistema Local".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Ejemplo Práctico 2: Cadena Alimenticia con tarjetas y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Caso de Estudio 1: Video/cuento y debate sobre el parque y sus habitantes.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Caso de Estudio 2: Comparación río saludable vs contaminado y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Conclusión y compromiso para cuidar los ecosistemas.</w:t>
            </w:r>
          </w:p>
        </w:tc>
      </w:tr>
    </w:tbl>
    <w:p>
      <w:pPr/>
      <w:r>
        <w:rPr/>
        <w:t xml:space="preserve">Estos ejemplos y casos de estudio permiten múltiples formas de representación, expresión y compromiso, respetando la diversidad de estilos de aprendizaje y capacidades, en línea con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7B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D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5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35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56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6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112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D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A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F0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46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0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A5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83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9E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59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8D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48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