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Alimentación y Reproducción de Animales Monogástricos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alimentación adecuada para animales monogástricos y los procesos de reproducción en mamíferos, aplicando conceptos biológicos y matemáticos para diseñar dietas balanceadas usando el método del cuadrado de Pearson. Los estudiantes desarrollarán habilidades para analizar y resolver problemas reales relacionados con la nutrición animal y la biología reproductiva, lo cual es fundamental para quienes se interesan en temas ambientales, agropecuarios y biológicos.</w:t>
      </w:r>
    </w:p>
    <w:p>
      <w:pPr/>
      <w:r>
        <w:rPr/>
        <w:t xml:space="preserve">La relevancia de este plan radica en conectar la ciencia biológica con aplicaciones prácticas que impactan la producción sostenible y el bienestar animal. Además, al aprender sobre reproducción en mamíferos, los estudiantes podrán entender mejor los ciclos de vida y la importancia del cuidado en la conservación de especies. El enfoque basado en problemas fomenta el pensamiento crítico y el trabajo colaborativo, preparando a los jóvenes para enfrentar retos en diversas áreas científicas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necesidades nutricionales de animales monogástricos para diseñar dietas balanceadas mediante el método del cuadrado de Pearson.</w:t>
      </w:r>
    </w:p>
    <w:p>
      <w:pPr>
        <w:numPr>
          <w:ilvl w:val="0"/>
          <w:numId w:val="1"/>
        </w:numPr>
      </w:pPr>
      <w:r>
        <w:rPr/>
        <w:t xml:space="preserve">Explicar los procesos y fases de la reproducción en mamíferos, identificando características clave de cada etapa.</w:t>
      </w:r>
    </w:p>
    <w:p>
      <w:pPr>
        <w:numPr>
          <w:ilvl w:val="0"/>
          <w:numId w:val="1"/>
        </w:numPr>
      </w:pPr>
      <w:r>
        <w:rPr/>
        <w:t xml:space="preserve">Aplicar el aprendizaje basado en problemas para resolver situaciones reales o simuladas relacionadas con la alimentación y reproducción animal.</w:t>
      </w:r>
    </w:p>
    <w:p>
      <w:pPr>
        <w:numPr>
          <w:ilvl w:val="0"/>
          <w:numId w:val="1"/>
        </w:numPr>
      </w:pPr>
      <w:r>
        <w:rPr/>
        <w:t xml:space="preserve">Crear propuestas de dietas balanceadas ajustadas a diferentes condiciones productivas de animales monogástricos.</w:t>
      </w:r>
    </w:p>
    <w:p>
      <w:pPr>
        <w:numPr>
          <w:ilvl w:val="0"/>
          <w:numId w:val="1"/>
        </w:numPr>
      </w:pPr>
      <w:r>
        <w:rPr/>
        <w:t xml:space="preserve">Evaluar críticamente la importancia de la alimentación y reproducción en la conservación y producción animal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esquemas sobre alimentación y reproducción.</w:t>
      </w:r>
    </w:p>
    <w:p>
      <w:pPr>
        <w:numPr>
          <w:ilvl w:val="0"/>
          <w:numId w:val="2"/>
        </w:numPr>
      </w:pPr>
      <w:r>
        <w:rPr/>
        <w:t xml:space="preserve">Videos cortos (5-7 minutos) sobre la digestión en animales monogástricos y reproducción mamífera.</w:t>
      </w:r>
    </w:p>
    <w:p>
      <w:pPr>
        <w:numPr>
          <w:ilvl w:val="0"/>
          <w:numId w:val="2"/>
        </w:numPr>
      </w:pPr>
      <w:r>
        <w:rPr/>
        <w:t xml:space="preserve">Hojas de trabajo con tablas para realizar el cuadrado de Pearson y espacios para anotaciones.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para cálculo.</w:t>
      </w:r>
    </w:p>
    <w:p>
      <w:pPr>
        <w:numPr>
          <w:ilvl w:val="0"/>
          <w:numId w:val="2"/>
        </w:numPr>
      </w:pPr>
      <w:r>
        <w:rPr/>
        <w:t xml:space="preserve">Material impreso con información básica de nutrientes y etapas reproductivas.</w:t>
      </w:r>
    </w:p>
    <w:p>
      <w:pPr>
        <w:numPr>
          <w:ilvl w:val="0"/>
          <w:numId w:val="2"/>
        </w:numPr>
      </w:pPr>
      <w:r>
        <w:rPr/>
        <w:t xml:space="preserve">Marcadores, pizarras o rotafolios para trabajo grupal.</w:t>
      </w:r>
    </w:p>
    <w:p>
      <w:pPr>
        <w:numPr>
          <w:ilvl w:val="0"/>
          <w:numId w:val="2"/>
        </w:numPr>
      </w:pPr>
      <w:r>
        <w:rPr/>
        <w:t xml:space="preserve">Acceso a internet para consulta rápida si es posible.</w:t>
      </w:r>
    </w:p>
    <w:p>
      <w:pPr>
        <w:numPr>
          <w:ilvl w:val="0"/>
          <w:numId w:val="2"/>
        </w:numPr>
      </w:pPr>
      <w:r>
        <w:rPr/>
        <w:t xml:space="preserve">Ejemplos reales o simulados de animales monogástricos (fotos o fichas técnicas).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digestivos en animales y nutrición general.</w:t>
      </w:r>
    </w:p>
    <w:p>
      <w:pPr>
        <w:numPr>
          <w:ilvl w:val="0"/>
          <w:numId w:val="3"/>
        </w:numPr>
      </w:pPr>
      <w:r>
        <w:rPr/>
        <w:t xml:space="preserve">Conceptos elementales de biología sobre reproducción y ciclos vitales.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y uso de tablas.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Alimentación de Animales MonogástricosFase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alimentación en animales monogástricos y motivar a los estudiantes para comprender la importancia de diseñar dietas balanceadas.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tipo de animales conocen que tengan un solo estómago? ¿Qué alimentos creen que son mejores para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imágenes reales de cerdos y pollos comiendo, explicando que son animales monogástricos y que su alimentación influye en su salud y producción.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que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alimentación de estos animales con el consumo local y la economía familiar, preguntando: "¿Cómo creen que una buena alimentación puede ayudar a mejorar la producción de carne o huevos en sus comunidades?"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dieta balanceada para animales monogástricos y el método del cuadrado de Pearson para calcular proporciones de nutrientes.</w:t>
      </w:r>
    </w:p>
    <w:p>
      <w:pPr/>
      <w:r>
        <w:rPr>
          <w:b w:val="1"/>
          <w:bCs w:val="1"/>
        </w:rPr>
        <w:t xml:space="preserve">Actividad 1: Comprendiendo la alimentación y nutrientes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necesidades nutricionales básicas de animales monogástricos.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información sobre nutrientes (proteínas, carbohidratos, grasas) y explica su función en la dieta animal usando ejemplos sencillos.</w:t>
      </w:r>
    </w:p>
    <w:p>
      <w:pPr>
        <w:numPr>
          <w:ilvl w:val="1"/>
          <w:numId w:val="7"/>
        </w:numPr>
      </w:pPr>
      <w:r>
        <w:rPr/>
        <w:t xml:space="preserve">Divide a los estudiantes en grupos de 3-4 y les pide identificar en la ficha qué alimentos aportan cada nutriente.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completan una tabla asignando alimentos a nutrientes.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alimentos y nutrientes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guía con preguntas como: "¿Por qué es importante cada nutriente para el animal?"</w:t>
      </w:r>
    </w:p>
    <w:p>
      <w:pPr/>
      <w:r>
        <w:rPr>
          <w:b w:val="1"/>
          <w:bCs w:val="1"/>
        </w:rPr>
        <w:t xml:space="preserve">Actividad 2: Introducción al método del cuadrado de Pearson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del cuadrado de Pearson para diseñar dietas balanceadas.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el método del cuadrado de Pearson con un ejemplo simple adaptado a los alimentos y nutrientes vistos.</w:t>
      </w:r>
    </w:p>
    <w:p>
      <w:pPr>
        <w:numPr>
          <w:ilvl w:val="1"/>
          <w:numId w:val="8"/>
        </w:numPr>
      </w:pPr>
      <w:r>
        <w:rPr/>
        <w:t xml:space="preserve">Entrega hojas de trabajo con ejercicios guiados para practicar el cálculo.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individualmente los cálculos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ejercicios resueltos.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dudas, verifica cálculos y formula preguntas para estimular el razonamiento.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dieta balanceada para un cerdo en crecimiento usando el método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simulado: "Tienen un cerdo que necesita una dieta con 18% de proteína y 60% de energía. Usando dos alimentos disponibles, ¿cómo pueden combinar para lograrlo?"</w:t>
      </w:r>
    </w:p>
    <w:p>
      <w:pPr>
        <w:numPr>
          <w:ilvl w:val="1"/>
          <w:numId w:val="9"/>
        </w:numPr>
      </w:pPr>
      <w:r>
        <w:rPr/>
        <w:t xml:space="preserve">Organiza a los estudiantes en grupos para que discutan y resuelvan el problema aplicando el método.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completan tablas y presentan la solución en papel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de dieta balanceada presentada.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hace preguntas para guiar y asegura que apliquen correctamente el método.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diseñar dietas con tres alimentos en vez de dos, aumentando la complejidad.</w:t>
      </w:r>
    </w:p>
    <w:p>
      <w:pPr>
        <w:numPr>
          <w:ilvl w:val="0"/>
          <w:numId w:val="10"/>
        </w:numPr>
      </w:pPr>
      <w:r>
        <w:rPr/>
        <w:t xml:space="preserve">Estudiantes que necesiten apoyo reciben ejercicios más guiados y apoyo individual para entender el método.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alimentación con la reproducción animal planteando la pregunta: "¿Cómo creen que una buena alimentación afecta la reproducción y el desarrollo de los mamíferos?"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los conceptos clave de alimentación y método del cuadrado de Pearson.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entendí sobre la importancia de balancear la dieta de animales monogástricos?</w:t>
      </w:r>
    </w:p>
    <w:p>
      <w:pPr>
        <w:numPr>
          <w:ilvl w:val="0"/>
          <w:numId w:val="11"/>
        </w:numPr>
      </w:pPr>
      <w:r>
        <w:rPr/>
        <w:t xml:space="preserve">¿Cómo me ayudó el método del cuadrado de Pearson a resolver problemas de alimentación?</w:t>
      </w:r>
    </w:p>
    <w:p>
      <w:pPr>
        <w:numPr>
          <w:ilvl w:val="0"/>
          <w:numId w:val="11"/>
        </w:numPr>
      </w:pPr>
      <w:r>
        <w:rPr/>
        <w:t xml:space="preserve">¿Qué dudas tengo para la próxima sesión sobre reproducción en mamíferos?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aclara dudas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aprenderán cómo la alimentación influye en la reproducción y desarrollo de mamíferos.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sobre algún animal monogástrico local y anotar qué comen y cómo los alimentan.</w:t>
      </w:r>
    </w:p>
    <w:p>
      <w:pPr/>
      <w:r>
        <w:rPr/>
        <w:t xml:space="preserve">Sesión 2: Reproducción en Mamíferos y su Relación con la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reproducción en mamíferos y su relación con la alimentación para comprender cómo influyen mutuamente.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procesos recuerdan de la reproducción en animales? ¿Cómo creen que la alimentación puede afectar estos procesos?"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mamíferos, una mala alimentación puede retrasar el embarazo o afectar el desarrollo de las crías."</w:t>
      </w:r>
    </w:p>
    <w:p>
      <w:pPr>
        <w:numPr>
          <w:ilvl w:val="0"/>
          <w:numId w:val="13"/>
        </w:numPr>
      </w:pPr>
      <w:r>
        <w:rPr/>
        <w:t xml:space="preserve">Muestra imágenes y pregunta: "¿Por qué creen que esto sucede?"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tema con la producción animal y la conservación de especies locales, enfatizando la importancia del cuidado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ciclo reproductivo en mamíferos: fases del celo, fecundación, gestación, parto y cuidado maternal.</w:t>
      </w:r>
    </w:p>
    <w:p>
      <w:pPr/>
      <w:r>
        <w:rPr>
          <w:b w:val="1"/>
          <w:bCs w:val="1"/>
        </w:rPr>
        <w:t xml:space="preserve">Actividad 1: Línea del tiempo de la reproducción mamífera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fases clave de la reproducción en mamíferos.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información de cada fase reproductiva y pide a grupos de 3-4 estudiantes ordenarlas y crear una línea del tiempo visual.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tarjetas, discuten y presentan la línea del tiempo explicando cada etapa.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o digital con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y profundiza con preguntas como: "¿Qué sucede en cada etapa? ¿Cuál es la importancia de la alimentación aquí?"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alimentación y reproducción en escenarios reales o simulados.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casos: uno con alimentación adecuada y otro con deficiencias nutricionales y sus efectos en la reproducción.</w:t>
      </w:r>
    </w:p>
    <w:p>
      <w:pPr>
        <w:numPr>
          <w:ilvl w:val="1"/>
          <w:numId w:val="15"/>
        </w:numPr>
      </w:pPr>
      <w:r>
        <w:rPr/>
        <w:t xml:space="preserve">Los grupos analizan, responden preguntas guía y preparan un informe breve.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conclusiones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análisis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y fomenta la argumentación crítica.</w:t>
      </w:r>
    </w:p>
    <w:p>
      <w:pPr/>
      <w:r>
        <w:rPr>
          <w:b w:val="1"/>
          <w:bCs w:val="1"/>
        </w:rPr>
        <w:t xml:space="preserve">Actividad 3: Debate: La importancia de la nutrición en la reproducción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buena alimentación para la reproducción exitosa en mamíferos.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en plenaria, asignando posiciones a favor o en contra para estimular el pensamiento crítico.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argumentativa y conclusiones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y resume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extra para estudiantes con dificultades mediante resúmenes visuales y ejemplos concretos.</w:t>
      </w:r>
    </w:p>
    <w:p>
      <w:pPr>
        <w:numPr>
          <w:ilvl w:val="0"/>
          <w:numId w:val="17"/>
        </w:numPr>
      </w:pPr>
      <w:r>
        <w:rPr/>
        <w:t xml:space="preserve">Retos para estudiantes avanzados: investigar hormonas reproductivas relacionadas con la nutrición.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unirán lo aprendido sobre alimentación y reproducción para resolver un problema integral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sobre fases reproductivas y su relación con la 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¿Puedo describir las fases de la reproducción en mamíferos?</w:t>
      </w:r>
    </w:p>
    <w:p>
      <w:pPr>
        <w:numPr>
          <w:ilvl w:val="0"/>
          <w:numId w:val="18"/>
        </w:numPr>
      </w:pPr>
      <w:r>
        <w:rPr/>
        <w:t xml:space="preserve">¿Cómo afecta la alimentación a cada fase reproductiva?</w:t>
      </w:r>
    </w:p>
    <w:p>
      <w:pPr>
        <w:numPr>
          <w:ilvl w:val="0"/>
          <w:numId w:val="18"/>
        </w:numPr>
      </w:pPr>
      <w:r>
        <w:rPr/>
        <w:t xml:space="preserve">¿Qué importancia tiene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aclara dudas y motiva a la participación activa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sesión final donde aplicarán todo para diseñar dietas y proponer soluciones integrales.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método natural o tecnológico que mejore la reproducción en animales monogástricos, relacionándolo con la alimentación.</w:t>
      </w:r>
    </w:p>
    <w:p>
      <w:pPr/>
      <w:r>
        <w:rPr/>
        <w:t xml:space="preserve">Sesión 3: Integrando Alimentación y Reproducción para Solucionar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conocimientos en la resolución de un problema complejo que involucra alimentación y reproducción.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alimentación y reproducción recuerdan que son claves para el bienestar animal?"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revisan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simulado: "Una granja enfrenta problemas de baja tasa reproductiva y crecimiento lento en cerdos. ¿Cómo podemos ayudar?"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problema en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impacto económico y ambiental de una mala alimentación y reproducción.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conceptos clave y se orienta la aplicación práctica para diseñar soluciones.</w:t>
      </w:r>
    </w:p>
    <w:p>
      <w:pPr/>
      <w:r>
        <w:rPr>
          <w:b w:val="1"/>
          <w:bCs w:val="1"/>
        </w:rPr>
        <w:t xml:space="preserve">Actividad 1: Diagnóstico del problema y propuesta de dieta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planteado y diseñar una dieta balanceada mediante el método del cuadrado de Pearson.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datos nutricionales y reproductivos de la granja.</w:t>
      </w:r>
    </w:p>
    <w:p>
      <w:pPr>
        <w:numPr>
          <w:ilvl w:val="1"/>
          <w:numId w:val="21"/>
        </w:numPr>
      </w:pPr>
      <w:r>
        <w:rPr/>
        <w:t xml:space="preserve">Dividen a los estudiantes en grupos para que analicen y diseñen una dieta adecuada.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Aplican el método, calculan proporciones y preparan una propuesta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Dieta balanceada propuesta con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y verifica cálculos.</w:t>
      </w:r>
    </w:p>
    <w:p>
      <w:pPr/>
      <w:r>
        <w:rPr>
          <w:b w:val="1"/>
          <w:bCs w:val="1"/>
        </w:rPr>
        <w:t xml:space="preserve">Actividad 2: Propuesta para mejorar la reproducción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básico para optimizar la reproducción considerando la 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diseñen recomendaciones para mejorar la reproducción basándose en la dieta y cuidados.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esquema con acciones concretas y justifican su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reproductiva escrito y expuesto.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ayuda a integrar conocimientos.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propuestas, recibiendo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exposiciones breves de cada grupo y fomenta preguntas entre pares.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 pueden profundizar en variables adicionales (ambientales, genéticas).</w:t>
      </w:r>
    </w:p>
    <w:p>
      <w:pPr>
        <w:numPr>
          <w:ilvl w:val="0"/>
          <w:numId w:val="24"/>
        </w:numPr>
      </w:pPr>
      <w:r>
        <w:rPr/>
        <w:t xml:space="preserve">Apoyo para quienes requieran resúmenes visuales y guía paso a paso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dinámica invitando a reflexionar sobre la importancia de integrar conocimientos para soluciones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"ticket de salida" tres aprendizajes clave sobre alimentación y reproducción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ayudó el método del cuadrado de Pearson a diseñar dietas balanceadas?</w:t>
      </w:r>
    </w:p>
    <w:p>
      <w:pPr>
        <w:numPr>
          <w:ilvl w:val="0"/>
          <w:numId w:val="25"/>
        </w:numPr>
      </w:pPr>
      <w:r>
        <w:rPr/>
        <w:t xml:space="preserve">¿Qué comprendí sobre la relación entre alimentación y reproducción en mamíferos?</w:t>
      </w:r>
    </w:p>
    <w:p>
      <w:pPr>
        <w:numPr>
          <w:ilvl w:val="0"/>
          <w:numId w:val="25"/>
        </w:numPr>
      </w:pPr>
      <w:r>
        <w:rPr/>
        <w:t xml:space="preserve">¿Cómo puedo aplicar este conocimiento en mi entorno o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aclara dudas finales y felicita los logros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o comunidad y a seguir investigando sobre bienestar y producción animal.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 cartel sobre la importancia de la alimentación y reproducción en un animal monogástrico de su 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y discusiones grupales, especialmente en la aplicación del método del cuadrado de Pearson y análisis de reproducción.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propuestas integrales y síntesis final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aplicar el método del cuadrado de Pearson en el diseño de dietas balanceadas (Objetivo 1 y 3).</w:t>
      </w:r>
    </w:p>
    <w:p>
      <w:pPr>
        <w:numPr>
          <w:ilvl w:val="0"/>
          <w:numId w:val="27"/>
        </w:numPr>
      </w:pPr>
      <w:r>
        <w:rPr/>
        <w:t xml:space="preserve">Comprensión de las fases y procesos de la reproducción en mamíferos (Objetivo 2).</w:t>
      </w:r>
    </w:p>
    <w:p>
      <w:pPr>
        <w:numPr>
          <w:ilvl w:val="0"/>
          <w:numId w:val="27"/>
        </w:numPr>
      </w:pPr>
      <w:r>
        <w:rPr/>
        <w:t xml:space="preserve">Habilidad para integrar conocimientos y resolver problemas reales o simulados (Objetivo 3 y 4).</w:t>
      </w:r>
    </w:p>
    <w:p>
      <w:pPr>
        <w:numPr>
          <w:ilvl w:val="0"/>
          <w:numId w:val="27"/>
        </w:numPr>
      </w:pPr>
      <w:r>
        <w:rPr/>
        <w:t xml:space="preserve">Claridad y coherencia en la comunicación de propuestas (Objetivo 4 y 5).</w:t>
      </w:r>
    </w:p>
    <w:p>
      <w:pPr>
        <w:numPr>
          <w:ilvl w:val="0"/>
          <w:numId w:val="27"/>
        </w:numPr>
      </w:pPr>
      <w:r>
        <w:rPr/>
        <w:t xml:space="preserve">Reflexión crítica sobre la importancia de la alimentación y reproducción en el bienestar animal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evaluar presentaciones y propuestas escritas.</w:t>
      </w:r>
    </w:p>
    <w:p>
      <w:pPr>
        <w:numPr>
          <w:ilvl w:val="0"/>
          <w:numId w:val="28"/>
        </w:numPr>
      </w:pPr>
      <w:r>
        <w:rPr/>
        <w:t xml:space="preserve">Lista de cotejo para la aplicación correcta del método del cuadrado de Pearson.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8"/>
        </w:numPr>
      </w:pPr>
      <w:r>
        <w:rPr/>
        <w:t xml:space="preserve">Autoevaluación y coevaluación en la presentación final.</w:t>
      </w:r>
    </w:p>
    <w:p>
      <w:pPr>
        <w:numPr>
          <w:ilvl w:val="0"/>
          <w:numId w:val="28"/>
        </w:numPr>
      </w:pPr>
      <w:r>
        <w:rPr/>
        <w:t xml:space="preserve">Revisión de tickets de salida para valorar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Hojas de trabajo con cálculos del cuadrado de Pearson.</w:t>
      </w:r>
    </w:p>
    <w:p>
      <w:pPr>
        <w:numPr>
          <w:ilvl w:val="0"/>
          <w:numId w:val="29"/>
        </w:numPr>
      </w:pPr>
      <w:r>
        <w:rPr/>
        <w:t xml:space="preserve">Tablas y líneas de tiempo sobre reproducción mamífera.</w:t>
      </w:r>
    </w:p>
    <w:p>
      <w:pPr>
        <w:numPr>
          <w:ilvl w:val="0"/>
          <w:numId w:val="29"/>
        </w:numPr>
      </w:pPr>
      <w:r>
        <w:rPr/>
        <w:t xml:space="preserve">Informes y propuestas grupales para problemas planteados.</w:t>
      </w:r>
    </w:p>
    <w:p>
      <w:pPr>
        <w:numPr>
          <w:ilvl w:val="0"/>
          <w:numId w:val="29"/>
        </w:numPr>
      </w:pPr>
      <w:r>
        <w:rPr/>
        <w:t xml:space="preserve">Participación activa en debates y exposiciones.</w:t>
      </w:r>
    </w:p>
    <w:p>
      <w:pPr>
        <w:numPr>
          <w:ilvl w:val="0"/>
          <w:numId w:val="29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941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4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87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4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09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3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53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EA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C5C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EA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3CB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6A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85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83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2E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6D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DA2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0D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70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8CE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424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FB8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150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07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A59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50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3A7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2A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490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2026-09-25T23:59:55-05:00</dcterms:created>
  <dcterms:modified xsi:type="dcterms:W3CDTF">2026-09-25T23:59:55-05:00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