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Sistemas Dinámicos y Composición de Funciones: De la Recurrencia a los Atractores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media explorarán la composición de funciones de variable real, enfocándose especialmente en la composición de una función consigo misma. A través de la metodología de Aprendizaje Basado en Problemas, descubrirán cómo esta composición da lugar a sistemas dinámicos discretos, que modelan fenómenos recurrentes y autosimilares en la naturaleza y tecnología.</w:t>
      </w:r>
    </w:p>
    <w:p>
      <w:pPr/>
      <w:r>
        <w:rPr/>
        <w:t xml:space="preserve">Los estudiantes analizarán ejemplos sencillos y luego se adentrarán en casos históricos y relevantes como el Atractor de Lorenz y el estudio del Cao, que ejemplifican la importancia de estos conceptos en la comprensión de comportamientos complejos en ciencias y matemáticas aplicadas. Este aprendizaje les permitirá desarrollar habilidades para ejecutar cálculos, interpretar resultados y visualizar fenómenos, fortaleciendo su pensamiento crítico y su capacidad para resolver problemas reales.</w:t>
      </w:r>
    </w:p>
    <w:p>
      <w:pPr/>
      <w:r>
        <w:rPr/>
        <w:t xml:space="preserve">Además, el plan conecta el contenido teórico con situaciones cotidianas y científicas, mostrando la relevancia del cálculo y la matemática avanzada en la vida actual y futura de los estudiantes, preparándolos para estudios superiores y aplicaciones prácticas en diversas áreas.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Ejecutar cálculos y algoritmos de composición de funciones para resolver problemas matemáticos y científicos relacionados con sistemas dinámicos discretos.</w:t>
      </w:r>
    </w:p>
    <w:p>
      <w:pPr>
        <w:numPr>
          <w:ilvl w:val="0"/>
          <w:numId w:val="1"/>
        </w:numPr>
      </w:pPr>
      <w:r>
        <w:rPr/>
        <w:t xml:space="preserve">Analizar los resultados obtenidos al aplicar la composición de funciones consigo mismas y explicar su significado en contextos de recurrencia y autosimilitud.</w:t>
      </w:r>
    </w:p>
    <w:p>
      <w:pPr>
        <w:numPr>
          <w:ilvl w:val="0"/>
          <w:numId w:val="1"/>
        </w:numPr>
      </w:pPr>
      <w:r>
        <w:rPr/>
        <w:t xml:space="preserve">Observar y describir fenómenos representados por sistemas dinámicos, estableciendo estrategias visuales para facilitar su comprensión.</w:t>
      </w:r>
    </w:p>
    <w:p>
      <w:pPr>
        <w:numPr>
          <w:ilvl w:val="0"/>
          <w:numId w:val="1"/>
        </w:numPr>
      </w:pPr>
      <w:r>
        <w:rPr/>
        <w:t xml:space="preserve">Relacionar propiedades y resultados históricos de sistemas dinámicos con aplicaciones reales como el Atractor de Lorenz y el estudio del Cao.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y software de gráficos (GeoGebra o Desmos).</w:t>
      </w:r>
    </w:p>
    <w:p>
      <w:pPr>
        <w:numPr>
          <w:ilvl w:val="0"/>
          <w:numId w:val="2"/>
        </w:numPr>
      </w:pPr>
      <w:r>
        <w:rPr/>
        <w:t xml:space="preserve">Pizarras y marcadores.</w:t>
      </w:r>
    </w:p>
    <w:p>
      <w:pPr>
        <w:numPr>
          <w:ilvl w:val="0"/>
          <w:numId w:val="2"/>
        </w:numPr>
      </w:pPr>
      <w:r>
        <w:rPr/>
        <w:t xml:space="preserve">Proyector para mostrar videos y simulaciones.</w:t>
      </w:r>
    </w:p>
    <w:p>
      <w:pPr>
        <w:numPr>
          <w:ilvl w:val="0"/>
          <w:numId w:val="2"/>
        </w:numPr>
      </w:pPr>
      <w:r>
        <w:rPr/>
        <w:t xml:space="preserve">Material impreso con ejemplos y ejercicios de composición de funciones y sistemas dinámicos.</w:t>
      </w:r>
    </w:p>
    <w:p>
      <w:pPr>
        <w:numPr>
          <w:ilvl w:val="0"/>
          <w:numId w:val="2"/>
        </w:numPr>
      </w:pPr>
      <w:r>
        <w:rPr/>
        <w:t xml:space="preserve">Videos cortos relacionados con atractores y sistemas dinámicos (3-5 minutos).</w:t>
      </w:r>
    </w:p>
    <w:p>
      <w:pPr>
        <w:numPr>
          <w:ilvl w:val="0"/>
          <w:numId w:val="2"/>
        </w:numPr>
      </w:pPr>
      <w:r>
        <w:rPr/>
        <w:t xml:space="preserve">Calculadoras científicas.</w:t>
      </w:r>
    </w:p>
    <w:p>
      <w:pPr>
        <w:numPr>
          <w:ilvl w:val="0"/>
          <w:numId w:val="2"/>
        </w:numPr>
      </w:pPr>
      <w:r>
        <w:rPr/>
        <w:t xml:space="preserve">Hojas de trabajo para ejercicios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 de variable real y operaciones con ellas.</w:t>
      </w:r>
    </w:p>
    <w:p>
      <w:pPr>
        <w:numPr>
          <w:ilvl w:val="0"/>
          <w:numId w:val="3"/>
        </w:numPr>
      </w:pPr>
      <w:r>
        <w:rPr/>
        <w:t xml:space="preserve">Habilidad para realizar composiciones simples de funciones.</w:t>
      </w:r>
    </w:p>
    <w:p>
      <w:pPr>
        <w:numPr>
          <w:ilvl w:val="0"/>
          <w:numId w:val="3"/>
        </w:numPr>
      </w:pPr>
      <w:r>
        <w:rPr/>
        <w:t xml:space="preserve">Conceptos elementales de sucesiones y recurrencias.</w:t>
      </w:r>
    </w:p>
    <w:p>
      <w:pPr>
        <w:numPr>
          <w:ilvl w:val="0"/>
          <w:numId w:val="3"/>
        </w:numPr>
      </w:pPr>
      <w:r>
        <w:rPr/>
        <w:t xml:space="preserve">Experiencia en graficar funciones en plano cartesiano.</w:t>
      </w:r>
    </w:p>
    <w:p>
      <w:pPr>
        <w:numPr>
          <w:ilvl w:val="0"/>
          <w:numId w:val="3"/>
        </w:numPr>
      </w:pPr>
      <w:r>
        <w:rPr/>
        <w:t xml:space="preserve">Actitudes de observación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Composición de Funciones y Sistemas Dinámicos DiscretosFase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composición de funciones y su importancia en la modelación de fenómenos recurrentes y autosimilares.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se compone una función? Por ejemplo, si tenemos f(x) = 2x + 1 y g(x) = x², ¿cómo calculamos f(g(3))?"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Resuelven la composición y comparten sus respuestas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al componer una función consigo misma muchas veces, podemos crear patrones que aparecen en la naturaleza, como los movimientos del clima o el crecimiento de ciertas plantas? Hoy exploraremos cómo estas ideas matemáticas describen fenómenos reales."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"Comprenderemos sistemas dinámicos que modelan desde la predicción del clima hasta la dinámica poblacional, conectando la matemática con el mundo real que nos rodea."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composición de una función consigo misma (fⁿ(x)) y define sistema dinámico discreto como la iteración de funciones en pasos discretos.</w:t>
      </w:r>
    </w:p>
    <w:p>
      <w:pPr/>
      <w:r>
        <w:rPr>
          <w:b w:val="1"/>
          <w:bCs w:val="1"/>
        </w:rPr>
        <w:t xml:space="preserve">Actividad 1: Explorando la composición de funciones consigo mismas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Ejecutar composiciones de funciones y observar patrones.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usarán la función f(x) = x² - 1 para calcular f(x), f(f(x)) y f(f(f(x))) con valores iniciales dados (por ejemplo, x=0, x=1, x=2). Registrar resultados y observar patrones numéricos.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resultados y observaciones sobre la recurrencia.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como "¿Qué observan en los valores? ¿Creen que la secuencia se estabiliza, crece o cambia? ¿Por qué?"</w:t>
      </w:r>
    </w:p>
    <w:p>
      <w:pPr/>
      <w:r>
        <w:rPr>
          <w:b w:val="1"/>
          <w:bCs w:val="1"/>
        </w:rPr>
        <w:t xml:space="preserve">Actividad 2: Visualizando sistemas dinámicos discretos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Observar la representación gráfica de funciones iteradas y relacionar con sistemas dinámicos.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usarán GeoGebra o Desmos para graficar la función f(x) = x² -1 y sus iteraciones sucesivas con puntos iniciales dados. Identificarán si los valores convergen, divergen o presentan ciclos.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dibujo del gráfico y breve descripción escrita de lo observado.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en el uso del software, preguntar "¿Qué patrones visuales encuentran? ¿Se parecen a algo conocido?"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analizar funciones más complejas o probar diferentes valores iniciales.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ejemplos guiados con pasos detallados y apoyo directo en el uso del software o cálculo manual.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cómo funciona la composición y sus gráficos, en la próxima sesión exploraremos cómo estos sistemas aparecen en fenómenos reales y descubriremos atractores famosos."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pareja menciona una observación clave de sus tablas y gráficos, destacando patrones de recurrencia o comportamiento.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cambia el valor de la función al iterarla? ¿Qué significa esto para un sistema dinámico?</w:t>
      </w:r>
    </w:p>
    <w:p>
      <w:pPr>
        <w:numPr>
          <w:ilvl w:val="0"/>
          <w:numId w:val="7"/>
        </w:numPr>
      </w:pPr>
      <w:r>
        <w:rPr/>
        <w:t xml:space="preserve">¿Qué dificultades encontraron al graficar y calcular las composiciones?</w:t>
      </w:r>
    </w:p>
    <w:p>
      <w:pPr>
        <w:numPr>
          <w:ilvl w:val="0"/>
          <w:numId w:val="7"/>
        </w:numPr>
      </w:pPr>
      <w:r>
        <w:rPr/>
        <w:t xml:space="preserve">¿Cómo creen que estos conceptos pueden ayudar a entender fenómenos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sobre las observaciones realizadas, aclaración de dudas y refuerzo de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aplicaremos estos conocimientos para analizar sistemas dinámicos importantes que explican fenómenos naturales complejos."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Explorando la Recurrencia y Autosimilitud en Sistemas DinámicosFase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presentar la recurrencia y autosimilitud en sistemas dinámicos discretos.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las iteraciones de una función pueden generar patrones? ¿Pueden dar ejemplos o describir qué pasó con la función que vimos la sesión pasada?"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resumen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fractales y patrones autosimilares en la naturaleza (helechos, costas, etc.) y pregunta: "¿Cómo creen que las matemáticas explican estos patrones?"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"Estudiaremos cómo la composición de funciones explica estos patrones y qué significa la autosimilitud en sistemas dinámicos."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recurrencia y autosimilitud con ejemplos sencillos, como la función logística y su iteración.</w:t>
      </w:r>
    </w:p>
    <w:p>
      <w:pPr/>
      <w:r>
        <w:rPr>
          <w:b w:val="1"/>
          <w:bCs w:val="1"/>
        </w:rPr>
        <w:t xml:space="preserve">Actividad 1: Análisis de la función logística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Ejecutar iteraciones de la función logística y observar comportamiento recurrente y autosimilar.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calcularán f(x)=rx(1-x) para r=2.5 y diferentes valores iniciales, iterando 5 veces y registrando resultados. Luego discutirán qué patrones observan.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iteraciones y breve reporte de patrones observados.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cálculos, preguntar "¿Qué pasa con los valores? ¿Se estabilizan o varían mucho? ¿Por qué?"</w:t>
      </w:r>
    </w:p>
    <w:p>
      <w:pPr/>
      <w:r>
        <w:rPr>
          <w:b w:val="1"/>
          <w:bCs w:val="1"/>
        </w:rPr>
        <w:t xml:space="preserve">Actividad 2: Visualización de autosimilitud en fractales simples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Observar visualmente la autosimilitud y relacionarla con iteraciones de funciones.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Usando videos o simulaciones en línea, los estudiantes observarán fractales como el conjunto de Cantor y el triángulo de Sierpinski, y discutirán qué significa que se "repita" la forma.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discusión en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la pizarra sobre autosimilitud y recurrencia.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Guiar observaciones, conectar con iteraciones vistas y conceptos matemáticos.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Avanzados:</w:t>
      </w:r>
      <w:r>
        <w:rPr/>
        <w:t xml:space="preserve"> Investigar otras funciones que generan patrones autosimilares.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Apoyo:</w:t>
      </w:r>
      <w:r>
        <w:rPr/>
        <w:t xml:space="preserve"> Uso de gráficos impresos y explicaciones paso a paso de la función logística.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exploraremos ejemplos históricos que usaron estos conceptos para entender fenómenos reales complejos."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qué es recurrencia y autosimilitud con ejemplos mencionados.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patrones recurrentes encontraron en la función logística?</w:t>
      </w:r>
    </w:p>
    <w:p>
      <w:pPr>
        <w:numPr>
          <w:ilvl w:val="0"/>
          <w:numId w:val="11"/>
        </w:numPr>
      </w:pPr>
      <w:r>
        <w:rPr/>
        <w:t xml:space="preserve">¿Cómo se relaciona la autosimilitud con la función que iteramos?</w:t>
      </w:r>
    </w:p>
    <w:p>
      <w:pPr>
        <w:numPr>
          <w:ilvl w:val="0"/>
          <w:numId w:val="11"/>
        </w:numPr>
      </w:pPr>
      <w:r>
        <w:rPr/>
        <w:t xml:space="preserve">¿Pueden pensar en otros fenómenos naturales donde se observe esto?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sobre comprensión y aclaración de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conoceremos aplicaciones históricas y científicas muy importantes de estos conceptos."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Propiedades y Aplicaciones Históricas: Atractor de Lorenz y Estudio del CaoFase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atractores y su relevancia en sistemas dinámicos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es un sistema dinámico discreto? ¿Qué significa que un patrón sea autosimilar?"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sobre el Atractor de Lorenz y su importancia en la predicción del clima.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conoceremos cómo matemáticos y científicos usaron la composición de funciones para resolver problemas reales y descubrir fenómenos complejos en la naturaleza."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características del Atractor de Lorenz y el Estudio del Cao, relacionándolos con sistemas dinámicos y composición de funciones.</w:t>
      </w:r>
    </w:p>
    <w:p>
      <w:pPr/>
      <w:r>
        <w:rPr>
          <w:b w:val="1"/>
          <w:bCs w:val="1"/>
        </w:rPr>
        <w:t xml:space="preserve">Actividad 1: Análisis guiado del Atractor de Lorenz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concepto de atractor y su relación con sistemas dinámicos.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analizarán imágenes y gráficos del Atractor de Lorenz, responderán preguntas guía como: ¿Qué significa que un sistema sea caótico? ¿Cómo la composición de funciones puede generar estos patrones?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breve de sus conclusiones.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aclarar conceptos y conectar con conocimientos previos.</w:t>
      </w:r>
    </w:p>
    <w:p>
      <w:pPr/>
      <w:r>
        <w:rPr>
          <w:b w:val="1"/>
          <w:bCs w:val="1"/>
        </w:rPr>
        <w:t xml:space="preserve">Actividad 2: Relación con el Estudio del Cao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la composición y sistemas dinámicos se aplican en investigaciones científicas recientes.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Presentar resumen sencillo del Estudio del Cao (texto y gráfica). Discusión en plenaria sobre la importancia de las propiedades descubiertas.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Resumen colectivo en la pizarra de aplicaciones y conclusiones.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Guiar discusión y asegurar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Avanzados:</w:t>
      </w:r>
      <w:r>
        <w:rPr/>
        <w:t xml:space="preserve"> Profundizar en el análisis matemático del atractor.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Apoyo:</w:t>
      </w:r>
      <w:r>
        <w:rPr/>
        <w:t xml:space="preserve"> Uso de videos y material visual para facilitar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 nuestro aprendizaje, reflexionaremos sobre la importancia de estos conceptos y cómo podemos usarlos en distintos contextos."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conceptual grupal sobre atractores, sistemas dinámicos y aplicaciones.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es un atractor y por qué es importante?</w:t>
      </w:r>
    </w:p>
    <w:p>
      <w:pPr>
        <w:numPr>
          <w:ilvl w:val="0"/>
          <w:numId w:val="15"/>
        </w:numPr>
      </w:pPr>
      <w:r>
        <w:rPr/>
        <w:t xml:space="preserve">¿Cómo la composición de funciones ayuda a entender sistemas complejos?</w:t>
      </w:r>
    </w:p>
    <w:p>
      <w:pPr>
        <w:numPr>
          <w:ilvl w:val="0"/>
          <w:numId w:val="15"/>
        </w:numPr>
      </w:pPr>
      <w:r>
        <w:rPr/>
        <w:t xml:space="preserve">¿Qué aplicaciones reales conocen que usen estos conceptos?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sobre participación y comprensión, aclaración 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lo aprendido para resolver retos y problemas concretos usando composición de funciones."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Aplicación Práctica y Resolución de Problemas con Sistemas DinámicosFase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sus conocimientos en la resolución de problemas reales y simulados.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"¿Cuáles son las ideas clave que aprendimos sobre composición de funciones y sistemas dinámicos?"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resumen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"Supongamos que queremos modelar la población de una especie usando un sistema dinámico discreto. ¿Cómo lo haríamos?"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resolverán problemas similares usando composición y análisis de funciones iteradas.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Resolución de problema de población con función logística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Ejecutar cálculos y analizar resultados de composición para modelar población.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calculan iteraciones de f(x) = 3.2x(1-x) para valores iniciales dados, interpretan resultados y discuten estabilidad y comportamiento.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de iteraciones y explicación escrita de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análisis, preguntar "¿Qué indica la estabilidad o inestabilidad en la población? ¿Qué pasa si cambia el valor de r?"</w:t>
      </w:r>
    </w:p>
    <w:p>
      <w:pPr/>
      <w:r>
        <w:rPr>
          <w:b w:val="1"/>
          <w:bCs w:val="1"/>
        </w:rPr>
        <w:t xml:space="preserve">Actividad 2: Creación de visualización y conclusión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Observar y representar visualmente resultados para facilitar la comprensión.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crea un gráfico en GeoGebra o Desmos con sus datos, presenta brevemente sus conclusiones al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Gráficos y presentación oral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uso de software, apoyar presentaciones y consolidar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Avanzados:</w:t>
      </w:r>
      <w:r>
        <w:rPr/>
        <w:t xml:space="preserve"> Explorar el cambio de parámetros y analizar caos y bifurcaciones.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Apoyo:</w:t>
      </w:r>
      <w:r>
        <w:rPr/>
        <w:t xml:space="preserve"> Uso de tablas y calculadora para realizar iteraciones manuales.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Ticket de salida: cada estudiante escribe en una tarjeta tres aprendizajes clave sobre composición y sistemas dinámicos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ayudó la composición de funciones a entender el problema planteado?</w:t>
      </w:r>
    </w:p>
    <w:p>
      <w:pPr>
        <w:numPr>
          <w:ilvl w:val="0"/>
          <w:numId w:val="19"/>
        </w:numPr>
      </w:pPr>
      <w:r>
        <w:rPr/>
        <w:t xml:space="preserve">¿Qué aprendí sobre el comportamiento de sistemas dinámicos?</w:t>
      </w:r>
    </w:p>
    <w:p>
      <w:pPr>
        <w:numPr>
          <w:ilvl w:val="0"/>
          <w:numId w:val="19"/>
        </w:numPr>
      </w:pPr>
      <w:r>
        <w:rPr/>
        <w:t xml:space="preserve">¿Cómo podría aplicar estos conceptos en otros contextos?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ofrece comentarios positivos y orienta dudas para el futuro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explorando sistemas dinámicos en cursos futuros y en la vida cotidiana.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otro sistema dinámico discreto y traer un ejemplo para presentar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Sesión 1, fase de inicio con preguntas sobre composición de funciones.</w:t>
      </w:r>
    </w:p>
    <w:p>
      <w:pPr>
        <w:numPr>
          <w:ilvl w:val="0"/>
          <w:numId w:val="20"/>
        </w:numPr>
      </w:pPr>
      <w:r>
        <w:rPr/>
        <w:t xml:space="preserve">Formativa: Durante todas las actividades de desarrollo, mediante observación, preguntas guía y productos parciales (tablas, gráficos, mapas mentales).</w:t>
      </w:r>
    </w:p>
    <w:p>
      <w:pPr>
        <w:numPr>
          <w:ilvl w:val="0"/>
          <w:numId w:val="20"/>
        </w:numPr>
      </w:pPr>
      <w:r>
        <w:rPr/>
        <w:t xml:space="preserve">Sumativa: Sesión 4, entrega de productos finales (tablas, gráficos, presentaciones) y ticket de salida para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Ejecuta correctamente cálculos y composiciones de funciones (Objetivo 1).</w:t>
      </w:r>
    </w:p>
    <w:p>
      <w:pPr>
        <w:numPr>
          <w:ilvl w:val="0"/>
          <w:numId w:val="21"/>
        </w:numPr>
      </w:pPr>
      <w:r>
        <w:rPr/>
        <w:t xml:space="preserve">Analiza e interpreta resultados de iteraciones y sistemas dinámicos (Objetivo 2).</w:t>
      </w:r>
    </w:p>
    <w:p>
      <w:pPr>
        <w:numPr>
          <w:ilvl w:val="0"/>
          <w:numId w:val="21"/>
        </w:numPr>
      </w:pPr>
      <w:r>
        <w:rPr/>
        <w:t xml:space="preserve">Observa y utiliza estrategias visuales para entender fenómenos (Objetivo 3).</w:t>
      </w:r>
    </w:p>
    <w:p>
      <w:pPr>
        <w:numPr>
          <w:ilvl w:val="0"/>
          <w:numId w:val="21"/>
        </w:numPr>
      </w:pPr>
      <w:r>
        <w:rPr/>
        <w:t xml:space="preserve">Relaciona propiedades matemáticas con aplicaciones históricas y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ejecución de cálculos.</w:t>
      </w:r>
    </w:p>
    <w:p>
      <w:pPr>
        <w:numPr>
          <w:ilvl w:val="0"/>
          <w:numId w:val="22"/>
        </w:numPr>
      </w:pPr>
      <w:r>
        <w:rPr/>
        <w:t xml:space="preserve">Rúbrica para evaluar análisis y presentación de resultados.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2"/>
        </w:numPr>
      </w:pPr>
      <w:r>
        <w:rPr/>
        <w:t xml:space="preserve">Autoevaluación y coevaluación en reflexiones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Tablas y cálculos de iteraciones de funciones.</w:t>
      </w:r>
    </w:p>
    <w:p>
      <w:pPr>
        <w:numPr>
          <w:ilvl w:val="0"/>
          <w:numId w:val="23"/>
        </w:numPr>
      </w:pPr>
      <w:r>
        <w:rPr/>
        <w:t xml:space="preserve">Gráficos y visualizaciones digitales o manuales.</w:t>
      </w:r>
    </w:p>
    <w:p>
      <w:pPr>
        <w:numPr>
          <w:ilvl w:val="0"/>
          <w:numId w:val="23"/>
        </w:numPr>
      </w:pPr>
      <w:r>
        <w:rPr/>
        <w:t xml:space="preserve">Mapas mentales y resúmenes colaborativos.</w:t>
      </w:r>
    </w:p>
    <w:p>
      <w:pPr>
        <w:numPr>
          <w:ilvl w:val="0"/>
          <w:numId w:val="23"/>
        </w:numPr>
      </w:pPr>
      <w:r>
        <w:rPr/>
        <w:t xml:space="preserve">Respuestas escritas y presentaciones orales sobre atractores y estudios científicos.</w:t>
      </w:r>
    </w:p>
    <w:p>
      <w:pPr>
        <w:numPr>
          <w:ilvl w:val="0"/>
          <w:numId w:val="23"/>
        </w:numPr>
      </w:pPr>
      <w:r>
        <w:rPr/>
        <w:t xml:space="preserve">Tickets de salida con reflexiones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851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F9A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6CA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2F8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F1C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D1C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91D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FA2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FE9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201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D8F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326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C8F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F02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96D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8E0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0C8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7D3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840D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A82B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46E1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75A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2722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2026-09-25T22:00:59-05:00</dcterms:created>
  <dcterms:modified xsi:type="dcterms:W3CDTF">2026-09-25T22:00:59-05:00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