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Retos de Divulgación para Impactar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importancia de la divulgación científica como puente entre la comunidad académica y la sociedad en general. A través de un enfoque basado en retos reales, los estudiantes aprenderán a identificar barreras, diseñar estrategias creativas y comunicar conceptos científicos complejos de manera clara, atractiva y accesible para públicos diversos.</w:t>
      </w:r>
    </w:p>
    <w:p>
      <w:pPr/>
      <w:r>
        <w:rPr/>
        <w:t xml:space="preserve">El aprendizaje se centra en el desarrollo de competencias comunicativas, pensamiento crítico e innovación, fundamentales para profesionales que deseen influir positivamente en la percepción pública de la ciencia. Además, se conectará con situaciones cotidianas y actuales donde la divulgación científica es clave, como la comunicación en redes sociales, medios masivos y espacios educativos.</w:t>
      </w:r>
    </w:p>
    <w:p>
      <w:pPr/>
      <w:r>
        <w:rPr/>
        <w:t xml:space="preserve">Al finalizar la sesión, los estudiantes estarán mejor preparados para crear mensajes efectivos que fomenten el interés, la comprensión y el pensamiento crítico sobre temas científicos en su entorno social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desafíos que enfrenta la divulgación científica en la sociedad contemporánea.</w:t>
      </w:r>
    </w:p>
    <w:p>
      <w:pPr>
        <w:numPr>
          <w:ilvl w:val="0"/>
          <w:numId w:val="1"/>
        </w:numPr>
      </w:pPr>
      <w:r>
        <w:rPr/>
        <w:t xml:space="preserve">Diseñar estrategias innovadoras para comunicar conceptos científicos a públicos no especializados.</w:t>
      </w:r>
    </w:p>
    <w:p>
      <w:pPr>
        <w:numPr>
          <w:ilvl w:val="0"/>
          <w:numId w:val="1"/>
        </w:numPr>
      </w:pPr>
      <w:r>
        <w:rPr/>
        <w:t xml:space="preserve">Evaluar críticamente diferentes formatos y medios de divulgación científica.</w:t>
      </w:r>
    </w:p>
    <w:p>
      <w:pPr>
        <w:numPr>
          <w:ilvl w:val="0"/>
          <w:numId w:val="1"/>
        </w:numPr>
      </w:pPr>
      <w:r>
        <w:rPr/>
        <w:t xml:space="preserve">Crear un prototipo de producto comunicativo que responda a un reto real de divulgación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artículos breves sobre divulgación científica (3 copias por grupo).</w:t>
      </w:r>
    </w:p>
    <w:p>
      <w:pPr>
        <w:numPr>
          <w:ilvl w:val="0"/>
          <w:numId w:val="2"/>
        </w:numPr>
      </w:pPr>
      <w:r>
        <w:rPr/>
        <w:t xml:space="preserve">Hojas blancas, marcadores de colores y post-its.</w:t>
      </w:r>
    </w:p>
    <w:p>
      <w:pPr>
        <w:numPr>
          <w:ilvl w:val="0"/>
          <w:numId w:val="2"/>
        </w:numPr>
      </w:pPr>
      <w:r>
        <w:rPr/>
        <w:t xml:space="preserve">Plataformas digitales para diseño rápido (ejemplo: Canva o Google Slides).</w:t>
      </w:r>
    </w:p>
    <w:p>
      <w:pPr>
        <w:numPr>
          <w:ilvl w:val="0"/>
          <w:numId w:val="2"/>
        </w:numPr>
      </w:pPr>
      <w:r>
        <w:rPr/>
        <w:t xml:space="preserve">Video corto (5 minutos) sobre un caso exitoso de divulgación científica.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comunicación y habilidades de lectura crítica.</w:t>
      </w:r>
    </w:p>
    <w:p>
      <w:pPr>
        <w:numPr>
          <w:ilvl w:val="0"/>
          <w:numId w:val="3"/>
        </w:numPr>
      </w:pPr>
      <w:r>
        <w:rPr/>
        <w:t xml:space="preserve">Familiaridad previa con conceptos científicos generales.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cómo la divulgación científica puede transformar la percepción social de la ciencia y cómo ellos serán agentes activos en este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ejemplos de divulgación científica han visto o consumido recientemente y qué les llamó la atención de esos mensajes?"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ejemplos y anotan en post-its los elementos que consideran efectivos o poco claros.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70% de la población confía en científicos cuando la información se comunica adecuadamente, pero pierde confianza cuando el mensaje es confuso o inaccesible?"</w:t>
      </w:r>
      <w:r>
        <w:rPr/>
        <w:t xml:space="preserve"> Muestra un video breve de un caso exitoso de divulgación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brevemente sobre el impacto del buen mensaje.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</w:t>
      </w:r>
      <w:r>
        <w:rPr>
          <w:i w:val="1"/>
          <w:iCs w:val="1"/>
        </w:rPr>
        <w:t xml:space="preserve">"Como futuros comunicadores, ¿cómo creen que pueden contribuir a que la ciencia llegue a más personas sin perder rigor ni interés?"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breve lluvia de ideas en plenaria para expresar sus expectativas y percepciones.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</w:t>
      </w:r>
      <w:r>
        <w:rPr>
          <w:i w:val="1"/>
          <w:iCs w:val="1"/>
        </w:rPr>
        <w:t xml:space="preserve">"Ustedes forman parte de un equipo responsable de diseñar una campaña de divulgación científica para un público juvenil que presenta desinterés y desinformación sobre temas científicos actuales. ¿Cómo lograrán captar su atención y comunicar con claridad?"</w:t>
      </w:r>
      <w:r>
        <w:rPr/>
        <w:t xml:space="preserve"> Explica que trabajarán en grupos para resolver este reto.</w:t>
      </w:r>
    </w:p>
    <w:p>
      <w:pPr/>
      <w:r>
        <w:rPr>
          <w:b w:val="1"/>
          <w:bCs w:val="1"/>
        </w:rPr>
        <w:t xml:space="preserve">Actividad 1: Análisis crítico de formatos de divulgación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desafíos de la divulgación científica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artículos breves o extractos con diferentes formatos de divulgación (video, texto, infografía).</w:t>
      </w:r>
    </w:p>
    <w:p>
      <w:pPr>
        <w:numPr>
          <w:ilvl w:val="1"/>
          <w:numId w:val="4"/>
        </w:numPr>
      </w:pPr>
      <w:r>
        <w:rPr/>
        <w:t xml:space="preserve">Los estudiantes leen y discuten en grupo, identificando fortalezas, debilidades y barreras comunicativas.</w:t>
      </w:r>
    </w:p>
    <w:p>
      <w:pPr>
        <w:numPr>
          <w:ilvl w:val="1"/>
          <w:numId w:val="4"/>
        </w:numPr>
      </w:pPr>
      <w:r>
        <w:rPr/>
        <w:t xml:space="preserve">Responden: ¿Qué elementos facilitan o dificultan la comprensión? ¿Qué público parece estar dirigido?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conclusiones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para profundizar, guía reflexión sobre audiencia y claridad.</w:t>
      </w:r>
    </w:p>
    <w:p>
      <w:pPr/>
      <w:r>
        <w:rPr>
          <w:b w:val="1"/>
          <w:bCs w:val="1"/>
        </w:rPr>
        <w:t xml:space="preserve">Actividad 2: Diseño de estrategia comunicativa para un reto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innovadoras para comunicar ciencia (Objetivo 2 y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público objetivo con características específicas (ejemplo: jóvenes universitarios con poco interés científico y alto uso de redes sociales).</w:t>
      </w:r>
    </w:p>
    <w:p>
      <w:pPr>
        <w:numPr>
          <w:ilvl w:val="1"/>
          <w:numId w:val="5"/>
        </w:numPr>
      </w:pPr>
      <w:r>
        <w:rPr/>
        <w:t xml:space="preserve">Los grupos deben crear una propuesta que incluya: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Mensaje clave</w:t>
      </w:r>
    </w:p>
    <w:p>
      <w:pPr>
        <w:numPr>
          <w:ilvl w:val="2"/>
          <w:numId w:val="5"/>
        </w:numPr>
      </w:pPr>
      <w:r>
        <w:rPr/>
        <w:t xml:space="preserve">Formato o medio para divulgar</w:t>
      </w:r>
    </w:p>
    <w:p>
      <w:pPr>
        <w:numPr>
          <w:ilvl w:val="2"/>
          <w:numId w:val="5"/>
        </w:numPr>
      </w:pPr>
      <w:r>
        <w:rPr/>
        <w:t xml:space="preserve">Estrategias para captar atención y facilitar comprensión</w:t>
      </w:r>
    </w:p>
    <w:p>
      <w:pPr>
        <w:numPr>
          <w:ilvl w:val="1"/>
          <w:numId w:val="5"/>
        </w:numPr>
      </w:pPr>
      <w:r>
        <w:rPr/>
        <w:t xml:space="preserve">Apoyados en hojas, marcadores y herramientas digitales, diseñan un prototipo básico (puede ser guion, storyboard o boceto digital).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Prototipo y presentación breve (3 minutos)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cada grupo, sugiere ajustes, propicia que consideren audiencia, lenguaje y medios innovadores.</w:t>
      </w:r>
    </w:p>
    <w:p>
      <w:pPr/>
      <w:r>
        <w:rPr>
          <w:b w:val="1"/>
          <w:bCs w:val="1"/>
        </w:rPr>
        <w:t xml:space="preserve">Actividad 3: Presentación y evaluación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formatos y crear propuestas mejoradas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prototipo.</w:t>
      </w:r>
    </w:p>
    <w:p>
      <w:pPr>
        <w:numPr>
          <w:ilvl w:val="1"/>
          <w:numId w:val="6"/>
        </w:numPr>
      </w:pPr>
      <w:r>
        <w:rPr/>
        <w:t xml:space="preserve">Los demás grupos y docente realizan preguntas y aportan sugerencias constructivas.</w:t>
      </w:r>
    </w:p>
    <w:p>
      <w:pPr>
        <w:numPr>
          <w:ilvl w:val="1"/>
          <w:numId w:val="6"/>
        </w:numPr>
      </w:pPr>
      <w:r>
        <w:rPr/>
        <w:t xml:space="preserve">Se realiza una coevaluación con criterios claros (claridad, innovación, adecuación al público).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rápido y mejoras sugeridas.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sintetiza puntos clave y asegura respeto y enfoque en criterios.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investigar ejemplos adicionales de divulgación científica en redes sociales y compartir en foro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del docente o asistente para estructurar ideas y simplificar tareas, uso de esquemas visuales para diseño de mensajes.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análisis con el diseño señalando cómo comprender fortalezas y debilidades permite crear mejores estrategias. La transición a la presentación se realiza invitando a compartir y enriquecer ideas colectivamente.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las ideas clave sobre divulgación científica: retos, estrategias y formatos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conceptos y conclusiones a partir de su trabajo en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responder por escrito en un “ticket de salida”:</w:t>
      </w:r>
    </w:p>
    <w:p>
      <w:pPr>
        <w:numPr>
          <w:ilvl w:val="0"/>
          <w:numId w:val="8"/>
        </w:numPr>
      </w:pPr>
      <w:r>
        <w:rPr/>
        <w:t xml:space="preserve">¿Cuál fue el mayor desafío que enfrenté al diseñar una estrategia de divulgación científica?</w:t>
      </w:r>
    </w:p>
    <w:p>
      <w:pPr>
        <w:numPr>
          <w:ilvl w:val="0"/>
          <w:numId w:val="8"/>
        </w:numPr>
      </w:pPr>
      <w:r>
        <w:rPr/>
        <w:t xml:space="preserve">¿Qué aprendí sobre adaptar el mensaje a diferentes públicos?</w:t>
      </w:r>
    </w:p>
    <w:p>
      <w:pPr>
        <w:numPr>
          <w:ilvl w:val="0"/>
          <w:numId w:val="8"/>
        </w:numPr>
      </w:pPr>
      <w:r>
        <w:rPr/>
        <w:t xml:space="preserve">¿Cómo aplicaré lo aprendido en mi vida académica 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brinda comentarios orales generales destacando avances y aspectos a mejorar, y ofrece retroalimentación específica a grupos que lo requieran tras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de la asignatura y con la importancia de la divulgación en medios digitales y proyectos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extra crear un microcontenido digital (video, infografía o post) para divulgar un tema científico de interés personal, que será compartido y comentado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 guía y coevaluación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entrega del prototipo diseñado y el ticket de salida que evidencian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desafíos y barreras en la divulgación científica (vinculado al Objetivo 1).</w:t>
      </w:r>
    </w:p>
    <w:p>
      <w:pPr>
        <w:numPr>
          <w:ilvl w:val="0"/>
          <w:numId w:val="10"/>
        </w:numPr>
      </w:pPr>
      <w:r>
        <w:rPr/>
        <w:t xml:space="preserve">Creatividad y pertinencia en el diseño de estrategias comunicativas (Objetivo 2 y 4).</w:t>
      </w:r>
    </w:p>
    <w:p>
      <w:pPr>
        <w:numPr>
          <w:ilvl w:val="0"/>
          <w:numId w:val="10"/>
        </w:numPr>
      </w:pPr>
      <w:r>
        <w:rPr/>
        <w:t xml:space="preserve">Capacidad crítica para evaluar formatos y proponer mejoras (Objetivo 3).</w:t>
      </w:r>
    </w:p>
    <w:p>
      <w:pPr>
        <w:numPr>
          <w:ilvl w:val="0"/>
          <w:numId w:val="10"/>
        </w:numPr>
      </w:pPr>
      <w:r>
        <w:rPr/>
        <w:t xml:space="preserve">Claridad y adecuación del mensaje al público objetivo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prototipo comunicativo.</w:t>
      </w:r>
    </w:p>
    <w:p>
      <w:pPr>
        <w:numPr>
          <w:ilvl w:val="0"/>
          <w:numId w:val="11"/>
        </w:numPr>
      </w:pPr>
      <w:r>
        <w:rPr/>
        <w:t xml:space="preserve">Lista de cotejo durante la coevaluación oral.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1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observaciones del análisis crítico.</w:t>
      </w:r>
    </w:p>
    <w:p>
      <w:pPr>
        <w:numPr>
          <w:ilvl w:val="0"/>
          <w:numId w:val="12"/>
        </w:numPr>
      </w:pPr>
      <w:r>
        <w:rPr/>
        <w:t xml:space="preserve">Prototipo comunicativo entregado en grupo.</w:t>
      </w:r>
    </w:p>
    <w:p>
      <w:pPr>
        <w:numPr>
          <w:ilvl w:val="0"/>
          <w:numId w:val="12"/>
        </w:numPr>
      </w:pPr>
      <w:r>
        <w:rPr/>
        <w:t xml:space="preserve">Presentaciones orales y feedback recibido.</w:t>
      </w:r>
    </w:p>
    <w:p>
      <w:pPr>
        <w:numPr>
          <w:ilvl w:val="0"/>
          <w:numId w:val="12"/>
        </w:numPr>
      </w:pPr>
      <w:r>
        <w:rPr/>
        <w:t xml:space="preserve">Respuestas del ticket de salida reflejando la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62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42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674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E5E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27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648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08E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16A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F9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037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080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AF1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