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Salud: Gestión Efectiva de Proyectos Biomédicos para Ingenieros Mecatrónicos</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Mecatrónica desarrollen competencias clave en la gestión de proyectos biomédicos mediante la metodología de Aprendizaje Basado en Proyectos (ABP). A lo largo de cuatro sesiones, los estudiantes aprenderán a planificar, organizar y evaluar proyectos que integren elementos tecnológicos y biomédicos, fomentando la colaboración y la autonomía. La relevancia de este aprendizaje radica en la creciente demanda de soluciones tecnológicas para la salud, donde la ingeniería mecatrónica juega un papel fundamental.</w:t>
      </w:r>
    </w:p>
    <w:p>
      <w:pPr/>
      <w:r>
        <w:rPr/>
        <w:t xml:space="preserve">Los estudiantes abordarán problemas reales relacionados con la innovación en dispositivos biomédicos, aplicando herramientas de gestión que les permitan administrar recursos, tiempos y riesgos. Este enfoque conecta directamente con su futuro profesional, promoviendo un pensamiento crítico y habilidades prácticas para el diseño y ejecución de proyectos multidisciplinarios en el sector salud.</w:t>
      </w:r>
    </w:p>
    <w:p/>
    <w:p>
      <w:pPr/>
      <w:r>
        <w:rPr>
          <w:color w:val="2b6cb0"/>
          <w:sz w:val="28"/>
          <w:szCs w:val="28"/>
          <w:b w:val="1"/>
          <w:bCs w:val="1"/>
        </w:rPr>
        <w:t xml:space="preserve">Objetivos de Aprendizaje</w:t>
      </w:r>
    </w:p>
    <w:p>
      <w:pPr>
        <w:numPr>
          <w:ilvl w:val="0"/>
          <w:numId w:val="1"/>
        </w:numPr>
      </w:pPr>
      <w:r>
        <w:rPr/>
        <w:t xml:space="preserve">Analizar las etapas y componentes esenciales de la gestión de proyectos aplicados al ámbito biomédico.</w:t>
      </w:r>
    </w:p>
    <w:p>
      <w:pPr>
        <w:numPr>
          <w:ilvl w:val="0"/>
          <w:numId w:val="1"/>
        </w:numPr>
      </w:pPr>
      <w:r>
        <w:rPr/>
        <w:t xml:space="preserve">Diseñar un plan de proyecto biomédico que contemple objetivos claros, cronograma, recursos y evaluación de riesgos.</w:t>
      </w:r>
    </w:p>
    <w:p>
      <w:pPr>
        <w:numPr>
          <w:ilvl w:val="0"/>
          <w:numId w:val="1"/>
        </w:numPr>
      </w:pPr>
      <w:r>
        <w:rPr/>
        <w:t xml:space="preserve">Colaborar efectivamente en equipos para desarrollar un proyecto tangible que responda a una necesidad biomédica real.</w:t>
      </w:r>
    </w:p>
    <w:p>
      <w:pPr>
        <w:numPr>
          <w:ilvl w:val="0"/>
          <w:numId w:val="1"/>
        </w:numPr>
      </w:pPr>
      <w:r>
        <w:rPr/>
        <w:t xml:space="preserve">Evaluar críticamente el progreso y resultados del proyecto para asegurar su viabilidad técnica y funcional.</w:t>
      </w:r>
    </w:p>
    <w:p>
      <w:pPr>
        <w:numPr>
          <w:ilvl w:val="0"/>
          <w:numId w:val="1"/>
        </w:numPr>
      </w:pPr>
      <w:r>
        <w:rPr/>
        <w:t xml:space="preserve">Comunicar de manera clara y profesional los avances y propuestas del proyecto a diferentes audiencias.</w:t>
      </w:r>
    </w:p>
    <w:p/>
    <w:p>
      <w:pPr/>
      <w:r>
        <w:rPr>
          <w:color w:val="2b6cb0"/>
          <w:sz w:val="28"/>
          <w:szCs w:val="28"/>
          <w:b w:val="1"/>
          <w:bCs w:val="1"/>
        </w:rPr>
        <w:t xml:space="preserve">Recursos Necesarios</w:t>
      </w:r>
    </w:p>
    <w:p>
      <w:pPr>
        <w:numPr>
          <w:ilvl w:val="0"/>
          <w:numId w:val="2"/>
        </w:numPr>
      </w:pPr>
      <w:r>
        <w:rPr/>
        <w:t xml:space="preserve">Computadoras con software de gestión de proyectos (por ejemplo, Microsoft Project, Trello o Asana).</w:t>
      </w:r>
    </w:p>
    <w:p>
      <w:pPr>
        <w:numPr>
          <w:ilvl w:val="0"/>
          <w:numId w:val="2"/>
        </w:numPr>
      </w:pPr>
      <w:r>
        <w:rPr/>
        <w:t xml:space="preserve">Acceso a internet para investigación y comunicación.</w:t>
      </w:r>
    </w:p>
    <w:p>
      <w:pPr>
        <w:numPr>
          <w:ilvl w:val="0"/>
          <w:numId w:val="2"/>
        </w:numPr>
      </w:pPr>
      <w:r>
        <w:rPr/>
        <w:t xml:space="preserve">Materiales para prototipado básico: cartulinas, marcadores, tijeras, cinta adhesiva, piezas electrónicas simples (sensores, microcontroladores, cables).</w:t>
      </w:r>
    </w:p>
    <w:p>
      <w:pPr>
        <w:numPr>
          <w:ilvl w:val="0"/>
          <w:numId w:val="2"/>
        </w:numPr>
      </w:pPr>
      <w:r>
        <w:rPr/>
        <w:t xml:space="preserve">Proyector multimedia y pantalla para presentaciones.</w:t>
      </w:r>
    </w:p>
    <w:p>
      <w:pPr>
        <w:numPr>
          <w:ilvl w:val="0"/>
          <w:numId w:val="2"/>
        </w:numPr>
      </w:pPr>
      <w:r>
        <w:rPr/>
        <w:t xml:space="preserve">Documentos impresos con guías de gestión de proyectos biomédicos y criterios de evaluación.</w:t>
      </w:r>
    </w:p>
    <w:p>
      <w:pPr>
        <w:numPr>
          <w:ilvl w:val="0"/>
          <w:numId w:val="2"/>
        </w:numPr>
      </w:pPr>
      <w:r>
        <w:rPr/>
        <w:t xml:space="preserve">Videos cortos sobre casos reales de proyectos biomédicos.</w:t>
      </w:r>
    </w:p>
    <w:p>
      <w:pPr>
        <w:numPr>
          <w:ilvl w:val="0"/>
          <w:numId w:val="2"/>
        </w:numPr>
      </w:pPr>
      <w:r>
        <w:rPr/>
        <w:t xml:space="preserve">Plantillas digitales para cronogramas, análisis de riesgos y reportes de avance.</w:t>
      </w:r>
    </w:p>
    <w:p/>
    <w:p>
      <w:pPr/>
      <w:r>
        <w:rPr>
          <w:color w:val="2b6cb0"/>
          <w:sz w:val="28"/>
          <w:szCs w:val="28"/>
          <w:b w:val="1"/>
          <w:bCs w:val="1"/>
        </w:rPr>
        <w:t xml:space="preserve">Requisitos Previos</w:t>
      </w:r>
    </w:p>
    <w:p>
      <w:pPr>
        <w:numPr>
          <w:ilvl w:val="0"/>
          <w:numId w:val="3"/>
        </w:numPr>
      </w:pPr>
      <w:r>
        <w:rPr/>
        <w:t xml:space="preserve">Conocimientos básicos de ingeniería mecatrónica y electrónica.</w:t>
      </w:r>
    </w:p>
    <w:p>
      <w:pPr>
        <w:numPr>
          <w:ilvl w:val="0"/>
          <w:numId w:val="3"/>
        </w:numPr>
      </w:pPr>
      <w:r>
        <w:rPr/>
        <w:t xml:space="preserve">Familiaridad con conceptos generales de gestión y planificación de proyectos.</w:t>
      </w:r>
    </w:p>
    <w:p>
      <w:pPr>
        <w:numPr>
          <w:ilvl w:val="0"/>
          <w:numId w:val="3"/>
        </w:numPr>
      </w:pPr>
      <w:r>
        <w:rPr/>
        <w:t xml:space="preserve">Habilidades de trabajo en equipo y comunicación oral y escrita.</w:t>
      </w:r>
    </w:p>
    <w:p>
      <w:pPr>
        <w:numPr>
          <w:ilvl w:val="0"/>
          <w:numId w:val="3"/>
        </w:numPr>
      </w:pPr>
      <w:r>
        <w:rPr/>
        <w:t xml:space="preserve">Experiencia previa en uso básico de herramientas digitales para documentación y presentación.</w:t>
      </w:r>
    </w:p>
    <w:p/>
    <w:p>
      <w:pPr/>
      <w:r>
        <w:rPr>
          <w:color w:val="2b6cb0"/>
          <w:sz w:val="28"/>
          <w:szCs w:val="28"/>
          <w:b w:val="1"/>
          <w:bCs w:val="1"/>
        </w:rPr>
        <w:t xml:space="preserve">Actividades</w:t>
      </w:r>
    </w:p>
    <w:p>
      <w:pPr/>
      <w:r>
        <w:rPr/>
        <w:t xml:space="preserve">Sesión 1: Introducción y Diagnóstico de Proyectos BiomédicosFase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tema de gestión de proyectos biomédicos, activar conocimientos previos y motivarlos a participar activamente en el desarrollo del proyecto.</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de un proyecto biomédico exitoso (video de 5 minutos) y pregunta: "¿Qué elementos creen que fueron cruciales para que este proyecto tuviera éxito?"</w:t>
      </w:r>
    </w:p>
    <w:p>
      <w:pPr>
        <w:numPr>
          <w:ilvl w:val="0"/>
          <w:numId w:val="4"/>
        </w:numPr>
      </w:pPr>
      <w:r>
        <w:rPr>
          <w:b w:val="1"/>
          <w:bCs w:val="1"/>
        </w:rPr>
        <w:t xml:space="preserve">Estudiantes:</w:t>
      </w:r>
      <w:r>
        <w:rPr/>
        <w:t xml:space="preserve"> Responden en plenaria, generando ideas sobre planificación, recursos, equipos, tiempo y riesgos.</w:t>
      </w:r>
    </w:p>
    <w:p>
      <w:pPr/>
      <w:r>
        <w:rPr>
          <w:b w:val="1"/>
          <w:bCs w:val="1"/>
        </w:rPr>
        <w:t xml:space="preserve">Motivación y enganche:</w:t>
      </w:r>
    </w:p>
    <w:p>
      <w:pPr>
        <w:numPr>
          <w:ilvl w:val="0"/>
          <w:numId w:val="5"/>
        </w:numPr>
      </w:pPr>
      <w:r>
        <w:rPr>
          <w:b w:val="1"/>
          <w:bCs w:val="1"/>
        </w:rPr>
        <w:t xml:space="preserve">Docente:</w:t>
      </w:r>
      <w:r>
        <w:rPr/>
        <w:t xml:space="preserve"> Expone un dato impactante: "Cada año, miles de dispositivos biomédicos innovadores salvan vidas, pero muchos proyectos fracasan por mala gestión. Hoy ustedes serán gestores de proyectos que pueden cambiar la salud."</w:t>
      </w:r>
    </w:p>
    <w:p>
      <w:pPr>
        <w:numPr>
          <w:ilvl w:val="0"/>
          <w:numId w:val="5"/>
        </w:numPr>
      </w:pPr>
      <w:r>
        <w:rPr>
          <w:b w:val="1"/>
          <w:bCs w:val="1"/>
        </w:rPr>
        <w:t xml:space="preserve">Estudiantes:</w:t>
      </w:r>
      <w:r>
        <w:rPr/>
        <w:t xml:space="preserve"> Reflexionan y expresan expectativas personales sobre la asignatura.</w:t>
      </w:r>
    </w:p>
    <w:p>
      <w:pPr/>
      <w:r>
        <w:rPr>
          <w:b w:val="1"/>
          <w:bCs w:val="1"/>
        </w:rPr>
        <w:t xml:space="preserve">Contextualización:</w:t>
      </w:r>
    </w:p>
    <w:p>
      <w:pPr>
        <w:numPr>
          <w:ilvl w:val="0"/>
          <w:numId w:val="6"/>
        </w:numPr>
      </w:pPr>
      <w:r>
        <w:rPr>
          <w:b w:val="1"/>
          <w:bCs w:val="1"/>
        </w:rPr>
        <w:t xml:space="preserve">Docente:</w:t>
      </w:r>
      <w:r>
        <w:rPr/>
        <w:t xml:space="preserve"> Relaciona el tema con la formación de ingenieros mecatrónicos y el impacto social y tecnológico de proyectos biomédicos.</w:t>
      </w:r>
    </w:p>
    <w:p>
      <w:pPr>
        <w:numPr>
          <w:ilvl w:val="0"/>
          <w:numId w:val="6"/>
        </w:numPr>
      </w:pPr>
      <w:r>
        <w:rPr>
          <w:b w:val="1"/>
          <w:bCs w:val="1"/>
        </w:rPr>
        <w:t xml:space="preserve">Estudiantes:</w:t>
      </w:r>
      <w:r>
        <w:rPr/>
        <w:t xml:space="preserve"> Escuchan y toman notas, formulando preguntas iniciales.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Mediante un análisis de caso y discusión guiada, los estudiantes identificarán las fases y elementos clave de la gestión de proyectos biomédicos.</w:t>
      </w:r>
    </w:p>
    <w:p>
      <w:pPr/>
      <w:r>
        <w:rPr>
          <w:b w:val="1"/>
          <w:bCs w:val="1"/>
        </w:rPr>
        <w:t xml:space="preserve">Actividad 1: Análisis colaborativo de un caso de proyecto biomédico</w:t>
      </w:r>
    </w:p>
    <w:p>
      <w:pPr>
        <w:numPr>
          <w:ilvl w:val="0"/>
          <w:numId w:val="7"/>
        </w:numPr>
      </w:pPr>
      <w:r>
        <w:rPr>
          <w:b w:val="1"/>
          <w:bCs w:val="1"/>
        </w:rPr>
        <w:t xml:space="preserve">Objetivo:</w:t>
      </w:r>
      <w:r>
        <w:rPr/>
        <w:t xml:space="preserve"> Analizar las etapas y componentes de un proyecto biomédico real.</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Distribuir un documento con resumen de un proyecto biomédico (incluye objetivos, cronograma, recursos y retos).</w:t>
      </w:r>
    </w:p>
    <w:p>
      <w:pPr>
        <w:numPr>
          <w:ilvl w:val="1"/>
          <w:numId w:val="7"/>
        </w:numPr>
      </w:pPr>
      <w:r>
        <w:rPr/>
        <w:t xml:space="preserve">Cada grupo identifica las fases del proyecto, recursos utilizados y principales riesgos enfrentados.</w:t>
      </w:r>
    </w:p>
    <w:p>
      <w:pPr>
        <w:numPr>
          <w:ilvl w:val="1"/>
          <w:numId w:val="7"/>
        </w:numPr>
      </w:pPr>
      <w:r>
        <w:rPr/>
        <w:t xml:space="preserve">Preparar una presentación breve (5 minutos) con sus conclusiones.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Presentación oral y esquema escrito del análisis.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responde dudas, fomenta el debate y guía con preguntas como: "¿Qué estrategia de gestión fue más efectiva?", "¿Cómo se manejaron los riesgos?"</w:t>
      </w:r>
    </w:p>
    <w:p>
      <w:pPr/>
      <w:r>
        <w:rPr>
          <w:b w:val="1"/>
          <w:bCs w:val="1"/>
        </w:rPr>
        <w:t xml:space="preserve">Actividad 2: Mapeo de expectativas y desafíos en proyectos biomédicos</w:t>
      </w:r>
    </w:p>
    <w:p>
      <w:pPr>
        <w:numPr>
          <w:ilvl w:val="0"/>
          <w:numId w:val="8"/>
        </w:numPr>
      </w:pPr>
      <w:r>
        <w:rPr>
          <w:b w:val="1"/>
          <w:bCs w:val="1"/>
        </w:rPr>
        <w:t xml:space="preserve">Objetivo:</w:t>
      </w:r>
      <w:r>
        <w:rPr/>
        <w:t xml:space="preserve"> Identificar retos y aspectos clave en la gestión de proyectos biomédicos desde la perspectiva del estudiante.</w:t>
      </w:r>
    </w:p>
    <w:p>
      <w:pPr>
        <w:numPr>
          <w:ilvl w:val="0"/>
          <w:numId w:val="8"/>
        </w:numPr>
      </w:pPr>
      <w:r>
        <w:rPr>
          <w:b w:val="1"/>
          <w:bCs w:val="1"/>
        </w:rPr>
        <w:t xml:space="preserve">Instrucciones:</w:t>
      </w:r>
    </w:p>
    <w:p>
      <w:pPr>
        <w:numPr>
          <w:ilvl w:val="1"/>
          <w:numId w:val="8"/>
        </w:numPr>
      </w:pPr>
      <w:r>
        <w:rPr/>
        <w:t xml:space="preserve">Individualmente, escribir en post-its tres expectativas y tres posibles desafíos personales para gestionar un proyecto biomédico.</w:t>
      </w:r>
    </w:p>
    <w:p>
      <w:pPr>
        <w:numPr>
          <w:ilvl w:val="1"/>
          <w:numId w:val="8"/>
        </w:numPr>
      </w:pPr>
      <w:r>
        <w:rPr/>
        <w:t xml:space="preserve">Compartir en plenaria y agrupar ideas en un mural colaborativo.</w:t>
      </w:r>
    </w:p>
    <w:p>
      <w:pPr>
        <w:numPr>
          <w:ilvl w:val="0"/>
          <w:numId w:val="8"/>
        </w:numPr>
      </w:pPr>
      <w:r>
        <w:rPr>
          <w:b w:val="1"/>
          <w:bCs w:val="1"/>
        </w:rPr>
        <w:t xml:space="preserve">Organización:</w:t>
      </w:r>
      <w:r>
        <w:rPr/>
        <w:t xml:space="preserve"> Individual y plenaria</w:t>
      </w:r>
    </w:p>
    <w:p>
      <w:pPr>
        <w:numPr>
          <w:ilvl w:val="0"/>
          <w:numId w:val="8"/>
        </w:numPr>
      </w:pPr>
      <w:r>
        <w:rPr>
          <w:b w:val="1"/>
          <w:bCs w:val="1"/>
        </w:rPr>
        <w:t xml:space="preserve">Producto:</w:t>
      </w:r>
      <w:r>
        <w:rPr/>
        <w:t xml:space="preserve"> Mural con expectativas y desafíos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la discusión, conecta ideas y prepara la transición a la siguiente sesión.</w:t>
      </w:r>
    </w:p>
    <w:p>
      <w:pPr/>
      <w:r>
        <w:rPr>
          <w:b w:val="1"/>
          <w:bCs w:val="1"/>
        </w:rPr>
        <w:t xml:space="preserve">Diferenciación</w:t>
      </w:r>
    </w:p>
    <w:p>
      <w:pPr>
        <w:numPr>
          <w:ilvl w:val="0"/>
          <w:numId w:val="9"/>
        </w:numPr>
      </w:pPr>
      <w:r>
        <w:rPr/>
        <w:t xml:space="preserve">Para estudiantes que terminan antes: Investigar ejemplos adicionales de proyectos biomédicos y preparar una pregunta o comentario para la siguiente sesión.</w:t>
      </w:r>
    </w:p>
    <w:p>
      <w:pPr>
        <w:numPr>
          <w:ilvl w:val="0"/>
          <w:numId w:val="9"/>
        </w:numPr>
      </w:pPr>
      <w:r>
        <w:rPr/>
        <w:t xml:space="preserve">Para estudiantes que requieran apoyo: Facilitar resumen visual con diagramas y ofrecer guía personalizada durante actividades grupales.</w:t>
      </w:r>
    </w:p>
    <w:p>
      <w:pPr/>
      <w:r>
        <w:rPr>
          <w:b w:val="1"/>
          <w:bCs w:val="1"/>
        </w:rPr>
        <w:t xml:space="preserve">Transición</w:t>
      </w:r>
    </w:p>
    <w:p>
      <w:pPr/>
      <w:r>
        <w:rPr/>
        <w:t xml:space="preserve">El docente concluye la sesión resaltando la importancia de planificar detalladamente y anuncia que en la siguiente sesión se diseñará un plan de proyecto biomédico.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estudiante resuma en una frase qué es para ellos la gestión de proyectos biomédicos y comparten en plenaria.</w:t>
      </w:r>
    </w:p>
    <w:p>
      <w:pPr/>
      <w:r>
        <w:rPr>
          <w:b w:val="1"/>
          <w:bCs w:val="1"/>
        </w:rPr>
        <w:t xml:space="preserve">Reflexión metacognitiva:</w:t>
      </w:r>
    </w:p>
    <w:p>
      <w:pPr>
        <w:numPr>
          <w:ilvl w:val="0"/>
          <w:numId w:val="11"/>
        </w:numPr>
      </w:pPr>
      <w:r>
        <w:rPr/>
        <w:t xml:space="preserve">¿Qué elementos de la gestión de proyectos biomédicos me parecen más desafiantes?</w:t>
      </w:r>
    </w:p>
    <w:p>
      <w:pPr>
        <w:numPr>
          <w:ilvl w:val="0"/>
          <w:numId w:val="11"/>
        </w:numPr>
      </w:pPr>
      <w:r>
        <w:rPr/>
        <w:t xml:space="preserve">¿Cómo puedo aplicar lo aprendido hoy en mi formación como ingeniero mecatrónico?</w:t>
      </w:r>
    </w:p>
    <w:p>
      <w:pPr>
        <w:numPr>
          <w:ilvl w:val="0"/>
          <w:numId w:val="11"/>
        </w:numPr>
      </w:pPr>
      <w:r>
        <w:rPr/>
        <w:t xml:space="preserve">¿Qué habilidades necesito fortalecer para gestionar proyectos exitosos?</w:t>
      </w:r>
    </w:p>
    <w:p>
      <w:pPr/>
      <w:r>
        <w:rPr>
          <w:b w:val="1"/>
          <w:bCs w:val="1"/>
        </w:rPr>
        <w:t xml:space="preserve">Retroalimentación:</w:t>
      </w:r>
    </w:p>
    <w:p>
      <w:pPr/>
      <w:r>
        <w:rPr/>
        <w:t xml:space="preserve">El docente brinda comentarios inmediatos sobre las presentaciones y participación, destacando aciertos y áreas de mejora.</w:t>
      </w:r>
    </w:p>
    <w:p>
      <w:pPr/>
      <w:r>
        <w:rPr>
          <w:b w:val="1"/>
          <w:bCs w:val="1"/>
        </w:rPr>
        <w:t xml:space="preserve">Transferencia:</w:t>
      </w:r>
    </w:p>
    <w:p>
      <w:pPr/>
      <w:r>
        <w:rPr/>
        <w:t xml:space="preserve">Se anticipa la siguiente sesión donde diseñarán su propio plan de proyecto biomédico, aplicando lo aprendido.</w:t>
      </w:r>
    </w:p>
    <w:p>
      <w:pPr/>
      <w:r>
        <w:rPr/>
        <w:t xml:space="preserve">Sesión 2: Diseño de Plan de Proyecto BiomédicoFase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aprendizajes previos y orientar el inicio del diseño del plan de proyecto biomédico.</w:t>
      </w:r>
    </w:p>
    <w:p>
      <w:pPr/>
      <w:r>
        <w:rPr>
          <w:b w:val="1"/>
          <w:bCs w:val="1"/>
        </w:rPr>
        <w:t xml:space="preserve">Activación de conocimientos previos:</w:t>
      </w:r>
    </w:p>
    <w:p>
      <w:pPr>
        <w:numPr>
          <w:ilvl w:val="0"/>
          <w:numId w:val="12"/>
        </w:numPr>
      </w:pPr>
      <w:r>
        <w:rPr>
          <w:b w:val="1"/>
          <w:bCs w:val="1"/>
        </w:rPr>
        <w:t xml:space="preserve">Docente:</w:t>
      </w:r>
      <w:r>
        <w:rPr/>
        <w:t xml:space="preserve"> Plantea la pregunta: "¿Cuáles son las fases que deben incluirse en el plan de un proyecto biomédico y por qué?"</w:t>
      </w:r>
    </w:p>
    <w:p>
      <w:pPr>
        <w:numPr>
          <w:ilvl w:val="0"/>
          <w:numId w:val="12"/>
        </w:numPr>
      </w:pPr>
      <w:r>
        <w:rPr>
          <w:b w:val="1"/>
          <w:bCs w:val="1"/>
        </w:rPr>
        <w:t xml:space="preserve">Estudiantes:</w:t>
      </w:r>
      <w:r>
        <w:rPr/>
        <w:t xml:space="preserve"> Responden en plenaria, relacionando con el caso analizado.</w:t>
      </w:r>
    </w:p>
    <w:p>
      <w:pPr/>
      <w:r>
        <w:rPr>
          <w:b w:val="1"/>
          <w:bCs w:val="1"/>
        </w:rPr>
        <w:t xml:space="preserve">Motivación y enganche:</w:t>
      </w:r>
    </w:p>
    <w:p>
      <w:pPr>
        <w:numPr>
          <w:ilvl w:val="0"/>
          <w:numId w:val="13"/>
        </w:numPr>
      </w:pPr>
      <w:r>
        <w:rPr>
          <w:b w:val="1"/>
          <w:bCs w:val="1"/>
        </w:rPr>
        <w:t xml:space="preserve">Docente:</w:t>
      </w:r>
      <w:r>
        <w:rPr/>
        <w:t xml:space="preserve"> Presenta un reto: "Ustedes deben diseñar un plan de proyecto para crear un dispositivo biomédico que resuelva una necesidad real. La planificación detallada es clave para el éxito."</w:t>
      </w:r>
    </w:p>
    <w:p>
      <w:pPr>
        <w:numPr>
          <w:ilvl w:val="0"/>
          <w:numId w:val="13"/>
        </w:numPr>
      </w:pPr>
      <w:r>
        <w:rPr>
          <w:b w:val="1"/>
          <w:bCs w:val="1"/>
        </w:rPr>
        <w:t xml:space="preserve">Estudiantes:</w:t>
      </w:r>
      <w:r>
        <w:rPr/>
        <w:t xml:space="preserve"> Expresan ideas y expectativas para el proyecto propio.</w:t>
      </w:r>
    </w:p>
    <w:p>
      <w:pPr/>
      <w:r>
        <w:rPr>
          <w:b w:val="1"/>
          <w:bCs w:val="1"/>
        </w:rPr>
        <w:t xml:space="preserve">Contextualización:</w:t>
      </w:r>
    </w:p>
    <w:p>
      <w:pPr>
        <w:numPr>
          <w:ilvl w:val="0"/>
          <w:numId w:val="14"/>
        </w:numPr>
      </w:pPr>
      <w:r>
        <w:rPr>
          <w:b w:val="1"/>
          <w:bCs w:val="1"/>
        </w:rPr>
        <w:t xml:space="preserve">Docente:</w:t>
      </w:r>
      <w:r>
        <w:rPr/>
        <w:t xml:space="preserve"> Relaciona el diseño del plan con su futura práctica profesional y la importancia de la gestión para evitar fallos.</w:t>
      </w:r>
    </w:p>
    <w:p>
      <w:pPr>
        <w:numPr>
          <w:ilvl w:val="0"/>
          <w:numId w:val="14"/>
        </w:numPr>
      </w:pPr>
      <w:r>
        <w:rPr>
          <w:b w:val="1"/>
          <w:bCs w:val="1"/>
        </w:rPr>
        <w:t xml:space="preserve">Estudiantes:</w:t>
      </w:r>
      <w:r>
        <w:rPr/>
        <w:t xml:space="preserve"> Escuchan y preguntan dudas.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Guiados por el docente, los estudiantes comienzan a diseñar el plan de proyecto biomédico, aplicando herramientas de gestión y planificación.</w:t>
      </w:r>
    </w:p>
    <w:p>
      <w:pPr/>
      <w:r>
        <w:rPr>
          <w:b w:val="1"/>
          <w:bCs w:val="1"/>
        </w:rPr>
        <w:t xml:space="preserve">Actividad 1: Elaboración de la propuesta del proyecto</w:t>
      </w:r>
    </w:p>
    <w:p>
      <w:pPr>
        <w:numPr>
          <w:ilvl w:val="0"/>
          <w:numId w:val="15"/>
        </w:numPr>
      </w:pPr>
      <w:r>
        <w:rPr>
          <w:b w:val="1"/>
          <w:bCs w:val="1"/>
        </w:rPr>
        <w:t xml:space="preserve">Objetivo:</w:t>
      </w:r>
      <w:r>
        <w:rPr/>
        <w:t xml:space="preserve"> Definir el problema, objetivos y alcance del proyecto biomédico.</w:t>
      </w:r>
    </w:p>
    <w:p>
      <w:pPr>
        <w:numPr>
          <w:ilvl w:val="0"/>
          <w:numId w:val="15"/>
        </w:numPr>
      </w:pPr>
      <w:r>
        <w:rPr>
          <w:b w:val="1"/>
          <w:bCs w:val="1"/>
        </w:rPr>
        <w:t xml:space="preserve">Instrucciones:</w:t>
      </w:r>
    </w:p>
    <w:p>
      <w:pPr>
        <w:numPr>
          <w:ilvl w:val="1"/>
          <w:numId w:val="15"/>
        </w:numPr>
      </w:pPr>
      <w:r>
        <w:rPr/>
        <w:t xml:space="preserve">En grupos, elegir una necesidad biomédica real o simulada para desarrollar un dispositivo.</w:t>
      </w:r>
    </w:p>
    <w:p>
      <w:pPr>
        <w:numPr>
          <w:ilvl w:val="1"/>
          <w:numId w:val="15"/>
        </w:numPr>
      </w:pPr>
      <w:r>
        <w:rPr/>
        <w:t xml:space="preserve">Redactar el planteamiento del problema, los objetivos generales y específicos, y delimitar el alcance del proyecto.</w:t>
      </w:r>
    </w:p>
    <w:p>
      <w:pPr>
        <w:numPr>
          <w:ilvl w:val="1"/>
          <w:numId w:val="15"/>
        </w:numPr>
      </w:pPr>
      <w:r>
        <w:rPr/>
        <w:t xml:space="preserve">Presentar un documento preliminar para retroalimentación.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Documento con planteamiento, objetivos y alcance.</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Orienta, revisa avances, formula preguntas guía: "¿Es claro el problema?", "¿Los objetivos son alcanzables?"</w:t>
      </w:r>
    </w:p>
    <w:p>
      <w:pPr/>
      <w:r>
        <w:rPr>
          <w:b w:val="1"/>
          <w:bCs w:val="1"/>
        </w:rPr>
        <w:t xml:space="preserve">Actividad 2: Creación del cronograma y asignación de recursos</w:t>
      </w:r>
    </w:p>
    <w:p>
      <w:pPr>
        <w:numPr>
          <w:ilvl w:val="0"/>
          <w:numId w:val="16"/>
        </w:numPr>
      </w:pPr>
      <w:r>
        <w:rPr>
          <w:b w:val="1"/>
          <w:bCs w:val="1"/>
        </w:rPr>
        <w:t xml:space="preserve">Objetivo:</w:t>
      </w:r>
      <w:r>
        <w:rPr/>
        <w:t xml:space="preserve"> Diseñar un cronograma con fases y asignar recursos necesarios para el proyecto.</w:t>
      </w:r>
    </w:p>
    <w:p>
      <w:pPr>
        <w:numPr>
          <w:ilvl w:val="0"/>
          <w:numId w:val="16"/>
        </w:numPr>
      </w:pPr>
      <w:r>
        <w:rPr>
          <w:b w:val="1"/>
          <w:bCs w:val="1"/>
        </w:rPr>
        <w:t xml:space="preserve">Instrucciones:</w:t>
      </w:r>
    </w:p>
    <w:p>
      <w:pPr>
        <w:numPr>
          <w:ilvl w:val="1"/>
          <w:numId w:val="16"/>
        </w:numPr>
      </w:pPr>
      <w:r>
        <w:rPr/>
        <w:t xml:space="preserve">Con apoyo del docente, utilizar software o plantillas para elaborar un cronograma detallado.</w:t>
      </w:r>
    </w:p>
    <w:p>
      <w:pPr>
        <w:numPr>
          <w:ilvl w:val="1"/>
          <w:numId w:val="16"/>
        </w:numPr>
      </w:pPr>
      <w:r>
        <w:rPr/>
        <w:t xml:space="preserve">Identificar recursos humanos, materiales y tecnológicos requeridos.</w:t>
      </w:r>
    </w:p>
    <w:p>
      <w:pPr>
        <w:numPr>
          <w:ilvl w:val="1"/>
          <w:numId w:val="16"/>
        </w:numPr>
      </w:pPr>
      <w:r>
        <w:rPr/>
        <w:t xml:space="preserve">Registrar posibles riesgos y estrategias de mitigación.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Cronograma y listado de recursos con análisis de riesgos.</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Supervisar uso de herramientas, sugerir ajustes y promover discusión crítica.</w:t>
      </w:r>
    </w:p>
    <w:p>
      <w:pPr/>
      <w:r>
        <w:rPr>
          <w:b w:val="1"/>
          <w:bCs w:val="1"/>
        </w:rPr>
        <w:t xml:space="preserve">Diferenciación</w:t>
      </w:r>
    </w:p>
    <w:p>
      <w:pPr>
        <w:numPr>
          <w:ilvl w:val="0"/>
          <w:numId w:val="17"/>
        </w:numPr>
      </w:pPr>
      <w:r>
        <w:rPr/>
        <w:t xml:space="preserve">Para estudiantes adelantados: Proponer la elaboración de indicadores de seguimiento y control para el proyecto.</w:t>
      </w:r>
    </w:p>
    <w:p>
      <w:pPr>
        <w:numPr>
          <w:ilvl w:val="0"/>
          <w:numId w:val="17"/>
        </w:numPr>
      </w:pPr>
      <w:r>
        <w:rPr/>
        <w:t xml:space="preserve">Para quienes requieran apoyo: Facilitar plantillas simplificadas y asesoría personalizada en la definición de objetivos y cronograma.</w:t>
      </w:r>
    </w:p>
    <w:p>
      <w:pPr/>
      <w:r>
        <w:rPr>
          <w:b w:val="1"/>
          <w:bCs w:val="1"/>
        </w:rPr>
        <w:t xml:space="preserve">Transición</w:t>
      </w:r>
    </w:p>
    <w:p>
      <w:pPr/>
      <w:r>
        <w:rPr/>
        <w:t xml:space="preserve">El docente anuncia que en la siguiente sesión se enfocarán en la construcción del prototipo y evaluación de su desempeño, basados en el plan diseñado.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grupo resuma en tres puntos clave su plan de proyecto y los comparta con la clase.</w:t>
      </w:r>
    </w:p>
    <w:p>
      <w:pPr/>
      <w:r>
        <w:rPr>
          <w:b w:val="1"/>
          <w:bCs w:val="1"/>
        </w:rPr>
        <w:t xml:space="preserve">Reflexión metacognitiva:</w:t>
      </w:r>
    </w:p>
    <w:p>
      <w:pPr>
        <w:numPr>
          <w:ilvl w:val="0"/>
          <w:numId w:val="19"/>
        </w:numPr>
      </w:pPr>
      <w:r>
        <w:rPr/>
        <w:t xml:space="preserve">¿Qué aspectos del diseño del plan me resultaron más claros y cuáles más complejos?</w:t>
      </w:r>
    </w:p>
    <w:p>
      <w:pPr>
        <w:numPr>
          <w:ilvl w:val="0"/>
          <w:numId w:val="19"/>
        </w:numPr>
      </w:pPr>
      <w:r>
        <w:rPr/>
        <w:t xml:space="preserve">¿Cómo contribuirá este plan a la ejecución exitosa de nuestro proyecto?</w:t>
      </w:r>
    </w:p>
    <w:p>
      <w:pPr>
        <w:numPr>
          <w:ilvl w:val="0"/>
          <w:numId w:val="19"/>
        </w:numPr>
      </w:pPr>
      <w:r>
        <w:rPr/>
        <w:t xml:space="preserve">¿Qué habilidades de gestión necesito practicar más?</w:t>
      </w:r>
    </w:p>
    <w:p>
      <w:pPr/>
      <w:r>
        <w:rPr>
          <w:b w:val="1"/>
          <w:bCs w:val="1"/>
        </w:rPr>
        <w:t xml:space="preserve">Retroalimentación:</w:t>
      </w:r>
    </w:p>
    <w:p>
      <w:pPr/>
      <w:r>
        <w:rPr/>
        <w:t xml:space="preserve">El docente entrega comentarios específicos sobre los planes presentados, destacando coherencia, realismo y creatividad.</w:t>
      </w:r>
    </w:p>
    <w:p>
      <w:pPr/>
      <w:r>
        <w:rPr>
          <w:b w:val="1"/>
          <w:bCs w:val="1"/>
        </w:rPr>
        <w:t xml:space="preserve">Transferencia:</w:t>
      </w:r>
    </w:p>
    <w:p>
      <w:pPr/>
      <w:r>
        <w:rPr/>
        <w:t xml:space="preserve">Se invita a reflexionar sobre la importancia de la planificación para la construcción y prueba del prototipo en la próxima sesión.</w:t>
      </w:r>
    </w:p>
    <w:p>
      <w:pPr/>
      <w:r>
        <w:rPr/>
        <w:t xml:space="preserve">Sesión 3: Desarrollo y Evaluación del Prototipo BiomédicoFase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la planificación realizada y preparar a los estudiantes para la construcción activa del prototipo biomédico.</w:t>
      </w:r>
    </w:p>
    <w:p>
      <w:pPr/>
      <w:r>
        <w:rPr>
          <w:b w:val="1"/>
          <w:bCs w:val="1"/>
        </w:rPr>
        <w:t xml:space="preserve">Activación de conocimientos previos:</w:t>
      </w:r>
    </w:p>
    <w:p>
      <w:pPr>
        <w:numPr>
          <w:ilvl w:val="0"/>
          <w:numId w:val="20"/>
        </w:numPr>
      </w:pPr>
      <w:r>
        <w:rPr>
          <w:b w:val="1"/>
          <w:bCs w:val="1"/>
        </w:rPr>
        <w:t xml:space="preserve">Docente:</w:t>
      </w:r>
      <w:r>
        <w:rPr/>
        <w:t xml:space="preserve"> Propone la pregunta: "¿Qué retos técnicos y de gestión anticipan durante la construcción de su prototipo?"</w:t>
      </w:r>
    </w:p>
    <w:p>
      <w:pPr>
        <w:numPr>
          <w:ilvl w:val="0"/>
          <w:numId w:val="20"/>
        </w:numPr>
      </w:pPr>
      <w:r>
        <w:rPr>
          <w:b w:val="1"/>
          <w:bCs w:val="1"/>
        </w:rPr>
        <w:t xml:space="preserve">Estudiantes:</w:t>
      </w:r>
      <w:r>
        <w:rPr/>
        <w:t xml:space="preserve"> Comparten en grupos pequeños y luego en plenaria.</w:t>
      </w:r>
    </w:p>
    <w:p>
      <w:pPr/>
      <w:r>
        <w:rPr>
          <w:b w:val="1"/>
          <w:bCs w:val="1"/>
        </w:rPr>
        <w:t xml:space="preserve">Motivación y enganche:</w:t>
      </w:r>
    </w:p>
    <w:p>
      <w:pPr>
        <w:numPr>
          <w:ilvl w:val="0"/>
          <w:numId w:val="21"/>
        </w:numPr>
      </w:pPr>
      <w:r>
        <w:rPr>
          <w:b w:val="1"/>
          <w:bCs w:val="1"/>
        </w:rPr>
        <w:t xml:space="preserve">Docente:</w:t>
      </w:r>
      <w:r>
        <w:rPr/>
        <w:t xml:space="preserve"> Muestra un video corto con ejemplos de prototipos biomédicos exitosos y sus pruebas.</w:t>
      </w:r>
    </w:p>
    <w:p>
      <w:pPr>
        <w:numPr>
          <w:ilvl w:val="0"/>
          <w:numId w:val="21"/>
        </w:numPr>
      </w:pPr>
      <w:r>
        <w:rPr>
          <w:b w:val="1"/>
          <w:bCs w:val="1"/>
        </w:rPr>
        <w:t xml:space="preserve">Estudiantes:</w:t>
      </w:r>
      <w:r>
        <w:rPr/>
        <w:t xml:space="preserve"> Observan y comentan aspectos destacables.</w:t>
      </w:r>
    </w:p>
    <w:p>
      <w:pPr/>
      <w:r>
        <w:rPr>
          <w:b w:val="1"/>
          <w:bCs w:val="1"/>
        </w:rPr>
        <w:t xml:space="preserve">Contextualización:</w:t>
      </w:r>
    </w:p>
    <w:p>
      <w:pPr>
        <w:numPr>
          <w:ilvl w:val="0"/>
          <w:numId w:val="22"/>
        </w:numPr>
      </w:pPr>
      <w:r>
        <w:rPr>
          <w:b w:val="1"/>
          <w:bCs w:val="1"/>
        </w:rPr>
        <w:t xml:space="preserve">Docente:</w:t>
      </w:r>
      <w:r>
        <w:rPr/>
        <w:t xml:space="preserve"> Refuerza la relación entre la gestión y la ejecución técnica del proyecto.</w:t>
      </w:r>
    </w:p>
    <w:p>
      <w:pPr>
        <w:numPr>
          <w:ilvl w:val="0"/>
          <w:numId w:val="22"/>
        </w:numPr>
      </w:pPr>
      <w:r>
        <w:rPr>
          <w:b w:val="1"/>
          <w:bCs w:val="1"/>
        </w:rPr>
        <w:t xml:space="preserve">Estudiantes:</w:t>
      </w:r>
      <w:r>
        <w:rPr/>
        <w:t xml:space="preserve"> Preparan materiales y plantean dudas técnicas.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trabajan en la construcción de su prototipo biomédico y realizan pruebas iniciales para validar su funcionamiento.</w:t>
      </w:r>
    </w:p>
    <w:p>
      <w:pPr/>
      <w:r>
        <w:rPr>
          <w:b w:val="1"/>
          <w:bCs w:val="1"/>
        </w:rPr>
        <w:t xml:space="preserve">Actividad 1: Construcción colaborativa del prototipo</w:t>
      </w:r>
    </w:p>
    <w:p>
      <w:pPr>
        <w:numPr>
          <w:ilvl w:val="0"/>
          <w:numId w:val="23"/>
        </w:numPr>
      </w:pPr>
      <w:r>
        <w:rPr>
          <w:b w:val="1"/>
          <w:bCs w:val="1"/>
        </w:rPr>
        <w:t xml:space="preserve">Objetivo:</w:t>
      </w:r>
      <w:r>
        <w:rPr/>
        <w:t xml:space="preserve"> Aplicar conocimientos técnicos y gestión para construir un prototipo funcional.</w:t>
      </w:r>
    </w:p>
    <w:p>
      <w:pPr>
        <w:numPr>
          <w:ilvl w:val="0"/>
          <w:numId w:val="23"/>
        </w:numPr>
      </w:pPr>
      <w:r>
        <w:rPr>
          <w:b w:val="1"/>
          <w:bCs w:val="1"/>
        </w:rPr>
        <w:t xml:space="preserve">Instrucciones:</w:t>
      </w:r>
    </w:p>
    <w:p>
      <w:pPr>
        <w:numPr>
          <w:ilvl w:val="1"/>
          <w:numId w:val="23"/>
        </w:numPr>
      </w:pPr>
      <w:r>
        <w:rPr/>
        <w:t xml:space="preserve">En grupos, organizar actividades de construcción según el cronograma.</w:t>
      </w:r>
    </w:p>
    <w:p>
      <w:pPr>
        <w:numPr>
          <w:ilvl w:val="1"/>
          <w:numId w:val="23"/>
        </w:numPr>
      </w:pPr>
      <w:r>
        <w:rPr/>
        <w:t xml:space="preserve">Distribuir tareas técnicas y de gestión.</w:t>
      </w:r>
    </w:p>
    <w:p>
      <w:pPr>
        <w:numPr>
          <w:ilvl w:val="1"/>
          <w:numId w:val="23"/>
        </w:numPr>
      </w:pPr>
      <w:r>
        <w:rPr/>
        <w:t xml:space="preserve">Construir el prototipo utilizando materiales y herramientas disponibles.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Prototipo físico o maqueta funcional.</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docente:</w:t>
      </w:r>
      <w:r>
        <w:rPr/>
        <w:t xml:space="preserve"> Asesorar técnicamente, verificar avances, promover resolución de problemas y asegurar cumplimiento de plazos.</w:t>
      </w:r>
    </w:p>
    <w:p>
      <w:pPr/>
      <w:r>
        <w:rPr>
          <w:b w:val="1"/>
          <w:bCs w:val="1"/>
        </w:rPr>
        <w:t xml:space="preserve">Actividad 2: Prueba y evaluación inicial del prototipo</w:t>
      </w:r>
    </w:p>
    <w:p>
      <w:pPr>
        <w:numPr>
          <w:ilvl w:val="0"/>
          <w:numId w:val="24"/>
        </w:numPr>
      </w:pPr>
      <w:r>
        <w:rPr>
          <w:b w:val="1"/>
          <w:bCs w:val="1"/>
        </w:rPr>
        <w:t xml:space="preserve">Objetivo:</w:t>
      </w:r>
      <w:r>
        <w:rPr/>
        <w:t xml:space="preserve"> Evaluar el desempeño del prototipo y detectar áreas de mejora.</w:t>
      </w:r>
    </w:p>
    <w:p>
      <w:pPr>
        <w:numPr>
          <w:ilvl w:val="0"/>
          <w:numId w:val="24"/>
        </w:numPr>
      </w:pPr>
      <w:r>
        <w:rPr>
          <w:b w:val="1"/>
          <w:bCs w:val="1"/>
        </w:rPr>
        <w:t xml:space="preserve">Instrucciones:</w:t>
      </w:r>
    </w:p>
    <w:p>
      <w:pPr>
        <w:numPr>
          <w:ilvl w:val="1"/>
          <w:numId w:val="24"/>
        </w:numPr>
      </w:pPr>
      <w:r>
        <w:rPr/>
        <w:t xml:space="preserve">Realizar pruebas funcionales básicas.</w:t>
      </w:r>
    </w:p>
    <w:p>
      <w:pPr>
        <w:numPr>
          <w:ilvl w:val="1"/>
          <w:numId w:val="24"/>
        </w:numPr>
      </w:pPr>
      <w:r>
        <w:rPr/>
        <w:t xml:space="preserve">Registrar resultados y observaciones.</w:t>
      </w:r>
    </w:p>
    <w:p>
      <w:pPr>
        <w:numPr>
          <w:ilvl w:val="1"/>
          <w:numId w:val="24"/>
        </w:numPr>
      </w:pPr>
      <w:r>
        <w:rPr/>
        <w:t xml:space="preserve">Discutir en grupo posibles mejoras.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Informe breve con resultados de pruebas y plan de mejora.</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Observar pruebas, hacer preguntas que estimulen el análisis crítico y orientar la mejora continua.</w:t>
      </w:r>
    </w:p>
    <w:p>
      <w:pPr/>
      <w:r>
        <w:rPr>
          <w:b w:val="1"/>
          <w:bCs w:val="1"/>
        </w:rPr>
        <w:t xml:space="preserve">Diferenciación</w:t>
      </w:r>
    </w:p>
    <w:p>
      <w:pPr>
        <w:numPr>
          <w:ilvl w:val="0"/>
          <w:numId w:val="25"/>
        </w:numPr>
      </w:pPr>
      <w:r>
        <w:rPr/>
        <w:t xml:space="preserve">Para estudiantes adelantados: Proponer diseño de pruebas adicionales o simulaciones digitales.</w:t>
      </w:r>
    </w:p>
    <w:p>
      <w:pPr>
        <w:numPr>
          <w:ilvl w:val="0"/>
          <w:numId w:val="25"/>
        </w:numPr>
      </w:pPr>
      <w:r>
        <w:rPr/>
        <w:t xml:space="preserve">Para estudiantes con dificultades: Ofrecer apoyo técnico directo y simplificar tareas de construcción.</w:t>
      </w:r>
    </w:p>
    <w:p>
      <w:pPr/>
      <w:r>
        <w:rPr>
          <w:b w:val="1"/>
          <w:bCs w:val="1"/>
        </w:rPr>
        <w:t xml:space="preserve">Transición</w:t>
      </w:r>
    </w:p>
    <w:p>
      <w:pPr/>
      <w:r>
        <w:rPr/>
        <w:t xml:space="preserve">El docente explica que en la próxima sesión se analizarán resultados, se realizará retroalimentación y se preparará la presentación final del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Solicita que cada grupo comparta brevemente un hallazgo importante de la construcción y prueba.</w:t>
      </w:r>
    </w:p>
    <w:p>
      <w:pPr/>
      <w:r>
        <w:rPr>
          <w:b w:val="1"/>
          <w:bCs w:val="1"/>
        </w:rPr>
        <w:t xml:space="preserve">Reflexión metacognitiva:</w:t>
      </w:r>
    </w:p>
    <w:p>
      <w:pPr>
        <w:numPr>
          <w:ilvl w:val="0"/>
          <w:numId w:val="27"/>
        </w:numPr>
      </w:pPr>
      <w:r>
        <w:rPr/>
        <w:t xml:space="preserve">¿Qué aprendí sobre la gestión durante la construcción del prototipo?</w:t>
      </w:r>
    </w:p>
    <w:p>
      <w:pPr>
        <w:numPr>
          <w:ilvl w:val="0"/>
          <w:numId w:val="27"/>
        </w:numPr>
      </w:pPr>
      <w:r>
        <w:rPr/>
        <w:t xml:space="preserve">¿Qué dificultades técnicas y organizativas enfrentamos y cómo las solucionamos?</w:t>
      </w:r>
    </w:p>
    <w:p>
      <w:pPr>
        <w:numPr>
          <w:ilvl w:val="0"/>
          <w:numId w:val="27"/>
        </w:numPr>
      </w:pPr>
      <w:r>
        <w:rPr/>
        <w:t xml:space="preserve">¿Cómo puedo mejorar el trabajo en equipo para futuras etapas?</w:t>
      </w:r>
    </w:p>
    <w:p>
      <w:pPr/>
      <w:r>
        <w:rPr>
          <w:b w:val="1"/>
          <w:bCs w:val="1"/>
        </w:rPr>
        <w:t xml:space="preserve">Retroalimentación:</w:t>
      </w:r>
    </w:p>
    <w:p>
      <w:pPr/>
      <w:r>
        <w:rPr/>
        <w:t xml:space="preserve">El docente entrega observaciones inmediatas y sugiere estrategias para optimizar el proyecto.</w:t>
      </w:r>
    </w:p>
    <w:p>
      <w:pPr/>
      <w:r>
        <w:rPr>
          <w:b w:val="1"/>
          <w:bCs w:val="1"/>
        </w:rPr>
        <w:t xml:space="preserve">Transferencia:</w:t>
      </w:r>
    </w:p>
    <w:p>
      <w:pPr/>
      <w:r>
        <w:rPr/>
        <w:t xml:space="preserve">Invita a preparar el informe final y presentación para la sesión siguiente.</w:t>
      </w:r>
    </w:p>
    <w:p>
      <w:pPr/>
      <w:r>
        <w:rPr/>
        <w:t xml:space="preserve">Sesión 4: Presentación, Evaluación y Reflexión Final del Proyecto BiomédicoFase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presentar y evaluar sus proyectos, y reflexionar sobre el aprendizaje obtenido.</w:t>
      </w:r>
    </w:p>
    <w:p>
      <w:pPr/>
      <w:r>
        <w:rPr>
          <w:b w:val="1"/>
          <w:bCs w:val="1"/>
        </w:rPr>
        <w:t xml:space="preserve">Activación de conocimientos previos:</w:t>
      </w:r>
    </w:p>
    <w:p>
      <w:pPr>
        <w:numPr>
          <w:ilvl w:val="0"/>
          <w:numId w:val="28"/>
        </w:numPr>
      </w:pPr>
      <w:r>
        <w:rPr>
          <w:b w:val="1"/>
          <w:bCs w:val="1"/>
        </w:rPr>
        <w:t xml:space="preserve">Docente:</w:t>
      </w:r>
      <w:r>
        <w:rPr/>
        <w:t xml:space="preserve"> Solicita que cada grupo revise el plan, prototipo y resultados para identificar puntos clave para su presentación.</w:t>
      </w:r>
    </w:p>
    <w:p>
      <w:pPr>
        <w:numPr>
          <w:ilvl w:val="0"/>
          <w:numId w:val="28"/>
        </w:numPr>
      </w:pPr>
      <w:r>
        <w:rPr>
          <w:b w:val="1"/>
          <w:bCs w:val="1"/>
        </w:rPr>
        <w:t xml:space="preserve">Estudiantes:</w:t>
      </w:r>
      <w:r>
        <w:rPr/>
        <w:t xml:space="preserve"> Organizan ideas y preparan materiales.</w:t>
      </w:r>
    </w:p>
    <w:p>
      <w:pPr/>
      <w:r>
        <w:rPr>
          <w:b w:val="1"/>
          <w:bCs w:val="1"/>
        </w:rPr>
        <w:t xml:space="preserve">Motivación y enganche:</w:t>
      </w:r>
    </w:p>
    <w:p>
      <w:pPr>
        <w:numPr>
          <w:ilvl w:val="0"/>
          <w:numId w:val="29"/>
        </w:numPr>
      </w:pPr>
      <w:r>
        <w:rPr>
          <w:b w:val="1"/>
          <w:bCs w:val="1"/>
        </w:rPr>
        <w:t xml:space="preserve">Docente:</w:t>
      </w:r>
      <w:r>
        <w:rPr/>
        <w:t xml:space="preserve"> Explica la importancia de comunicar eficazmente sus resultados, destacando el impacto en la salud.</w:t>
      </w:r>
    </w:p>
    <w:p>
      <w:pPr>
        <w:numPr>
          <w:ilvl w:val="0"/>
          <w:numId w:val="29"/>
        </w:numPr>
      </w:pPr>
      <w:r>
        <w:rPr>
          <w:b w:val="1"/>
          <w:bCs w:val="1"/>
        </w:rPr>
        <w:t xml:space="preserve">Estudiantes:</w:t>
      </w:r>
      <w:r>
        <w:rPr/>
        <w:t xml:space="preserve"> Se motivan a compartir su trabajo con rigor y creatividad.</w:t>
      </w:r>
    </w:p>
    <w:p>
      <w:pPr/>
      <w:r>
        <w:rPr>
          <w:b w:val="1"/>
          <w:bCs w:val="1"/>
        </w:rPr>
        <w:t xml:space="preserve">Contextualización:</w:t>
      </w:r>
    </w:p>
    <w:p>
      <w:pPr>
        <w:numPr>
          <w:ilvl w:val="0"/>
          <w:numId w:val="30"/>
        </w:numPr>
      </w:pPr>
      <w:r>
        <w:rPr>
          <w:b w:val="1"/>
          <w:bCs w:val="1"/>
        </w:rPr>
        <w:t xml:space="preserve">Docente:</w:t>
      </w:r>
      <w:r>
        <w:rPr/>
        <w:t xml:space="preserve"> Relaciona la presentación con competencias profesionales y futuras oportunidades laborales.</w:t>
      </w:r>
    </w:p>
    <w:p>
      <w:pPr>
        <w:numPr>
          <w:ilvl w:val="0"/>
          <w:numId w:val="30"/>
        </w:numPr>
      </w:pPr>
      <w:r>
        <w:rPr>
          <w:b w:val="1"/>
          <w:bCs w:val="1"/>
        </w:rPr>
        <w:t xml:space="preserve">Estudiantes:</w:t>
      </w:r>
      <w:r>
        <w:rPr/>
        <w:t xml:space="preserve"> Preparan preguntas para la sesión de retroalimentación.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grupos exponen su proyecto, seguido de una sesión de retroalimentación y evaluación guiada por el docente y compañeros.</w:t>
      </w:r>
    </w:p>
    <w:p>
      <w:pPr/>
      <w:r>
        <w:rPr>
          <w:b w:val="1"/>
          <w:bCs w:val="1"/>
        </w:rPr>
        <w:t xml:space="preserve">Actividad 1: Presentación final del proyecto biomédico</w:t>
      </w:r>
    </w:p>
    <w:p>
      <w:pPr>
        <w:numPr>
          <w:ilvl w:val="0"/>
          <w:numId w:val="31"/>
        </w:numPr>
      </w:pPr>
      <w:r>
        <w:rPr>
          <w:b w:val="1"/>
          <w:bCs w:val="1"/>
        </w:rPr>
        <w:t xml:space="preserve">Objetivo:</w:t>
      </w:r>
      <w:r>
        <w:rPr/>
        <w:t xml:space="preserve"> Comunicar claramente el diseño, ejecución y resultados del proyecto.</w:t>
      </w:r>
    </w:p>
    <w:p>
      <w:pPr>
        <w:numPr>
          <w:ilvl w:val="0"/>
          <w:numId w:val="31"/>
        </w:numPr>
      </w:pPr>
      <w:r>
        <w:rPr>
          <w:b w:val="1"/>
          <w:bCs w:val="1"/>
        </w:rPr>
        <w:t xml:space="preserve">Instrucciones:</w:t>
      </w:r>
    </w:p>
    <w:p>
      <w:pPr>
        <w:numPr>
          <w:ilvl w:val="1"/>
          <w:numId w:val="31"/>
        </w:numPr>
      </w:pPr>
      <w:r>
        <w:rPr/>
        <w:t xml:space="preserve">Cada grupo dispone de 15 minutos para presentar su proyecto (plan, prototipo, pruebas y conclusiones).</w:t>
      </w:r>
    </w:p>
    <w:p>
      <w:pPr>
        <w:numPr>
          <w:ilvl w:val="1"/>
          <w:numId w:val="31"/>
        </w:numPr>
      </w:pPr>
      <w:r>
        <w:rPr/>
        <w:t xml:space="preserve">Utilizar recursos audiovisuales y demostrar el prototipo.</w:t>
      </w:r>
    </w:p>
    <w:p>
      <w:pPr>
        <w:numPr>
          <w:ilvl w:val="1"/>
          <w:numId w:val="31"/>
        </w:numPr>
      </w:pPr>
      <w:r>
        <w:rPr/>
        <w:t xml:space="preserve">Responder preguntas de docentes y compañeros.</w:t>
      </w:r>
    </w:p>
    <w:p>
      <w:pPr>
        <w:numPr>
          <w:ilvl w:val="0"/>
          <w:numId w:val="31"/>
        </w:numPr>
      </w:pPr>
      <w:r>
        <w:rPr>
          <w:b w:val="1"/>
          <w:bCs w:val="1"/>
        </w:rPr>
        <w:t xml:space="preserve">Organización:</w:t>
      </w:r>
      <w:r>
        <w:rPr/>
        <w:t xml:space="preserve"> Grupos de 4 en plenaria.</w:t>
      </w:r>
    </w:p>
    <w:p>
      <w:pPr>
        <w:numPr>
          <w:ilvl w:val="0"/>
          <w:numId w:val="31"/>
        </w:numPr>
      </w:pPr>
      <w:r>
        <w:rPr>
          <w:b w:val="1"/>
          <w:bCs w:val="1"/>
        </w:rPr>
        <w:t xml:space="preserve">Producto:</w:t>
      </w:r>
      <w:r>
        <w:rPr/>
        <w:t xml:space="preserve"> Presentación oral y demostración de prototipo.</w:t>
      </w:r>
    </w:p>
    <w:p>
      <w:pPr>
        <w:numPr>
          <w:ilvl w:val="0"/>
          <w:numId w:val="31"/>
        </w:numPr>
      </w:pPr>
      <w:r>
        <w:rPr>
          <w:b w:val="1"/>
          <w:bCs w:val="1"/>
        </w:rPr>
        <w:t xml:space="preserve">Tiempo:</w:t>
      </w:r>
      <w:r>
        <w:rPr/>
        <w:t xml:space="preserve"> 60 minutos (4 grupos aprox.)</w:t>
      </w:r>
    </w:p>
    <w:p>
      <w:pPr>
        <w:numPr>
          <w:ilvl w:val="0"/>
          <w:numId w:val="31"/>
        </w:numPr>
      </w:pPr>
      <w:r>
        <w:rPr>
          <w:b w:val="1"/>
          <w:bCs w:val="1"/>
        </w:rPr>
        <w:t xml:space="preserve">Rol docente:</w:t>
      </w:r>
      <w:r>
        <w:rPr/>
        <w:t xml:space="preserve"> Moderar, evaluar y fomentar preguntas críticas.</w:t>
      </w:r>
    </w:p>
    <w:p>
      <w:pPr/>
      <w:r>
        <w:rPr>
          <w:b w:val="1"/>
          <w:bCs w:val="1"/>
        </w:rPr>
        <w:t xml:space="preserve">Actividad 2: Evaluación y retroalimentación colaborativa</w:t>
      </w:r>
    </w:p>
    <w:p>
      <w:pPr>
        <w:numPr>
          <w:ilvl w:val="0"/>
          <w:numId w:val="32"/>
        </w:numPr>
      </w:pPr>
      <w:r>
        <w:rPr>
          <w:b w:val="1"/>
          <w:bCs w:val="1"/>
        </w:rPr>
        <w:t xml:space="preserve">Objetivo:</w:t>
      </w:r>
      <w:r>
        <w:rPr/>
        <w:t xml:space="preserve"> Evaluar desempeño y retroalimentar para consolidar aprendizajes.</w:t>
      </w:r>
    </w:p>
    <w:p>
      <w:pPr>
        <w:numPr>
          <w:ilvl w:val="0"/>
          <w:numId w:val="32"/>
        </w:numPr>
      </w:pPr>
      <w:r>
        <w:rPr>
          <w:b w:val="1"/>
          <w:bCs w:val="1"/>
        </w:rPr>
        <w:t xml:space="preserve">Instrucciones:</w:t>
      </w:r>
    </w:p>
    <w:p>
      <w:pPr>
        <w:numPr>
          <w:ilvl w:val="1"/>
          <w:numId w:val="32"/>
        </w:numPr>
      </w:pPr>
      <w:r>
        <w:rPr/>
        <w:t xml:space="preserve">Aplicar rúbrica para evaluación entre pares y docente.</w:t>
      </w:r>
    </w:p>
    <w:p>
      <w:pPr>
        <w:numPr>
          <w:ilvl w:val="1"/>
          <w:numId w:val="32"/>
        </w:numPr>
      </w:pPr>
      <w:r>
        <w:rPr/>
        <w:t xml:space="preserve">Cada grupo recibe retroalimentación oral y escrita.</w:t>
      </w:r>
    </w:p>
    <w:p>
      <w:pPr>
        <w:numPr>
          <w:ilvl w:val="1"/>
          <w:numId w:val="32"/>
        </w:numPr>
      </w:pPr>
      <w:r>
        <w:rPr/>
        <w:t xml:space="preserve">Discutir mejoras y aprendizajes clave.</w:t>
      </w:r>
    </w:p>
    <w:p>
      <w:pPr>
        <w:numPr>
          <w:ilvl w:val="0"/>
          <w:numId w:val="32"/>
        </w:numPr>
      </w:pPr>
      <w:r>
        <w:rPr>
          <w:b w:val="1"/>
          <w:bCs w:val="1"/>
        </w:rPr>
        <w:t xml:space="preserve">Organización:</w:t>
      </w:r>
      <w:r>
        <w:rPr/>
        <w:t xml:space="preserve"> Plenaria y grupos.</w:t>
      </w:r>
    </w:p>
    <w:p>
      <w:pPr>
        <w:numPr>
          <w:ilvl w:val="0"/>
          <w:numId w:val="32"/>
        </w:numPr>
      </w:pPr>
      <w:r>
        <w:rPr>
          <w:b w:val="1"/>
          <w:bCs w:val="1"/>
        </w:rPr>
        <w:t xml:space="preserve">Producto:</w:t>
      </w:r>
      <w:r>
        <w:rPr/>
        <w:t xml:space="preserve"> Evaluaciones y plan de mejora final.</w:t>
      </w:r>
    </w:p>
    <w:p>
      <w:pPr>
        <w:numPr>
          <w:ilvl w:val="0"/>
          <w:numId w:val="32"/>
        </w:numPr>
      </w:pPr>
      <w:r>
        <w:rPr>
          <w:b w:val="1"/>
          <w:bCs w:val="1"/>
        </w:rPr>
        <w:t xml:space="preserve">Tiempo:</w:t>
      </w:r>
      <w:r>
        <w:rPr/>
        <w:t xml:space="preserve"> 30 minutos</w:t>
      </w:r>
    </w:p>
    <w:p>
      <w:pPr>
        <w:numPr>
          <w:ilvl w:val="0"/>
          <w:numId w:val="32"/>
        </w:numPr>
      </w:pPr>
      <w:r>
        <w:rPr>
          <w:b w:val="1"/>
          <w:bCs w:val="1"/>
        </w:rPr>
        <w:t xml:space="preserve">Rol docente:</w:t>
      </w:r>
      <w:r>
        <w:rPr/>
        <w:t xml:space="preserve"> Facilitar evaluación constructiva y reforzar aspectos positivos.</w:t>
      </w:r>
    </w:p>
    <w:p>
      <w:pPr/>
      <w:r>
        <w:rPr>
          <w:b w:val="1"/>
          <w:bCs w:val="1"/>
        </w:rPr>
        <w:t xml:space="preserve">Diferenciación</w:t>
      </w:r>
    </w:p>
    <w:p>
      <w:pPr>
        <w:numPr>
          <w:ilvl w:val="0"/>
          <w:numId w:val="33"/>
        </w:numPr>
      </w:pPr>
      <w:r>
        <w:rPr/>
        <w:t xml:space="preserve">Para estudiantes avanzados: Proponer reflexiones sobre escalabilidad y comercialización del proyecto.</w:t>
      </w:r>
    </w:p>
    <w:p>
      <w:pPr>
        <w:numPr>
          <w:ilvl w:val="0"/>
          <w:numId w:val="33"/>
        </w:numPr>
      </w:pPr>
      <w:r>
        <w:rPr/>
        <w:t xml:space="preserve">Para estudiantes con dificultades: Apoyo durante la presentación y retroalimentación personalizada.</w:t>
      </w:r>
    </w:p>
    <w:p>
      <w:pPr/>
      <w:r>
        <w:rPr>
          <w:b w:val="1"/>
          <w:bCs w:val="1"/>
        </w:rPr>
        <w:t xml:space="preserve">Transición</w:t>
      </w:r>
    </w:p>
    <w:p>
      <w:pPr/>
      <w:r>
        <w:rPr/>
        <w:t xml:space="preserve">El docente conduce a la reflexión final y cierre del curso.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4"/>
        </w:numPr>
      </w:pPr>
      <w:r>
        <w:rPr>
          <w:b w:val="1"/>
          <w:bCs w:val="1"/>
        </w:rPr>
        <w:t xml:space="preserve">Docente:</w:t>
      </w:r>
      <w:r>
        <w:rPr/>
        <w:t xml:space="preserve"> Invita a construir un mapa mental colectivo en la pizarra con los aprendizajes y competencias desarrolladas.</w:t>
      </w:r>
    </w:p>
    <w:p>
      <w:pPr/>
      <w:r>
        <w:rPr>
          <w:b w:val="1"/>
          <w:bCs w:val="1"/>
        </w:rPr>
        <w:t xml:space="preserve">Reflexión metacognitiva:</w:t>
      </w:r>
    </w:p>
    <w:p>
      <w:pPr>
        <w:numPr>
          <w:ilvl w:val="0"/>
          <w:numId w:val="35"/>
        </w:numPr>
      </w:pPr>
      <w:r>
        <w:rPr/>
        <w:t xml:space="preserve">¿Cómo contribuyó este proyecto a mi formación profesional?</w:t>
      </w:r>
    </w:p>
    <w:p>
      <w:pPr>
        <w:numPr>
          <w:ilvl w:val="0"/>
          <w:numId w:val="35"/>
        </w:numPr>
      </w:pPr>
      <w:r>
        <w:rPr/>
        <w:t xml:space="preserve">¿Qué habilidades de gestión y técnicas mejoré durante el curso?</w:t>
      </w:r>
    </w:p>
    <w:p>
      <w:pPr>
        <w:numPr>
          <w:ilvl w:val="0"/>
          <w:numId w:val="35"/>
        </w:numPr>
      </w:pPr>
      <w:r>
        <w:rPr/>
        <w:t xml:space="preserve">¿Qué aspectos puedo aplicar en futuros proyectos biomédicos o de ingeniería?</w:t>
      </w:r>
    </w:p>
    <w:p>
      <w:pPr/>
      <w:r>
        <w:rPr>
          <w:b w:val="1"/>
          <w:bCs w:val="1"/>
        </w:rPr>
        <w:t xml:space="preserve">Retroalimentación:</w:t>
      </w:r>
    </w:p>
    <w:p>
      <w:pPr/>
      <w:r>
        <w:rPr/>
        <w:t xml:space="preserve">El docente realiza una devolución general, destacando logros y recomendaciones para el desarrollo profesional.</w:t>
      </w:r>
    </w:p>
    <w:p>
      <w:pPr/>
      <w:r>
        <w:rPr>
          <w:b w:val="1"/>
          <w:bCs w:val="1"/>
        </w:rPr>
        <w:t xml:space="preserve">Transferencia:</w:t>
      </w:r>
    </w:p>
    <w:p>
      <w:pPr/>
      <w:r>
        <w:rPr/>
        <w:t xml:space="preserve">Se motiva a aplicar la metodología aprendida en sus futuras asignaturas y proyectos profesionales.</w:t>
      </w:r>
    </w:p>
    <w:p>
      <w:pPr/>
      <w:r>
        <w:rPr>
          <w:b w:val="1"/>
          <w:bCs w:val="1"/>
        </w:rPr>
        <w:t xml:space="preserve">Tarea o reto:</w:t>
      </w:r>
    </w:p>
    <w:p>
      <w:pPr/>
      <w:r>
        <w:rPr/>
        <w:t xml:space="preserve">Invitar a cada estudiante a redactar una breve reflexión personal y propuesta de mejora para un proyecto biomédico real o ficticio, que será entregada en la siguiente semana como actividad complementaria.</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Inicio de la sesión 1, a través del análisis del caso y preguntas iniciales.</w:t>
      </w:r>
    </w:p>
    <w:p>
      <w:pPr>
        <w:numPr>
          <w:ilvl w:val="0"/>
          <w:numId w:val="36"/>
        </w:numPr>
      </w:pPr>
      <w:r>
        <w:rPr>
          <w:b w:val="1"/>
          <w:bCs w:val="1"/>
        </w:rPr>
        <w:t xml:space="preserve">Formativa:</w:t>
      </w:r>
      <w:r>
        <w:rPr/>
        <w:t xml:space="preserve"> Durante las actividades de desarrollo en todas las sesiones, mediante observación, retroalimentación continua y evaluación entre pares.</w:t>
      </w:r>
    </w:p>
    <w:p>
      <w:pPr>
        <w:numPr>
          <w:ilvl w:val="0"/>
          <w:numId w:val="36"/>
        </w:numPr>
      </w:pPr>
      <w:r>
        <w:rPr>
          <w:b w:val="1"/>
          <w:bCs w:val="1"/>
        </w:rPr>
        <w:t xml:space="preserve">Sumativa:</w:t>
      </w:r>
      <w:r>
        <w:rPr/>
        <w:t xml:space="preserve"> En la sesión 4, con la presentación final del proyecto y la evaluación mediante rúbrica.</w:t>
      </w:r>
    </w:p>
    <w:p>
      <w:pPr/>
      <w:r>
        <w:rPr>
          <w:b w:val="1"/>
          <w:bCs w:val="1"/>
        </w:rPr>
        <w:t xml:space="preserve">Criterios de evaluación:</w:t>
      </w:r>
    </w:p>
    <w:p>
      <w:pPr>
        <w:numPr>
          <w:ilvl w:val="0"/>
          <w:numId w:val="37"/>
        </w:numPr>
      </w:pPr>
      <w:r>
        <w:rPr/>
        <w:t xml:space="preserve">Claridad y pertinencia en el análisis y definición del problema biomédico (Objetivo 1).</w:t>
      </w:r>
    </w:p>
    <w:p>
      <w:pPr>
        <w:numPr>
          <w:ilvl w:val="0"/>
          <w:numId w:val="37"/>
        </w:numPr>
      </w:pPr>
      <w:r>
        <w:rPr/>
        <w:t xml:space="preserve">Coherencia y detalle en el diseño del plan de proyecto, incluyendo cronograma y recursos (Objetivo 2).</w:t>
      </w:r>
    </w:p>
    <w:p>
      <w:pPr>
        <w:numPr>
          <w:ilvl w:val="0"/>
          <w:numId w:val="37"/>
        </w:numPr>
      </w:pPr>
      <w:r>
        <w:rPr/>
        <w:t xml:space="preserve">Trabajo colaborativo efectivo y distribución de tareas durante el desarrollo del proyecto (Objetivo 3).</w:t>
      </w:r>
    </w:p>
    <w:p>
      <w:pPr>
        <w:numPr>
          <w:ilvl w:val="0"/>
          <w:numId w:val="37"/>
        </w:numPr>
      </w:pPr>
      <w:r>
        <w:rPr/>
        <w:t xml:space="preserve">Capacidad crítica para evaluar el prototipo y proponer mejoras (Objetivo 4).</w:t>
      </w:r>
    </w:p>
    <w:p>
      <w:pPr>
        <w:numPr>
          <w:ilvl w:val="0"/>
          <w:numId w:val="37"/>
        </w:numPr>
      </w:pPr>
      <w:r>
        <w:rPr/>
        <w:t xml:space="preserve">Habilidad para comunicar profesionalmente el proyecto y sus resultados (Objetivo 5).</w:t>
      </w:r>
    </w:p>
    <w:p>
      <w:pPr/>
      <w:r>
        <w:rPr>
          <w:b w:val="1"/>
          <w:bCs w:val="1"/>
        </w:rPr>
        <w:t xml:space="preserve">Instrumentos sugeridos:</w:t>
      </w:r>
    </w:p>
    <w:p>
      <w:pPr>
        <w:numPr>
          <w:ilvl w:val="0"/>
          <w:numId w:val="38"/>
        </w:numPr>
      </w:pPr>
      <w:r>
        <w:rPr/>
        <w:t xml:space="preserve">Rúbrica para presentación y prototipo.</w:t>
      </w:r>
    </w:p>
    <w:p>
      <w:pPr>
        <w:numPr>
          <w:ilvl w:val="0"/>
          <w:numId w:val="38"/>
        </w:numPr>
      </w:pPr>
      <w:r>
        <w:rPr/>
        <w:t xml:space="preserve">Lista de cotejo para evaluación del plan de proyecto.</w:t>
      </w:r>
    </w:p>
    <w:p>
      <w:pPr>
        <w:numPr>
          <w:ilvl w:val="0"/>
          <w:numId w:val="38"/>
        </w:numPr>
      </w:pPr>
      <w:r>
        <w:rPr/>
        <w:t xml:space="preserve">Observación directa y registro anecdótico durante actividades.</w:t>
      </w:r>
    </w:p>
    <w:p>
      <w:pPr>
        <w:numPr>
          <w:ilvl w:val="0"/>
          <w:numId w:val="38"/>
        </w:numPr>
      </w:pPr>
      <w:r>
        <w:rPr/>
        <w:t xml:space="preserve">Autoevaluación y coevaluación entre pares.</w:t>
      </w:r>
    </w:p>
    <w:p>
      <w:pPr>
        <w:numPr>
          <w:ilvl w:val="0"/>
          <w:numId w:val="38"/>
        </w:numPr>
      </w:pPr>
      <w:r>
        <w:rPr/>
        <w:t xml:space="preserve">Portafolio digital con documentos y evidencias del proyecto.</w:t>
      </w:r>
    </w:p>
    <w:p>
      <w:pPr/>
      <w:r>
        <w:rPr>
          <w:b w:val="1"/>
          <w:bCs w:val="1"/>
        </w:rPr>
        <w:t xml:space="preserve">Evidencias de aprendizaje:</w:t>
      </w:r>
    </w:p>
    <w:p>
      <w:pPr>
        <w:numPr>
          <w:ilvl w:val="0"/>
          <w:numId w:val="39"/>
        </w:numPr>
      </w:pPr>
      <w:r>
        <w:rPr/>
        <w:t xml:space="preserve">Documentos de análisis y planificación entregados por los grupos.</w:t>
      </w:r>
    </w:p>
    <w:p>
      <w:pPr>
        <w:numPr>
          <w:ilvl w:val="0"/>
          <w:numId w:val="39"/>
        </w:numPr>
      </w:pPr>
      <w:r>
        <w:rPr/>
        <w:t xml:space="preserve">Prototipo físico o maqueta funcional construida.</w:t>
      </w:r>
    </w:p>
    <w:p>
      <w:pPr>
        <w:numPr>
          <w:ilvl w:val="0"/>
          <w:numId w:val="39"/>
        </w:numPr>
      </w:pPr>
      <w:r>
        <w:rPr/>
        <w:t xml:space="preserve">Registro de pruebas y evaluaciones realizadas.</w:t>
      </w:r>
    </w:p>
    <w:p>
      <w:pPr>
        <w:numPr>
          <w:ilvl w:val="0"/>
          <w:numId w:val="39"/>
        </w:numPr>
      </w:pPr>
      <w:r>
        <w:rPr/>
        <w:t xml:space="preserve">Presentación oral y material audiovisual utilizado.</w:t>
      </w:r>
    </w:p>
    <w:p>
      <w:pPr>
        <w:numPr>
          <w:ilvl w:val="0"/>
          <w:numId w:val="39"/>
        </w:numPr>
      </w:pPr>
      <w:r>
        <w:rPr/>
        <w:t xml:space="preserve">Reflexiones individuales y colectivas sobre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B09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0AD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7A2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296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B8E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3BD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6A2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DA4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E21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A4F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960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537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CC6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538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3B8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D66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281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165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342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FCC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EC48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516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D26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5C4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4E7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6A71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BF7F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6CE3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2963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661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C85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91E2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1F1C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E0F9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9C19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E7EC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9DC5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73B1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1A35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2026-09-25T18:44:08-05:00</dcterms:created>
  <dcterms:modified xsi:type="dcterms:W3CDTF">2026-09-25T18:44:08-05:00</dcterms:modified>
</cp:coreProperties>
</file>

<file path=docProps/custom.xml><?xml version="1.0" encoding="utf-8"?>
<Properties xmlns="http://schemas.openxmlformats.org/officeDocument/2006/custom-properties" xmlns:vt="http://schemas.openxmlformats.org/officeDocument/2006/docPropsVTypes"/>
</file>