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Agricultura de los Mayas y Aztecas: ¡Transformando la Naturaleza para Alimentarse!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clase, los estudiantes explorarán cómo las antiguas civilizaciones de los mayas y aztecas transformaban la naturaleza para cultivar sus alimentos. Aprenderán sobre las técnicas agrícolas que usaban, como las chinampas y las terrazas, y descubrirán por qué estas formas de cultivo eran diferentes y adaptadas a sus entornos. Este conocimiento es importante porque nos muestra cómo el ser humano puede cuidar y aprovechar la naturaleza de manera inteligente para producir alimentos, un tema que sigue siendo relevante hoy en día.</w:t>
      </w:r>
    </w:p>
    <w:p>
      <w:pPr/>
      <w:r>
        <w:rPr/>
        <w:t xml:space="preserve">Además, los estudiantes relacionarán estas prácticas con su vida cotidiana al entender la importancia de la agricultura para la alimentación y el cuidado del ambiente. Así, se motivan a valorar el trabajo de las culturas originarias y a reflexionar sobre cómo podemos usar el conocimiento antiguo para resolver problemas actuales.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Comparar las técnicas agrícolas de los mayas y aztecas para entender sus diferencias y semejanzas.</w:t>
      </w:r>
    </w:p>
    <w:p>
      <w:pPr>
        <w:numPr>
          <w:ilvl w:val="0"/>
          <w:numId w:val="1"/>
        </w:numPr>
      </w:pPr>
      <w:r>
        <w:rPr/>
        <w:t xml:space="preserve">Analizar cómo estas civilizaciones transformaron la naturaleza para cultivar alimentos.</w:t>
      </w:r>
    </w:p>
    <w:p>
      <w:pPr>
        <w:numPr>
          <w:ilvl w:val="0"/>
          <w:numId w:val="1"/>
        </w:numPr>
      </w:pPr>
      <w:r>
        <w:rPr/>
        <w:t xml:space="preserve">Explicar por qué las técnicas agrícolas de los mayas y aztecas eran adecuadas a sus ambientes.</w:t>
      </w:r>
    </w:p>
    <w:p>
      <w:pPr>
        <w:numPr>
          <w:ilvl w:val="0"/>
          <w:numId w:val="1"/>
        </w:numPr>
      </w:pPr>
      <w:r>
        <w:rPr/>
        <w:t xml:space="preserve">Argumentar la importancia de la agricultura en la vida de las personas y su relación con la naturaleza.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impresas o digitales de chinampas mayas y aztecas, terrazas y campos de cultivo.</w:t>
      </w:r>
    </w:p>
    <w:p>
      <w:pPr>
        <w:numPr>
          <w:ilvl w:val="0"/>
          <w:numId w:val="2"/>
        </w:numPr>
      </w:pPr>
      <w:r>
        <w:rPr/>
        <w:t xml:space="preserve">Carteles o una presentación digital con mapas de las regiones mayas y aztecas.</w:t>
      </w:r>
    </w:p>
    <w:p>
      <w:pPr>
        <w:numPr>
          <w:ilvl w:val="0"/>
          <w:numId w:val="2"/>
        </w:numPr>
      </w:pPr>
      <w:r>
        <w:rPr/>
        <w:t xml:space="preserve">Hojas y colores para dibujar o crear mapas y esquemas.</w:t>
      </w:r>
    </w:p>
    <w:p>
      <w:pPr>
        <w:numPr>
          <w:ilvl w:val="0"/>
          <w:numId w:val="2"/>
        </w:numPr>
      </w:pPr>
      <w:r>
        <w:rPr/>
        <w:t xml:space="preserve">Tarjetas con preguntas guía para el debate y reflexión.</w:t>
      </w:r>
    </w:p>
    <w:p>
      <w:pPr>
        <w:numPr>
          <w:ilvl w:val="0"/>
          <w:numId w:val="2"/>
        </w:numPr>
      </w:pPr>
      <w:r>
        <w:rPr/>
        <w:t xml:space="preserve">Pizarrón o rotafolio y marcadores.</w:t>
      </w:r>
    </w:p>
    <w:p>
      <w:pPr>
        <w:numPr>
          <w:ilvl w:val="0"/>
          <w:numId w:val="2"/>
        </w:numPr>
      </w:pPr>
      <w:r>
        <w:rPr/>
        <w:t xml:space="preserve">Video corto (3-4 minutos) sobre agricultura maya y azteca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quiénes fueron los mayas y aztecas (aprendido en clases previas).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en grupo.</w:t>
      </w:r>
    </w:p>
    <w:p>
      <w:pPr>
        <w:numPr>
          <w:ilvl w:val="0"/>
          <w:numId w:val="3"/>
        </w:numPr>
      </w:pPr>
      <w:r>
        <w:rPr/>
        <w:t xml:space="preserve">Capacidad para observar imágenes y relacionarlas con información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conocerán cómo los mayas y aztecas cultivaban alimentos usando técnicas especiales para transformar la naturaleza. Destaca que aprenderán por qué estas técnicas eran diferentes y cómo esto ayudaba a esas comunidades.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plantas y cultivos comunes (ej. maíz, frijol) y pregunta: </w:t>
      </w:r>
      <w:r>
        <w:rPr>
          <w:i w:val="1"/>
          <w:iCs w:val="1"/>
        </w:rPr>
        <w:t xml:space="preserve">"¿Qué alimentos conocen que vienen de plantas? ¿Saben cómo se cultivan?"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ideas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</w:t>
      </w:r>
      <w:r>
        <w:rPr>
          <w:i w:val="1"/>
          <w:iCs w:val="1"/>
        </w:rPr>
        <w:t xml:space="preserve">"¿Sabían que los aztecas crearon jardines flotantes llamados chinampas para cultivar alimentos en el agua? ¡Era como tener un huerto en medio de un lago!"</w:t>
      </w:r>
      <w:r>
        <w:rPr/>
        <w:t xml:space="preserve"> Luego pregunta: </w:t>
      </w:r>
      <w:r>
        <w:rPr>
          <w:i w:val="1"/>
          <w:iCs w:val="1"/>
        </w:rPr>
        <w:t xml:space="preserve">"¿Cómo creen que podían cultivar en el agua?"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hipótesis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con la vida diaria: </w:t>
      </w:r>
      <w:r>
        <w:rPr>
          <w:i w:val="1"/>
          <w:iCs w:val="1"/>
        </w:rPr>
        <w:t xml:space="preserve">"Así como en casa usamos la tierra para sembrar plantas o en el parque vemos árboles y flores, las personas antiguas usaban técnicas para aprovechar mejor el lugar donde vivían y así tener comida."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Conectan lo aprendido con su entorno y vida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brevemente, con imágenes y mapas, las regiones donde vivían mayas y aztecas. Explica que ambos cultivaban maíz, frijol y calabaza, pero usaban técnicas diferentes para aprovechar el suelo y el agua. Introduce el problema que resolverán: </w:t>
      </w:r>
      <w:r>
        <w:rPr>
          <w:i w:val="1"/>
          <w:iCs w:val="1"/>
        </w:rPr>
        <w:t xml:space="preserve">"¿Cómo lograban los mayas y aztecas cultivar sus alimentos si vivían en lugares diferentes y con condiciones distintas?"</w:t>
      </w:r>
    </w:p>
    <w:p>
      <w:pPr/>
      <w:r>
        <w:rPr>
          <w:b w:val="1"/>
          <w:bCs w:val="1"/>
        </w:rPr>
        <w:t xml:space="preserve">Actividad 1: Explorando las técnicas agrícolas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Comparar técnicas agrícolas de mayas y aztecas.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divide a los estudiantes en dos grupos. Cada grupo recibe imágenes y breve descripción de una técnica: chinampas (aztecas) o terrazas (mayas). Deben observarlas y responder en grupo: </w:t>
      </w:r>
      <w:r>
        <w:rPr>
          <w:i w:val="1"/>
          <w:iCs w:val="1"/>
        </w:rPr>
        <w:t xml:space="preserve">"¿Cómo usaban la tierra y el agua? ¿Qué ventajas creen que tenía esta técnica?"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Listado corto con respuestas y observaciones en hojas.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Camina entre grupos, hace preguntas guía como </w:t>
      </w:r>
      <w:r>
        <w:rPr>
          <w:i w:val="1"/>
          <w:iCs w:val="1"/>
        </w:rPr>
        <w:t xml:space="preserve">"¿Cómo ayudaba el agua a las plantas?"</w:t>
      </w:r>
      <w:r>
        <w:rPr/>
        <w:t xml:space="preserve"> o </w:t>
      </w:r>
      <w:r>
        <w:rPr>
          <w:i w:val="1"/>
          <w:iCs w:val="1"/>
        </w:rPr>
        <w:t xml:space="preserve">"¿Por qué creen que era importante hacer terrazas en las montañas?"</w:t>
      </w:r>
      <w:r>
        <w:rPr/>
        <w:t xml:space="preserve">, y motiva la participación.</w:t>
      </w:r>
    </w:p>
    <w:p>
      <w:pPr/>
      <w:r>
        <w:rPr>
          <w:b w:val="1"/>
          <w:bCs w:val="1"/>
        </w:rPr>
        <w:t xml:space="preserve">Actividad 2: Debate y reflexión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por qué las técnicas eran diferentes y adecuadas a su ambiente.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plantea la pregunta: </w:t>
      </w:r>
      <w:r>
        <w:rPr>
          <w:i w:val="1"/>
          <w:iCs w:val="1"/>
        </w:rPr>
        <w:t xml:space="preserve">"¿Por qué piensan que los mayas usaban terrazas y los aztecas chinampas? ¿Cómo cada uno cuidaba la naturaleza?"</w:t>
      </w:r>
      <w:r>
        <w:rPr/>
        <w:t xml:space="preserve"> Los estudiantes comparten ideas basadas en la actividad anterior y el docente escribe en el pizarrón las palabras clave.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y argumentos en el pizarrón.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apoya con preguntas para profundizar y asegura que todos puedan participar.</w:t>
      </w:r>
    </w:p>
    <w:p>
      <w:pPr/>
      <w:r>
        <w:rPr>
          <w:b w:val="1"/>
          <w:bCs w:val="1"/>
        </w:rPr>
        <w:t xml:space="preserve">Actividad 3: Creando un mapa visual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Explicar visualmente las técnicas agrícolas y su relación con el ambiente.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dibujan un pequeño mapa o esquema que muestre una chinampa o una terraza y cómo se cultiva en ese espacio, incluyendo plantas y agua. Después, cada grupo presenta su dibujo explicando qué aprendió.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(los mismos que en actividad 1).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 explicativo y presentación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los dibujos, hace preguntas para que expliquen mejor y fomenta el uso de vocabulario aprendido.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Proponerles que creen un título creativo para su dibujo o que investiguen un dato curioso extra sobre los mayas o aztecas.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Ofrecerles imágenes predibujadas para colorear y ayudarlos con preguntas guía en lenguaje sencillo para que expliquen lo que ven.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recordando el problema inicial y mostrando cómo cada paso ayuda a entender mejor las técnicas agrícolas de mayas y aztecas, preparando a los estudiantes para compartir lo aprendido en el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Actividad "Ticket de salida":</w:t>
      </w:r>
      <w:r>
        <w:rPr/>
        <w:t xml:space="preserve"> Cada estudiante escribe o dibuja en una tarjeta una cosa que aprendió sobre la agricultura de los mayas o aztecas y una pregunta que todavía tenga.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¿Qué técnica agrícola te pareció más interesante y por qué?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¿Por qué crees que es importante cuidar la naturaleza cuando cultivamos alimentos?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¿Cómo puedes aplicar lo que aprendiste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del "ticket de salida", comenta lo positivo de las ideas y responde dudas importantes. Felicita el esfuerzo y la participación de todos.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en casa o en su comunidad si hay huertos o jardines y pensar qué técnicas usan para cultivar. Explica que en la próxima clase se podrá hablar más sobre la agricultura actual.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pregunten a sus familiares si conocen alguna técnica especial para cultivar o cuidar plantas y que traigan esa información a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toda la sesión, con énfasis en el desarrollo y cierre.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Identifica y describe las técnicas agrícolas de mayas y aztecas (objetivo 1).</w:t>
      </w:r>
    </w:p>
    <w:p>
      <w:pPr>
        <w:numPr>
          <w:ilvl w:val="1"/>
          <w:numId w:val="9"/>
        </w:numPr>
      </w:pPr>
      <w:r>
        <w:rPr/>
        <w:t xml:space="preserve">Explica cómo estas técnicas transformaban la naturaleza para cultivar (objetivo 2).</w:t>
      </w:r>
    </w:p>
    <w:p>
      <w:pPr>
        <w:numPr>
          <w:ilvl w:val="1"/>
          <w:numId w:val="9"/>
        </w:numPr>
      </w:pPr>
      <w:r>
        <w:rPr/>
        <w:t xml:space="preserve">Argumenta la razón de las diferencias en las técnicas según el ambiente (objetivo 3).</w:t>
      </w:r>
    </w:p>
    <w:p>
      <w:pPr>
        <w:numPr>
          <w:ilvl w:val="1"/>
          <w:numId w:val="9"/>
        </w:numPr>
      </w:pPr>
      <w:r>
        <w:rPr/>
        <w:t xml:space="preserve">Relaciona la importancia de la agricultura con la vida cotidiana y el cuidado ambiental (objetivo 4).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9"/>
        </w:numPr>
      </w:pPr>
      <w:r>
        <w:rPr/>
        <w:t xml:space="preserve">Lista de cotejo para observar participación en actividades grupales y plenarias.</w:t>
      </w:r>
    </w:p>
    <w:p>
      <w:pPr>
        <w:numPr>
          <w:ilvl w:val="1"/>
          <w:numId w:val="9"/>
        </w:numPr>
      </w:pPr>
      <w:r>
        <w:rPr/>
        <w:t xml:space="preserve">Revisión de productos escritos y dibujos para evidenciar comprensión.</w:t>
      </w:r>
    </w:p>
    <w:p>
      <w:pPr>
        <w:numPr>
          <w:ilvl w:val="1"/>
          <w:numId w:val="9"/>
        </w:numPr>
      </w:pPr>
      <w:r>
        <w:rPr/>
        <w:t xml:space="preserve">Observación directa durante el debate y presentación oral.</w:t>
      </w:r>
    </w:p>
    <w:p>
      <w:pPr>
        <w:numPr>
          <w:ilvl w:val="1"/>
          <w:numId w:val="9"/>
        </w:numPr>
      </w:pPr>
      <w:r>
        <w:rPr/>
        <w:t xml:space="preserve">Autoevaluación breve a través del "ticket de salida".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9"/>
        </w:numPr>
      </w:pPr>
      <w:r>
        <w:rPr/>
        <w:t xml:space="preserve">Listados y respuestas grupales sobre técnicas agrícolas (Actividad 1).</w:t>
      </w:r>
    </w:p>
    <w:p>
      <w:pPr>
        <w:numPr>
          <w:ilvl w:val="1"/>
          <w:numId w:val="9"/>
        </w:numPr>
      </w:pPr>
      <w:r>
        <w:rPr/>
        <w:t xml:space="preserve">Argumentos y aportaciones en el debate (Actividad 2).</w:t>
      </w:r>
    </w:p>
    <w:p>
      <w:pPr>
        <w:numPr>
          <w:ilvl w:val="1"/>
          <w:numId w:val="9"/>
        </w:numPr>
      </w:pPr>
      <w:r>
        <w:rPr/>
        <w:t xml:space="preserve">Dibujo explicativo y presentación grupal (Actividad 3).</w:t>
      </w:r>
    </w:p>
    <w:p>
      <w:pPr>
        <w:numPr>
          <w:ilvl w:val="1"/>
          <w:numId w:val="9"/>
        </w:numPr>
      </w:pPr>
      <w:r>
        <w:rPr/>
        <w:t xml:space="preserve">Respuestas y reflexiones escritas en el "ticket de salida" en el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2FDE7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3303F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FFA45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30C5C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C3524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DFE55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78059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7B3F6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F293F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2026-09-26T00:23:35-05:00</dcterms:created>
  <dcterms:modified xsi:type="dcterms:W3CDTF">2026-09-26T00:23:35-05:00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