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la Ortografía: Clave para la Coherencia y Cohesión en Textos Técnicos</w:t>
      </w:r>
    </w:p>
    <w:p/>
    <w:p>
      <w:pPr/>
      <w:r>
        <w:rPr>
          <w:color w:val="666666"/>
          <w:sz w:val="20"/>
          <w:szCs w:val="20"/>
          <w:i w:val="1"/>
          <w:iCs w:val="1"/>
        </w:rPr>
        <w:t xml:space="preserve">Ciencias de la Educación | Educación general | Diseño Universal para el Aprendizaje</w:t>
      </w:r>
    </w:p>
    <w:p/>
    <w:p>
      <w:pPr/>
      <w:r>
        <w:rPr>
          <w:color w:val="2b6cb0"/>
          <w:sz w:val="28"/>
          <w:szCs w:val="28"/>
          <w:b w:val="1"/>
          <w:bCs w:val="1"/>
        </w:rPr>
        <w:t xml:space="preserve">Descripción</w:t>
      </w:r>
    </w:p>
    <w:p>
      <w:pPr/>
      <w:r>
        <w:rPr/>
        <w:t xml:space="preserve">Este plan de clase está diseñado para que los estudiantes de educación técnica y tecnológica comprendan a profundidad las normas y reglas ortográficas, su definición, significado, importancia y utilidad en la redacción académica. Los estudiantes aprenderán a aplicar la gramática normativa para mejorar la coherencia y cohesión en sus textos, habilidad fundamental para su desempeño académico y profesional. Dada la relevancia de la comunicación escrita en el ámbito técnico, el dominio de la ortografía garantiza claridad, precisión y profesionalismo en la elaboración de informes, manuales y otros documentos propios de su área. Además, el plan emplea la metodología Diseño Universal para el Aprendizaje, lo que permite atender la diversidad del aula mediante múltiples formas de representación, acción y motivación. De esta forma, se promueve un aprendizaje activo, reflexivo y significativo que conecta con situaciones reales y cotidianas en el entorno laboral y educativo de los estudiantes.</w:t>
      </w:r>
    </w:p>
    <w:p/>
    <w:p>
      <w:pPr/>
      <w:r>
        <w:rPr>
          <w:color w:val="2b6cb0"/>
          <w:sz w:val="28"/>
          <w:szCs w:val="28"/>
          <w:b w:val="1"/>
          <w:bCs w:val="1"/>
        </w:rPr>
        <w:t xml:space="preserve">Objetivos de Aprendizaje</w:t>
      </w:r>
    </w:p>
    <w:p>
      <w:pPr>
        <w:numPr>
          <w:ilvl w:val="0"/>
          <w:numId w:val="1"/>
        </w:numPr>
      </w:pPr>
      <w:r>
        <w:rPr/>
        <w:t xml:space="preserve">Analizar las normas y reglas ortográficas fundamentales para identificar errores comunes en textos técnicos.</w:t>
      </w:r>
    </w:p>
    <w:p>
      <w:pPr>
        <w:numPr>
          <w:ilvl w:val="0"/>
          <w:numId w:val="1"/>
        </w:numPr>
      </w:pPr>
      <w:r>
        <w:rPr/>
        <w:t xml:space="preserve">Aplicar la gramática normativa en la redacción de textos académicos para mejorar su coherencia y cohesión.</w:t>
      </w:r>
    </w:p>
    <w:p>
      <w:pPr>
        <w:numPr>
          <w:ilvl w:val="0"/>
          <w:numId w:val="1"/>
        </w:numPr>
      </w:pPr>
      <w:r>
        <w:rPr/>
        <w:t xml:space="preserve">Crear textos escritos utilizando las reglas ortográficas correctas, evidenciando comprensión y uso adecuado.</w:t>
      </w:r>
    </w:p>
    <w:p>
      <w:pPr>
        <w:numPr>
          <w:ilvl w:val="0"/>
          <w:numId w:val="1"/>
        </w:numPr>
      </w:pPr>
      <w:r>
        <w:rPr/>
        <w:t xml:space="preserve">Evaluar la importancia de la ortografía en la comunicación profesional y técnica.</w:t>
      </w:r>
    </w:p>
    <w:p/>
    <w:p>
      <w:pPr/>
      <w:r>
        <w:rPr>
          <w:color w:val="2b6cb0"/>
          <w:sz w:val="28"/>
          <w:szCs w:val="28"/>
          <w:b w:val="1"/>
          <w:bCs w:val="1"/>
        </w:rPr>
        <w:t xml:space="preserve">Recursos Necesarios</w:t>
      </w:r>
    </w:p>
    <w:p>
      <w:pPr>
        <w:numPr>
          <w:ilvl w:val="0"/>
          <w:numId w:val="2"/>
        </w:numPr>
      </w:pPr>
      <w:r>
        <w:rPr/>
        <w:t xml:space="preserve">Computadoras o tablets con procesador de texto (1 por estudiante o pareja)</w:t>
      </w:r>
    </w:p>
    <w:p>
      <w:pPr>
        <w:numPr>
          <w:ilvl w:val="0"/>
          <w:numId w:val="2"/>
        </w:numPr>
      </w:pPr>
      <w:r>
        <w:rPr/>
        <w:t xml:space="preserve">Proyector y pantalla para presentaciones</w:t>
      </w:r>
    </w:p>
    <w:p>
      <w:pPr>
        <w:numPr>
          <w:ilvl w:val="0"/>
          <w:numId w:val="2"/>
        </w:numPr>
      </w:pPr>
      <w:r>
        <w:rPr/>
        <w:t xml:space="preserve">Presentación digital (PowerPoint o PDF) con ejemplos visuales de normas ortográficas</w:t>
      </w:r>
    </w:p>
    <w:p>
      <w:pPr>
        <w:numPr>
          <w:ilvl w:val="0"/>
          <w:numId w:val="2"/>
        </w:numPr>
      </w:pPr>
      <w:r>
        <w:rPr/>
        <w:t xml:space="preserve">Material impreso: listado de reglas ortográficas básicas y ejercicios prácticos (1 por estudiante)</w:t>
      </w:r>
    </w:p>
    <w:p>
      <w:pPr>
        <w:numPr>
          <w:ilvl w:val="0"/>
          <w:numId w:val="2"/>
        </w:numPr>
      </w:pPr>
      <w:r>
        <w:rPr/>
        <w:t xml:space="preserve">Video educativo corto sobre la importancia de la ortografía en el ámbito técnico (duración aprox. 5 minutos)</w:t>
      </w:r>
    </w:p>
    <w:p>
      <w:pPr>
        <w:numPr>
          <w:ilvl w:val="0"/>
          <w:numId w:val="2"/>
        </w:numPr>
      </w:pPr>
      <w:r>
        <w:rPr/>
        <w:t xml:space="preserve">Hojas blancas y marcadores para elaboración de mapas mentales</w:t>
      </w:r>
    </w:p>
    <w:p>
      <w:pPr>
        <w:numPr>
          <w:ilvl w:val="0"/>
          <w:numId w:val="2"/>
        </w:numPr>
      </w:pPr>
      <w:r>
        <w:rPr/>
        <w:t xml:space="preserve">Cuaderno o libreta para anotaciones personales</w:t>
      </w:r>
    </w:p>
    <w:p>
      <w:pPr>
        <w:numPr>
          <w:ilvl w:val="0"/>
          <w:numId w:val="2"/>
        </w:numPr>
      </w:pPr>
      <w:r>
        <w:rPr/>
        <w:t xml:space="preserve">Acceso a plataforma digital o aplicación para juegos ortográficos interactivos (opcional)</w:t>
      </w:r>
    </w:p>
    <w:p/>
    <w:p>
      <w:pPr/>
      <w:r>
        <w:rPr>
          <w:color w:val="2b6cb0"/>
          <w:sz w:val="28"/>
          <w:szCs w:val="28"/>
          <w:b w:val="1"/>
          <w:bCs w:val="1"/>
        </w:rPr>
        <w:t xml:space="preserve">Requisitos Previos</w:t>
      </w:r>
    </w:p>
    <w:p>
      <w:pPr>
        <w:numPr>
          <w:ilvl w:val="0"/>
          <w:numId w:val="3"/>
        </w:numPr>
      </w:pPr>
      <w:r>
        <w:rPr/>
        <w:t xml:space="preserve">Conocimiento básico de la escritura y lectura en español.</w:t>
      </w:r>
    </w:p>
    <w:p>
      <w:pPr>
        <w:numPr>
          <w:ilvl w:val="0"/>
          <w:numId w:val="3"/>
        </w:numPr>
      </w:pPr>
      <w:r>
        <w:rPr/>
        <w:t xml:space="preserve">Habilidad para redactar oraciones simples y párrafos cortos.</w:t>
      </w:r>
    </w:p>
    <w:p>
      <w:pPr>
        <w:numPr>
          <w:ilvl w:val="0"/>
          <w:numId w:val="3"/>
        </w:numPr>
      </w:pPr>
      <w:r>
        <w:rPr/>
        <w:t xml:space="preserve">Experiencia previa con actividades de revisión de textos o corrección de errores ortográficos simples.</w:t>
      </w:r>
    </w:p>
    <w:p>
      <w:pPr>
        <w:numPr>
          <w:ilvl w:val="0"/>
          <w:numId w:val="3"/>
        </w:numPr>
      </w:pPr>
      <w:r>
        <w:rPr/>
        <w:t xml:space="preserve">Familiaridad con la estructura básica de un texto académico o técnico.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Explica que el objetivo es comprender y aplicar las normas ortográficas para redactar textos técnicos claros y profesionales, lo que es esencial para su éxito académico y laboral.</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Propone la siguiente pregunta detonadora a la clase: "¿Por qué creen que es importante escribir correctamente en sus informes o trabajos técnicos? ¿Qué problemas pueden causar los errores ortográficos?"</w:t>
      </w:r>
    </w:p>
    <w:p>
      <w:pPr/>
      <w:r>
        <w:rPr>
          <w:b w:val="1"/>
          <w:bCs w:val="1"/>
        </w:rPr>
        <w:t xml:space="preserve">Estudiantes:</w:t>
      </w:r>
      <w:r>
        <w:rPr/>
        <w:t xml:space="preserve"> Responden en voz alta o por escrito sus ideas, generando una lista breve en la pizarra con sus aportes.</w:t>
      </w:r>
    </w:p>
    <w:p>
      <w:pPr/>
      <w:r>
        <w:rPr>
          <w:b w:val="1"/>
          <w:bCs w:val="1"/>
        </w:rPr>
        <w:t xml:space="preserve">Motivación y enganche</w:t>
      </w:r>
    </w:p>
    <w:p>
      <w:pPr/>
      <w:r>
        <w:rPr>
          <w:b w:val="1"/>
          <w:bCs w:val="1"/>
        </w:rPr>
        <w:t xml:space="preserve">Docente:</w:t>
      </w:r>
      <w:r>
        <w:rPr/>
        <w:t xml:space="preserve"> Presenta un dato curioso: "¿Sabían que un informe con errores ortográficos puede hacer que un cliente o jefe desconfíe de la calidad del trabajo técnico? La ortografía no es solo una regla, es una herramienta de profesionalismo."</w:t>
      </w:r>
    </w:p>
    <w:p>
      <w:pPr/>
      <w:r>
        <w:rPr>
          <w:b w:val="1"/>
          <w:bCs w:val="1"/>
        </w:rPr>
        <w:t xml:space="preserve">Estudiantes:</w:t>
      </w:r>
      <w:r>
        <w:rPr/>
        <w:t xml:space="preserve"> Reflexionan, comentan y se interesan en conocer cómo evitar esos errores.</w:t>
      </w:r>
    </w:p>
    <w:p>
      <w:pPr/>
      <w:r>
        <w:rPr>
          <w:b w:val="1"/>
          <w:bCs w:val="1"/>
        </w:rPr>
        <w:t xml:space="preserve">Contextualización</w:t>
      </w:r>
    </w:p>
    <w:p>
      <w:pPr/>
      <w:r>
        <w:rPr>
          <w:b w:val="1"/>
          <w:bCs w:val="1"/>
        </w:rPr>
        <w:t xml:space="preserve">Docente:</w:t>
      </w:r>
      <w:r>
        <w:rPr/>
        <w:t xml:space="preserve"> Relaciona el tema con situaciones cotidianas y laborales del estudiante, por ejemplo, la redacción de reportes técnicos, correos profesionales o manuales de operación, donde la ortografía garantiza claridad y credibilidad.</w:t>
      </w:r>
    </w:p>
    <w:p>
      <w:pPr/>
      <w:r>
        <w:rPr>
          <w:b w:val="1"/>
          <w:bCs w:val="1"/>
        </w:rPr>
        <w:t xml:space="preserve">Estudiantes:</w:t>
      </w:r>
      <w:r>
        <w:rPr/>
        <w:t xml:space="preserve"> Comparten ejemplos de textos que han elaborado y reconocen la importancia de escribir bien.</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120 minutos</w:t>
      </w:r>
    </w:p>
    <w:p>
      <w:pPr/>
      <w:r>
        <w:rPr>
          <w:b w:val="1"/>
          <w:bCs w:val="1"/>
        </w:rPr>
        <w:t xml:space="preserve">Presentación del contenido</w:t>
      </w:r>
    </w:p>
    <w:p>
      <w:pPr/>
      <w:r>
        <w:rPr>
          <w:b w:val="1"/>
          <w:bCs w:val="1"/>
        </w:rPr>
        <w:t xml:space="preserve">Docente:</w:t>
      </w:r>
      <w:r>
        <w:rPr/>
        <w:t xml:space="preserve"> Utiliza una presentación multimedia con textos claros, ejemplos visuales y videos breves para exponer definiciones, significado, importancia y utilidad de las normas ortográficas en la redacción técnica, enfatizando reglas básicas (acentuación, uso de mayúsculas, puntuación, homófonos, etc.).</w:t>
      </w:r>
    </w:p>
    <w:p>
      <w:pPr/>
      <w:r>
        <w:rPr/>
        <w:t xml:space="preserve">El lenguaje es claro, con términos técnicos explicados y ejemplos contextualizados en textos técnicos y académicos.</w:t>
      </w:r>
    </w:p>
    <w:p>
      <w:pPr/>
      <w:r>
        <w:rPr>
          <w:b w:val="1"/>
          <w:bCs w:val="1"/>
        </w:rPr>
        <w:t xml:space="preserve">Actividad 1: "Detectives ortográficos"</w:t>
      </w:r>
    </w:p>
    <w:p>
      <w:pPr>
        <w:numPr>
          <w:ilvl w:val="0"/>
          <w:numId w:val="4"/>
        </w:numPr>
      </w:pPr>
      <w:r>
        <w:rPr>
          <w:b w:val="1"/>
          <w:bCs w:val="1"/>
        </w:rPr>
        <w:t xml:space="preserve">Objetivo específico:</w:t>
      </w:r>
      <w:r>
        <w:rPr/>
        <w:t xml:space="preserve"> Analizar las normas ortográficas para identificar errores comunes.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estudiante o pareja una hoja con un texto técnico con errores ortográficos deliberados.</w:t>
      </w:r>
    </w:p>
    <w:p>
      <w:pPr>
        <w:numPr>
          <w:ilvl w:val="1"/>
          <w:numId w:val="4"/>
        </w:numPr>
      </w:pPr>
      <w:r>
        <w:rPr/>
        <w:t xml:space="preserve">Indica: "Lean cuidadosamente el texto y marquen todos los errores ortográficos que encuentren. Luego, expliquen cuál es la norma que se incumple en cada error."</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Texto corregido con anotaciones de las normas aplicadas.</w:t>
      </w:r>
    </w:p>
    <w:p>
      <w:pPr>
        <w:numPr>
          <w:ilvl w:val="0"/>
          <w:numId w:val="4"/>
        </w:numPr>
      </w:pPr>
      <w:r>
        <w:rPr>
          <w:b w:val="1"/>
          <w:bCs w:val="1"/>
        </w:rPr>
        <w:t xml:space="preserve">Tiempo estimado:</w:t>
      </w:r>
      <w:r>
        <w:rPr/>
        <w:t xml:space="preserve"> 35 minutos</w:t>
      </w:r>
    </w:p>
    <w:p>
      <w:pPr>
        <w:numPr>
          <w:ilvl w:val="0"/>
          <w:numId w:val="4"/>
        </w:numPr>
      </w:pPr>
      <w:r>
        <w:rPr>
          <w:b w:val="1"/>
          <w:bCs w:val="1"/>
        </w:rPr>
        <w:t xml:space="preserve">Rol del docente:</w:t>
      </w:r>
      <w:r>
        <w:rPr/>
        <w:t xml:space="preserve"> Circula apoyando con preguntas guía: "¿Por qué crees que esta palabra lleva tilde? ¿Qué regla ortográfica aplica aquí? ¿Puedes explicar la función de esta coma?"</w:t>
      </w:r>
    </w:p>
    <w:p>
      <w:pPr/>
      <w:r>
        <w:rPr>
          <w:b w:val="1"/>
          <w:bCs w:val="1"/>
        </w:rPr>
        <w:t xml:space="preserve">Actividad 2: "Redacción coherente y cohesionada"</w:t>
      </w:r>
    </w:p>
    <w:p>
      <w:pPr>
        <w:numPr>
          <w:ilvl w:val="0"/>
          <w:numId w:val="5"/>
        </w:numPr>
      </w:pPr>
      <w:r>
        <w:rPr>
          <w:b w:val="1"/>
          <w:bCs w:val="1"/>
        </w:rPr>
        <w:t xml:space="preserve">Objetivo específico:</w:t>
      </w:r>
      <w:r>
        <w:rPr/>
        <w:t xml:space="preserve"> Aplicar la gramática normativa para mejorar coherencia y cohesión en textos.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un párrafo técnico con errores ortográficos y de cohesión (falta de conectores, mala puntuación).</w:t>
      </w:r>
    </w:p>
    <w:p>
      <w:pPr>
        <w:numPr>
          <w:ilvl w:val="1"/>
          <w:numId w:val="5"/>
        </w:numPr>
      </w:pPr>
      <w:r>
        <w:rPr/>
        <w:t xml:space="preserve">Indica: "Corrijan los errores ortográficos y mejoren la redacción para que el texto sea claro, coherente y cohesionado."</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Párrafo corregido y mejorado.</w:t>
      </w:r>
    </w:p>
    <w:p>
      <w:pPr>
        <w:numPr>
          <w:ilvl w:val="0"/>
          <w:numId w:val="5"/>
        </w:numPr>
      </w:pPr>
      <w:r>
        <w:rPr>
          <w:b w:val="1"/>
          <w:bCs w:val="1"/>
        </w:rPr>
        <w:t xml:space="preserve">Tiempo estimado:</w:t>
      </w:r>
      <w:r>
        <w:rPr/>
        <w:t xml:space="preserve"> 40 minutos</w:t>
      </w:r>
    </w:p>
    <w:p>
      <w:pPr>
        <w:numPr>
          <w:ilvl w:val="0"/>
          <w:numId w:val="5"/>
        </w:numPr>
      </w:pPr>
      <w:r>
        <w:rPr>
          <w:b w:val="1"/>
          <w:bCs w:val="1"/>
        </w:rPr>
        <w:t xml:space="preserve">Rol del docente:</w:t>
      </w:r>
      <w:r>
        <w:rPr/>
        <w:t xml:space="preserve"> Revisa avances, pregunta: "¿Cómo mejoraste la conexión entre las ideas? ¿Qué reglas ortográficas aplicaste? ¿Por qué elegiste esos conectores?"</w:t>
      </w:r>
    </w:p>
    <w:p>
      <w:pPr/>
      <w:r>
        <w:rPr>
          <w:b w:val="1"/>
          <w:bCs w:val="1"/>
        </w:rPr>
        <w:t xml:space="preserve">Actividad 3: "Mapa mental colaborativo"</w:t>
      </w:r>
    </w:p>
    <w:p>
      <w:pPr>
        <w:numPr>
          <w:ilvl w:val="0"/>
          <w:numId w:val="6"/>
        </w:numPr>
      </w:pPr>
      <w:r>
        <w:rPr>
          <w:b w:val="1"/>
          <w:bCs w:val="1"/>
        </w:rPr>
        <w:t xml:space="preserve">Objetivo específico:</w:t>
      </w:r>
      <w:r>
        <w:rPr/>
        <w:t xml:space="preserve"> Evaluar la importancia de la ortografía y sintetizar su utilidad en la comunicación técnica.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3-4 y les entrega hojas y marcadores.</w:t>
      </w:r>
    </w:p>
    <w:p>
      <w:pPr>
        <w:numPr>
          <w:ilvl w:val="1"/>
          <w:numId w:val="6"/>
        </w:numPr>
      </w:pPr>
      <w:r>
        <w:rPr/>
        <w:t xml:space="preserve">Indica: "Elaboren un mapa mental que incluya la definición, normas clave, importancia y utilidad de la ortografía en textos técnicos. Usen colores y dibujos para hacerlo más claro y atractivo."</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Mapa mental visual y explicativo</w:t>
      </w:r>
    </w:p>
    <w:p>
      <w:pPr>
        <w:numPr>
          <w:ilvl w:val="0"/>
          <w:numId w:val="6"/>
        </w:numPr>
      </w:pPr>
      <w:r>
        <w:rPr>
          <w:b w:val="1"/>
          <w:bCs w:val="1"/>
        </w:rPr>
        <w:t xml:space="preserve">Tiempo estimado:</w:t>
      </w:r>
      <w:r>
        <w:rPr/>
        <w:t xml:space="preserve"> 45 minutos</w:t>
      </w:r>
    </w:p>
    <w:p>
      <w:pPr>
        <w:numPr>
          <w:ilvl w:val="0"/>
          <w:numId w:val="6"/>
        </w:numPr>
      </w:pPr>
      <w:r>
        <w:rPr>
          <w:b w:val="1"/>
          <w:bCs w:val="1"/>
        </w:rPr>
        <w:t xml:space="preserve">Rol del docente:</w:t>
      </w:r>
      <w:r>
        <w:rPr/>
        <w:t xml:space="preserve"> Facilita, responde dudas y promueve discusión: "¿Qué elementos creen que son los más importantes para no olvidar? ¿Cómo la ortografía mejora la imagen profesional?"</w:t>
      </w:r>
    </w:p>
    <w:p>
      <w:pPr/>
      <w:r>
        <w:rPr>
          <w:b w:val="1"/>
          <w:bCs w:val="1"/>
        </w:rPr>
        <w:t xml:space="preserve">Diferenciación</w:t>
      </w:r>
    </w:p>
    <w:p>
      <w:pPr>
        <w:numPr>
          <w:ilvl w:val="0"/>
          <w:numId w:val="7"/>
        </w:numPr>
      </w:pPr>
      <w:r>
        <w:rPr>
          <w:b w:val="1"/>
          <w:bCs w:val="1"/>
        </w:rPr>
        <w:t xml:space="preserve">Para estudiantes que terminan antes:</w:t>
      </w:r>
      <w:r>
        <w:rPr/>
        <w:t xml:space="preserve"> Proponer un mini reto digital con un juego interactivo de ortografía en la plataforma asignada.</w:t>
      </w:r>
    </w:p>
    <w:p>
      <w:pPr>
        <w:numPr>
          <w:ilvl w:val="0"/>
          <w:numId w:val="7"/>
        </w:numPr>
      </w:pPr>
      <w:r>
        <w:rPr>
          <w:b w:val="1"/>
          <w:bCs w:val="1"/>
        </w:rPr>
        <w:t xml:space="preserve">Para estudiantes que necesitan más apoyo:</w:t>
      </w:r>
      <w:r>
        <w:rPr/>
        <w:t xml:space="preserve"> Brindar ejemplos adicionales y acompañamiento individual para explicar reglas ortográficas con recursos visuales y orales.</w:t>
      </w:r>
    </w:p>
    <w:p>
      <w:pPr/>
      <w:r>
        <w:rPr>
          <w:b w:val="1"/>
          <w:bCs w:val="1"/>
        </w:rPr>
        <w:t xml:space="preserve">Transiciones</w:t>
      </w:r>
    </w:p>
    <w:p>
      <w:pPr/>
      <w:r>
        <w:rPr>
          <w:b w:val="1"/>
          <w:bCs w:val="1"/>
        </w:rPr>
        <w:t xml:space="preserve">Docente:</w:t>
      </w:r>
      <w:r>
        <w:rPr/>
        <w:t xml:space="preserve"> Al finalizar cada actividad, hace una síntesis breve y conecta con la siguiente: "Ahora que identificamos errores, vamos a corregirlos para mejorar nuestros textos. Luego, trabajaremos en cómo expresar esas ideas de forma clara y ordenada."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30 minutos</w:t>
      </w:r>
    </w:p>
    <w:p>
      <w:pPr/>
      <w:r>
        <w:rPr>
          <w:b w:val="1"/>
          <w:bCs w:val="1"/>
        </w:rPr>
        <w:t xml:space="preserve">Síntesis</w:t>
      </w:r>
    </w:p>
    <w:p>
      <w:pPr/>
      <w:r>
        <w:rPr>
          <w:b w:val="1"/>
          <w:bCs w:val="1"/>
        </w:rPr>
        <w:t xml:space="preserve">Docente:</w:t>
      </w:r>
      <w:r>
        <w:rPr/>
        <w:t xml:space="preserve"> Propone que cada estudiante escriba un "ticket de salida" con las 3 ideas más importantes que aprendió sobre las normas ortográficas y su utilidad en textos técnicos.</w:t>
      </w:r>
    </w:p>
    <w:p>
      <w:pPr/>
      <w:r>
        <w:rPr>
          <w:b w:val="1"/>
          <w:bCs w:val="1"/>
        </w:rPr>
        <w:t xml:space="preserve">Estudiantes:</w:t>
      </w:r>
      <w:r>
        <w:rPr/>
        <w:t xml:space="preserve"> Escriben y comparten voluntariamente sus respuestas.</w:t>
      </w:r>
    </w:p>
    <w:p>
      <w:pPr/>
      <w:r>
        <w:rPr>
          <w:b w:val="1"/>
          <w:bCs w:val="1"/>
        </w:rPr>
        <w:t xml:space="preserve">Reflexión metacognitiva</w:t>
      </w:r>
    </w:p>
    <w:p>
      <w:pPr>
        <w:numPr>
          <w:ilvl w:val="0"/>
          <w:numId w:val="8"/>
        </w:numPr>
      </w:pPr>
      <w:r>
        <w:rPr/>
        <w:t xml:space="preserve">¿Cómo me ayudaron las normas ortográficas a mejorar la claridad de mis textos?</w:t>
      </w:r>
    </w:p>
    <w:p>
      <w:pPr>
        <w:numPr>
          <w:ilvl w:val="0"/>
          <w:numId w:val="8"/>
        </w:numPr>
      </w:pPr>
      <w:r>
        <w:rPr/>
        <w:t xml:space="preserve">¿Qué regla ortográfica me resultó más útil y por qué?</w:t>
      </w:r>
    </w:p>
    <w:p>
      <w:pPr>
        <w:numPr>
          <w:ilvl w:val="0"/>
          <w:numId w:val="8"/>
        </w:numPr>
      </w:pPr>
      <w:r>
        <w:rPr/>
        <w:t xml:space="preserve">¿En qué situaciones de mi vida académica o laboral aplicaré lo aprendido hoy?</w:t>
      </w:r>
    </w:p>
    <w:p>
      <w:pPr/>
      <w:r>
        <w:rPr>
          <w:b w:val="1"/>
          <w:bCs w:val="1"/>
        </w:rPr>
        <w:t xml:space="preserve">Retroalimentación</w:t>
      </w:r>
    </w:p>
    <w:p>
      <w:pPr/>
      <w:r>
        <w:rPr>
          <w:b w:val="1"/>
          <w:bCs w:val="1"/>
        </w:rPr>
        <w:t xml:space="preserve">Docente:</w:t>
      </w:r>
      <w:r>
        <w:rPr/>
        <w:t xml:space="preserve"> Lee algunos tickets y comenta en general los logros y aspectos a reforzar, destacando avances en la aplicación de normas y expresando confianza en su mejora continua.</w:t>
      </w:r>
    </w:p>
    <w:p>
      <w:pPr/>
      <w:r>
        <w:rPr>
          <w:b w:val="1"/>
          <w:bCs w:val="1"/>
        </w:rPr>
        <w:t xml:space="preserve">Transferencia</w:t>
      </w:r>
    </w:p>
    <w:p>
      <w:pPr/>
      <w:r>
        <w:rPr>
          <w:b w:val="1"/>
          <w:bCs w:val="1"/>
        </w:rPr>
        <w:t xml:space="preserve">Docente:</w:t>
      </w:r>
      <w:r>
        <w:rPr/>
        <w:t xml:space="preserve"> Conecta el aprendizaje con futuras actividades académicas y profesionales: "En sus próximos informes o proyectos técnicos, recuerden aplicar estas normas para que sus mensajes sean claros y profesionales."</w:t>
      </w:r>
    </w:p>
    <w:p>
      <w:pPr/>
      <w:r>
        <w:rPr>
          <w:b w:val="1"/>
          <w:bCs w:val="1"/>
        </w:rPr>
        <w:t xml:space="preserve">Tarea o reto</w:t>
      </w:r>
    </w:p>
    <w:p>
      <w:pPr/>
      <w:r>
        <w:rPr>
          <w:b w:val="1"/>
          <w:bCs w:val="1"/>
        </w:rPr>
        <w:t xml:space="preserve">Docente:</w:t>
      </w:r>
      <w:r>
        <w:rPr/>
        <w:t xml:space="preserve"> Asigna la tarea de redactar un breve informe técnico sobre un tema de su área, aplicando las normas ortográficas vistas y entregándolo en la próxima sesión para revisión y retroalimentación.</w:t>
      </w:r>
    </w:p>
    <w:p>
      <w:pPr/>
      <w:r>
        <w:rPr>
          <w:b w:val="1"/>
          <w:bCs w:val="1"/>
        </w:rPr>
        <w:t xml:space="preserve">Estudiantes:</w:t>
      </w:r>
      <w:r>
        <w:rPr/>
        <w:t xml:space="preserve"> Se comprometen a realizar la tarea y aplican lo aprendido.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Fase de Inicio, mediante la pregunta detonadora para conocer percepciones previas.</w:t>
      </w:r>
    </w:p>
    <w:p>
      <w:pPr>
        <w:numPr>
          <w:ilvl w:val="0"/>
          <w:numId w:val="9"/>
        </w:numPr>
      </w:pPr>
      <w:r>
        <w:rPr>
          <w:b w:val="1"/>
          <w:bCs w:val="1"/>
        </w:rPr>
        <w:t xml:space="preserve">Formativa:</w:t>
      </w:r>
      <w:r>
        <w:rPr/>
        <w:t xml:space="preserve"> Durante el Desarrollo, en las actividades de identificación, corrección y creación de textos, con observación directa y preguntas guía.</w:t>
      </w:r>
    </w:p>
    <w:p>
      <w:pPr>
        <w:numPr>
          <w:ilvl w:val="0"/>
          <w:numId w:val="9"/>
        </w:numPr>
      </w:pPr>
      <w:r>
        <w:rPr>
          <w:b w:val="1"/>
          <w:bCs w:val="1"/>
        </w:rPr>
        <w:t xml:space="preserve">Sumativa:</w:t>
      </w:r>
      <w:r>
        <w:rPr/>
        <w:t xml:space="preserve"> En el Cierre, a través del ticket de salida y la tarea de redacción de informe técnico.</w:t>
      </w:r>
    </w:p>
    <w:p>
      <w:pPr/>
      <w:r>
        <w:rPr>
          <w:b w:val="1"/>
          <w:bCs w:val="1"/>
        </w:rPr>
        <w:t xml:space="preserve">Criterios de evaluación:</w:t>
      </w:r>
    </w:p>
    <w:p>
      <w:pPr>
        <w:numPr>
          <w:ilvl w:val="0"/>
          <w:numId w:val="10"/>
        </w:numPr>
      </w:pPr>
      <w:r>
        <w:rPr/>
        <w:t xml:space="preserve">Identifica correctamente errores ortográficos en textos técnicos (Objetivo 1).</w:t>
      </w:r>
    </w:p>
    <w:p>
      <w:pPr>
        <w:numPr>
          <w:ilvl w:val="0"/>
          <w:numId w:val="10"/>
        </w:numPr>
      </w:pPr>
      <w:r>
        <w:rPr/>
        <w:t xml:space="preserve">Aplica normas ortográficas para corregir y redactar textos coherentes y cohesionados (Objetivos 2 y 3).</w:t>
      </w:r>
    </w:p>
    <w:p>
      <w:pPr>
        <w:numPr>
          <w:ilvl w:val="0"/>
          <w:numId w:val="10"/>
        </w:numPr>
      </w:pPr>
      <w:r>
        <w:rPr/>
        <w:t xml:space="preserve">Demuestra comprensión de la importancia de la ortografía en la comunicación profesional (Objetivo 4).</w:t>
      </w:r>
    </w:p>
    <w:p>
      <w:pPr/>
      <w:r>
        <w:rPr>
          <w:b w:val="1"/>
          <w:bCs w:val="1"/>
        </w:rPr>
        <w:t xml:space="preserve">Instrumentos sugeridos:</w:t>
      </w:r>
    </w:p>
    <w:p>
      <w:pPr>
        <w:numPr>
          <w:ilvl w:val="0"/>
          <w:numId w:val="11"/>
        </w:numPr>
      </w:pPr>
      <w:r>
        <w:rPr/>
        <w:t xml:space="preserve">Lista de cotejo para revisión de textos corregidos.</w:t>
      </w:r>
    </w:p>
    <w:p>
      <w:pPr>
        <w:numPr>
          <w:ilvl w:val="0"/>
          <w:numId w:val="11"/>
        </w:numPr>
      </w:pPr>
      <w:r>
        <w:rPr/>
        <w:t xml:space="preserve">Rúbrica para evaluar coherencia, cohesión y aplicación ortográfica en redacciones.</w:t>
      </w:r>
    </w:p>
    <w:p>
      <w:pPr>
        <w:numPr>
          <w:ilvl w:val="0"/>
          <w:numId w:val="11"/>
        </w:numPr>
      </w:pPr>
      <w:r>
        <w:rPr/>
        <w:t xml:space="preserve">Observación directa y registro anecdótico durante actividades.</w:t>
      </w:r>
    </w:p>
    <w:p>
      <w:pPr>
        <w:numPr>
          <w:ilvl w:val="0"/>
          <w:numId w:val="11"/>
        </w:numPr>
      </w:pPr>
      <w:r>
        <w:rPr/>
        <w:t xml:space="preserve">Autoevaluación mediante reflexiones escritas en el ticket de salida.</w:t>
      </w:r>
    </w:p>
    <w:p>
      <w:pPr>
        <w:numPr>
          <w:ilvl w:val="0"/>
          <w:numId w:val="11"/>
        </w:numPr>
      </w:pPr>
      <w:r>
        <w:rPr/>
        <w:t xml:space="preserve">Portafolio con evidencias de textos corregidos y mapas mentales.</w:t>
      </w:r>
    </w:p>
    <w:p>
      <w:pPr/>
      <w:r>
        <w:rPr>
          <w:b w:val="1"/>
          <w:bCs w:val="1"/>
        </w:rPr>
        <w:t xml:space="preserve">Evidencias de aprendizaje:</w:t>
      </w:r>
    </w:p>
    <w:p>
      <w:pPr>
        <w:numPr>
          <w:ilvl w:val="0"/>
          <w:numId w:val="12"/>
        </w:numPr>
      </w:pPr>
      <w:r>
        <w:rPr/>
        <w:t xml:space="preserve">Textos técnicos con correcciones ortográficas anotadas.</w:t>
      </w:r>
    </w:p>
    <w:p>
      <w:pPr>
        <w:numPr>
          <w:ilvl w:val="0"/>
          <w:numId w:val="12"/>
        </w:numPr>
      </w:pPr>
      <w:r>
        <w:rPr/>
        <w:t xml:space="preserve">Redacciones mejoradas que muestran coherencia y cohesión.</w:t>
      </w:r>
    </w:p>
    <w:p>
      <w:pPr>
        <w:numPr>
          <w:ilvl w:val="0"/>
          <w:numId w:val="12"/>
        </w:numPr>
      </w:pPr>
      <w:r>
        <w:rPr/>
        <w:t xml:space="preserve">Mapas mentales grupales que sintetizan el aprendizaje.</w:t>
      </w:r>
    </w:p>
    <w:p>
      <w:pPr>
        <w:numPr>
          <w:ilvl w:val="0"/>
          <w:numId w:val="12"/>
        </w:numPr>
      </w:pPr>
      <w:r>
        <w:rPr/>
        <w:t xml:space="preserve">Tickets de salida y respuestas reflexivas que demuestran metacognición.</w:t>
      </w:r>
    </w:p>
    <w:p>
      <w:pPr>
        <w:numPr>
          <w:ilvl w:val="0"/>
          <w:numId w:val="12"/>
        </w:numPr>
      </w:pPr>
      <w:r>
        <w:rPr/>
        <w:t xml:space="preserve">Informe técnico redactado como tarea, aplicando las normas ortográficas correctamente.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D53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B7F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D05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C65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831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C47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356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6E2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2C2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82B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CB4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A069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2026-09-26T03:11:33-05:00</dcterms:created>
  <dcterms:modified xsi:type="dcterms:W3CDTF">2026-09-26T03:11:33-05:00</dcterms:modified>
</cp:coreProperties>
</file>

<file path=docProps/custom.xml><?xml version="1.0" encoding="utf-8"?>
<Properties xmlns="http://schemas.openxmlformats.org/officeDocument/2006/custom-properties" xmlns:vt="http://schemas.openxmlformats.org/officeDocument/2006/docPropsVTypes"/>
</file>